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DC6F" w14:textId="638AC20D" w:rsidR="00857787" w:rsidRPr="00D72866" w:rsidRDefault="00000000" w:rsidP="00EE61A9">
      <w:pPr>
        <w:pStyle w:val="Chapter"/>
      </w:pPr>
      <w:bookmarkStart w:id="0" w:name="_Toc137031731"/>
      <w:bookmarkStart w:id="1" w:name="_Toc137031855"/>
      <w:r>
        <w:rPr>
          <w:noProof/>
        </w:rPr>
        <w:pict w14:anchorId="6A10DCBB">
          <v:shapetype id="_x0000_t202" coordsize="21600,21600" o:spt="202" path="m,l,21600r21600,l21600,xe">
            <v:stroke joinstyle="miter"/>
            <v:path gradientshapeok="t" o:connecttype="rect"/>
          </v:shapetype>
          <v:shape id="Text Box 5" o:spid="_x0000_s2050" type="#_x0000_t202" style="position:absolute;margin-left:0;margin-top:88.5pt;width:450.4pt;height:174.1pt;z-index:251659264;visibility:visible;mso-wrap-distance-left:11.35pt;mso-wrap-distance-top:11.35pt;mso-wrap-distance-right:11.35pt;mso-wrap-distance-bottom:11.35pt;mso-position-horizontal-relative:margin;mso-position-vertical-relative:margin;mso-width-relative:margin;mso-height-relative:inn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" fillcolor="#f2f2f2" strokecolor="window" strokeweight=".5pt">
            <v:textbox style="mso-next-textbox:#Text Box 5">
              <w:txbxContent>
                <w:p w14:paraId="06412B74" w14:textId="77777777" w:rsidR="000A319C" w:rsidRDefault="00AF6733" w:rsidP="000A319C">
                  <w:pPr>
                    <w:pStyle w:val="Heading2"/>
                  </w:pPr>
                  <w:r>
                    <w:t>Question</w:t>
                  </w:r>
                </w:p>
                <w:p w14:paraId="0D2CC674" w14:textId="77777777" w:rsidR="00AF6733" w:rsidRPr="00AF6733" w:rsidRDefault="0061141D" w:rsidP="00BA562C">
                  <w:r>
                    <w:t>A graphic design company with a small UK head office has an almost entirely remote workforce made up of designers from across Europe. Th</w:t>
                  </w:r>
                  <w:r w:rsidR="002C1272">
                    <w:t>e majority of the workforce has moved from office-based roles to remote working from home. They communicate with head office and each other via telephone, email, instant messaging and video conferencing.</w:t>
                  </w:r>
                  <w:r>
                    <w:br/>
                  </w:r>
                  <w:r>
                    <w:br/>
                  </w:r>
                  <w:r w:rsidR="007059E5">
                    <w:t>Evaluate the impact on employee behaviour and wellbeing of this change in working</w:t>
                  </w:r>
                  <w:r w:rsidR="007059E5">
                    <w:rPr>
                      <w:b/>
                      <w:bCs/>
                    </w:rPr>
                    <w:t>.</w:t>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r>
                  <w:r w:rsidR="007059E5">
                    <w:tab/>
                    <w:t>[12 marks]</w:t>
                  </w:r>
                </w:p>
              </w:txbxContent>
            </v:textbox>
            <w10:wrap type="square" anchorx="margin" anchory="margin"/>
          </v:shape>
        </w:pict>
      </w:r>
      <w:r w:rsidR="006209C3">
        <w:t>Additional</w:t>
      </w:r>
      <w:r w:rsidR="0061141D">
        <w:t xml:space="preserve"> study </w:t>
      </w:r>
      <w:r w:rsidR="006209C3">
        <w:t>question</w:t>
      </w:r>
      <w:r w:rsidR="00E83A1D">
        <w:t xml:space="preserve"> </w:t>
      </w:r>
      <w:r w:rsidR="00747F9B">
        <w:t xml:space="preserve">2 </w:t>
      </w:r>
      <w:r w:rsidR="00E83A1D">
        <w:t xml:space="preserve">(consolidation) </w:t>
      </w:r>
      <w:r w:rsidR="00E83A1D">
        <w:br/>
      </w:r>
      <w:r w:rsidR="00857787">
        <w:t xml:space="preserve">Answer </w:t>
      </w:r>
      <w:r w:rsidR="00CF0B19">
        <w:t>notes</w:t>
      </w:r>
    </w:p>
    <w:bookmarkEnd w:id="0"/>
    <w:bookmarkEnd w:id="1"/>
    <w:p w14:paraId="484604AB" w14:textId="77777777" w:rsidR="00CF0B19" w:rsidRPr="00CF0B19" w:rsidRDefault="00CF0B19" w:rsidP="00CF0B19">
      <w:pPr>
        <w:pStyle w:val="Heading1"/>
      </w:pPr>
      <w:r>
        <w:t>Answer notes</w:t>
      </w:r>
    </w:p>
    <w:p w14:paraId="68E22AA1" w14:textId="77777777" w:rsidR="006209C3" w:rsidRDefault="006209C3" w:rsidP="006209C3">
      <w:pPr>
        <w:pStyle w:val="Heading2"/>
      </w:pPr>
      <w:r>
        <w:t>Command verb</w:t>
      </w:r>
    </w:p>
    <w:p w14:paraId="478A4D7C" w14:textId="77777777" w:rsidR="006209C3" w:rsidRDefault="006209C3" w:rsidP="006209C3">
      <w:pPr>
        <w:pStyle w:val="ListParagraph"/>
        <w:numPr>
          <w:ilvl w:val="0"/>
          <w:numId w:val="32"/>
        </w:numPr>
        <w:spacing w:line="256" w:lineRule="auto"/>
      </w:pPr>
      <w:bookmarkStart w:id="2" w:name="_Hlk151391637"/>
      <w:r w:rsidRPr="00922253">
        <w:rPr>
          <w:u w:val="single"/>
        </w:rPr>
        <w:t>Evaluate</w:t>
      </w:r>
      <w:r>
        <w:t xml:space="preserve">. </w:t>
      </w:r>
      <w:bookmarkEnd w:id="2"/>
      <w:r w:rsidRPr="00922253">
        <w:t>Consider various aspects of a subject’s qualities in relation to its context such as: strengths or weaknesses, advantages or disadvantages, pros and cons. Come to a judgement supported by evidence which will often be in the form of a conclusion.</w:t>
      </w:r>
    </w:p>
    <w:p w14:paraId="412DFE13" w14:textId="5D4346EF" w:rsidR="00BC5F7B" w:rsidRDefault="00BC5F7B" w:rsidP="00CF0B19">
      <w:pPr>
        <w:pStyle w:val="Heading2"/>
      </w:pPr>
      <w:r>
        <w:t>Impact on behaviour</w:t>
      </w:r>
    </w:p>
    <w:p w14:paraId="1C78E33D" w14:textId="77777777" w:rsidR="00BC5F7B" w:rsidRDefault="00BC5F7B" w:rsidP="00BC5F7B">
      <w:r w:rsidRPr="00BC5F7B">
        <w:rPr>
          <w:b/>
          <w:bCs/>
        </w:rPr>
        <w:t>Remote working</w:t>
      </w:r>
      <w:r>
        <w:t xml:space="preserve"> </w:t>
      </w:r>
    </w:p>
    <w:p w14:paraId="64B267CF" w14:textId="77777777" w:rsidR="00BC5F7B" w:rsidRDefault="00BC5F7B" w:rsidP="00BC5F7B">
      <w:r>
        <w:t>Employees can relish the independence of home working</w:t>
      </w:r>
      <w:r w:rsidR="00933BB8">
        <w:t xml:space="preserve"> by</w:t>
      </w:r>
      <w:r>
        <w:t>:</w:t>
      </w:r>
    </w:p>
    <w:p w14:paraId="2B45696F" w14:textId="77777777" w:rsidR="00BC5F7B" w:rsidRDefault="00BC5F7B" w:rsidP="00BC5F7B">
      <w:pPr>
        <w:pStyle w:val="ListParagraph"/>
        <w:numPr>
          <w:ilvl w:val="0"/>
          <w:numId w:val="28"/>
        </w:numPr>
      </w:pPr>
      <w:r>
        <w:t>managing their own hours</w:t>
      </w:r>
      <w:r w:rsidR="00933BB8">
        <w:t>;</w:t>
      </w:r>
    </w:p>
    <w:p w14:paraId="20EA9D1F" w14:textId="77777777" w:rsidR="00BC5F7B" w:rsidRDefault="00BC5F7B" w:rsidP="00BC5F7B">
      <w:pPr>
        <w:pStyle w:val="ListParagraph"/>
        <w:numPr>
          <w:ilvl w:val="0"/>
          <w:numId w:val="28"/>
        </w:numPr>
      </w:pPr>
      <w:r>
        <w:t>be</w:t>
      </w:r>
      <w:r w:rsidR="00933BB8">
        <w:t>ing</w:t>
      </w:r>
      <w:r>
        <w:t xml:space="preserve"> more involved in family life</w:t>
      </w:r>
      <w:r w:rsidR="00933BB8">
        <w:t>;</w:t>
      </w:r>
    </w:p>
    <w:p w14:paraId="639A60E9" w14:textId="77777777" w:rsidR="00BC5F7B" w:rsidRDefault="00BC5F7B" w:rsidP="00BC5F7B">
      <w:pPr>
        <w:pStyle w:val="ListParagraph"/>
        <w:numPr>
          <w:ilvl w:val="0"/>
          <w:numId w:val="28"/>
        </w:numPr>
      </w:pPr>
      <w:r>
        <w:t>manag</w:t>
      </w:r>
      <w:r w:rsidR="00933BB8">
        <w:t>ing</w:t>
      </w:r>
      <w:r>
        <w:t xml:space="preserve"> childcare</w:t>
      </w:r>
      <w:r w:rsidR="00933BB8">
        <w:t>;</w:t>
      </w:r>
    </w:p>
    <w:p w14:paraId="3484C2C1" w14:textId="77777777" w:rsidR="00BC5F7B" w:rsidRDefault="00BC5F7B" w:rsidP="00BC5F7B">
      <w:pPr>
        <w:pStyle w:val="ListParagraph"/>
        <w:numPr>
          <w:ilvl w:val="0"/>
          <w:numId w:val="28"/>
        </w:numPr>
      </w:pPr>
      <w:r>
        <w:t xml:space="preserve">being responsible for their own organisation and motivation without </w:t>
      </w:r>
      <w:r w:rsidR="00933BB8">
        <w:t xml:space="preserve">the </w:t>
      </w:r>
      <w:r>
        <w:t xml:space="preserve">disturbances </w:t>
      </w:r>
      <w:r w:rsidR="00933BB8">
        <w:t xml:space="preserve">that are </w:t>
      </w:r>
      <w:r>
        <w:t>likely in the office.</w:t>
      </w:r>
    </w:p>
    <w:p w14:paraId="64304678" w14:textId="77777777" w:rsidR="00BC5F7B" w:rsidRDefault="00BC5F7B" w:rsidP="00BC5F7B">
      <w:r>
        <w:t>However, employees can find remote working difficult</w:t>
      </w:r>
      <w:r w:rsidR="00933BB8">
        <w:t>.</w:t>
      </w:r>
    </w:p>
    <w:p w14:paraId="2B0C5A10" w14:textId="77777777" w:rsidR="00BC5F7B" w:rsidRDefault="00933BB8" w:rsidP="00BC5F7B">
      <w:pPr>
        <w:pStyle w:val="ListParagraph"/>
        <w:numPr>
          <w:ilvl w:val="0"/>
          <w:numId w:val="29"/>
        </w:numPr>
      </w:pPr>
      <w:r>
        <w:t>T</w:t>
      </w:r>
      <w:r w:rsidR="00BC5F7B">
        <w:t>here</w:t>
      </w:r>
      <w:r w:rsidR="004B2E97">
        <w:t xml:space="preserve"> can be</w:t>
      </w:r>
      <w:r w:rsidR="00BC5F7B">
        <w:t xml:space="preserve"> a blurring of working hours</w:t>
      </w:r>
      <w:r>
        <w:t>.</w:t>
      </w:r>
    </w:p>
    <w:p w14:paraId="13E7E3F1" w14:textId="77777777" w:rsidR="00BC5F7B" w:rsidRDefault="00933BB8" w:rsidP="00BC5F7B">
      <w:pPr>
        <w:pStyle w:val="ListParagraph"/>
        <w:numPr>
          <w:ilvl w:val="0"/>
          <w:numId w:val="29"/>
        </w:numPr>
      </w:pPr>
      <w:r>
        <w:t>T</w:t>
      </w:r>
      <w:r w:rsidR="00BC5F7B">
        <w:t>hey may have to rely on home technology</w:t>
      </w:r>
      <w:r>
        <w:t>.</w:t>
      </w:r>
    </w:p>
    <w:p w14:paraId="42205D02" w14:textId="77777777" w:rsidR="00BC5F7B" w:rsidRDefault="00933BB8" w:rsidP="00BC5F7B">
      <w:pPr>
        <w:pStyle w:val="ListParagraph"/>
        <w:numPr>
          <w:ilvl w:val="0"/>
          <w:numId w:val="29"/>
        </w:numPr>
      </w:pPr>
      <w:r>
        <w:t>T</w:t>
      </w:r>
      <w:r w:rsidR="00BC5F7B">
        <w:t>here</w:t>
      </w:r>
      <w:r w:rsidR="004B2E97">
        <w:t xml:space="preserve"> i</w:t>
      </w:r>
      <w:r w:rsidR="00BC5F7B">
        <w:t>s a lack of real-person contact</w:t>
      </w:r>
      <w:r>
        <w:t>.</w:t>
      </w:r>
    </w:p>
    <w:p w14:paraId="6E9CE200" w14:textId="77777777" w:rsidR="00BC5F7B" w:rsidRDefault="00933BB8" w:rsidP="00BC5F7B">
      <w:pPr>
        <w:pStyle w:val="ListParagraph"/>
        <w:numPr>
          <w:ilvl w:val="0"/>
          <w:numId w:val="29"/>
        </w:numPr>
      </w:pPr>
      <w:r>
        <w:t>T</w:t>
      </w:r>
      <w:r w:rsidR="00BC5F7B">
        <w:t>here are limited opportunities to share problems or concerns</w:t>
      </w:r>
      <w:r>
        <w:t>.</w:t>
      </w:r>
    </w:p>
    <w:p w14:paraId="139716C2" w14:textId="77777777" w:rsidR="00BC5F7B" w:rsidRDefault="00933BB8" w:rsidP="00BC5F7B">
      <w:pPr>
        <w:pStyle w:val="ListParagraph"/>
        <w:numPr>
          <w:ilvl w:val="0"/>
          <w:numId w:val="29"/>
        </w:numPr>
      </w:pPr>
      <w:r>
        <w:t>T</w:t>
      </w:r>
      <w:r w:rsidR="00BC5F7B">
        <w:t>here can be a feeling of being totally responsible for tasks.</w:t>
      </w:r>
    </w:p>
    <w:p w14:paraId="2650D497" w14:textId="77777777" w:rsidR="004F09FF" w:rsidRDefault="004F09FF">
      <w:pPr>
        <w:rPr>
          <w:b/>
          <w:bCs/>
        </w:rPr>
      </w:pPr>
      <w:r>
        <w:rPr>
          <w:b/>
          <w:bCs/>
        </w:rPr>
        <w:br w:type="page"/>
      </w:r>
    </w:p>
    <w:p w14:paraId="05F85C9B" w14:textId="77777777" w:rsidR="00BC5F7B" w:rsidRDefault="00BC5F7B" w:rsidP="00BC5F7B">
      <w:pPr>
        <w:rPr>
          <w:b/>
          <w:bCs/>
        </w:rPr>
      </w:pPr>
      <w:r>
        <w:rPr>
          <w:b/>
          <w:bCs/>
        </w:rPr>
        <w:lastRenderedPageBreak/>
        <w:t>Behaviour changes</w:t>
      </w:r>
    </w:p>
    <w:p w14:paraId="24055F2E" w14:textId="77777777" w:rsidR="00BC5F7B" w:rsidRPr="00BC5F7B" w:rsidRDefault="00BC5F7B" w:rsidP="00BC5F7B">
      <w:pPr>
        <w:pStyle w:val="ListParagraph"/>
        <w:numPr>
          <w:ilvl w:val="0"/>
          <w:numId w:val="30"/>
        </w:numPr>
        <w:rPr>
          <w:b/>
          <w:bCs/>
        </w:rPr>
      </w:pPr>
      <w:r>
        <w:t>There can be increased stress levels due to lack of movement away from a home office.</w:t>
      </w:r>
    </w:p>
    <w:p w14:paraId="7D213C60" w14:textId="77777777" w:rsidR="00BC5F7B" w:rsidRPr="00BC5F7B" w:rsidRDefault="00BC5F7B" w:rsidP="00BC5F7B">
      <w:pPr>
        <w:pStyle w:val="ListParagraph"/>
        <w:numPr>
          <w:ilvl w:val="0"/>
          <w:numId w:val="30"/>
        </w:numPr>
        <w:rPr>
          <w:b/>
          <w:bCs/>
        </w:rPr>
      </w:pPr>
      <w:r>
        <w:t>Day stress can bleed into evenings and weekends.</w:t>
      </w:r>
    </w:p>
    <w:p w14:paraId="7F1638D1" w14:textId="77777777" w:rsidR="00BC5F7B" w:rsidRPr="00BC5F7B" w:rsidRDefault="00BC5F7B" w:rsidP="00BC5F7B">
      <w:pPr>
        <w:pStyle w:val="ListParagraph"/>
        <w:numPr>
          <w:ilvl w:val="0"/>
          <w:numId w:val="30"/>
        </w:numPr>
        <w:rPr>
          <w:b/>
          <w:bCs/>
        </w:rPr>
      </w:pPr>
      <w:r>
        <w:t>Sleep patterns can become disturbed.</w:t>
      </w:r>
    </w:p>
    <w:p w14:paraId="128E9334" w14:textId="77777777" w:rsidR="00BC5F7B" w:rsidRPr="00BC5F7B" w:rsidRDefault="00BC5F7B" w:rsidP="00BC5F7B">
      <w:pPr>
        <w:pStyle w:val="ListParagraph"/>
        <w:numPr>
          <w:ilvl w:val="0"/>
          <w:numId w:val="30"/>
        </w:numPr>
        <w:rPr>
          <w:b/>
          <w:bCs/>
        </w:rPr>
      </w:pPr>
      <w:r>
        <w:t>There is a potential for health problems due to a lack of exercise.</w:t>
      </w:r>
    </w:p>
    <w:p w14:paraId="02B1ED50" w14:textId="77777777" w:rsidR="00BC5F7B" w:rsidRPr="00BC5F7B" w:rsidRDefault="00BC5F7B" w:rsidP="00BC5F7B">
      <w:pPr>
        <w:pStyle w:val="ListParagraph"/>
        <w:numPr>
          <w:ilvl w:val="0"/>
          <w:numId w:val="30"/>
        </w:numPr>
        <w:rPr>
          <w:b/>
          <w:bCs/>
        </w:rPr>
      </w:pPr>
      <w:r>
        <w:t>There can be increased tensions in the household which could lead to arguments.</w:t>
      </w:r>
    </w:p>
    <w:p w14:paraId="7EE9CB1C" w14:textId="77777777" w:rsidR="00BC5F7B" w:rsidRDefault="007059E5" w:rsidP="00CF0B19">
      <w:pPr>
        <w:pStyle w:val="Heading2"/>
      </w:pPr>
      <w:r>
        <w:t>Impact on w</w:t>
      </w:r>
      <w:r w:rsidR="00BC5F7B">
        <w:t>ellbeing</w:t>
      </w:r>
    </w:p>
    <w:p w14:paraId="6A21E217" w14:textId="77777777" w:rsidR="00BC5F7B" w:rsidRDefault="00C342AF" w:rsidP="00BC5F7B">
      <w:pPr>
        <w:pStyle w:val="ListParagraph"/>
        <w:numPr>
          <w:ilvl w:val="0"/>
          <w:numId w:val="31"/>
        </w:numPr>
      </w:pPr>
      <w:r w:rsidRPr="00C342AF">
        <w:rPr>
          <w:b/>
          <w:bCs/>
        </w:rPr>
        <w:t>Code of conduct</w:t>
      </w:r>
      <w:r>
        <w:t>: ensure rules are clear for all remote workers to reduce any concerns or confusion.</w:t>
      </w:r>
    </w:p>
    <w:p w14:paraId="30EB72EF" w14:textId="77777777" w:rsidR="00C342AF" w:rsidRPr="00C342AF" w:rsidRDefault="00C342AF" w:rsidP="00BC5F7B">
      <w:pPr>
        <w:pStyle w:val="ListParagraph"/>
        <w:numPr>
          <w:ilvl w:val="0"/>
          <w:numId w:val="31"/>
        </w:numPr>
        <w:rPr>
          <w:b/>
          <w:bCs/>
        </w:rPr>
      </w:pPr>
      <w:r w:rsidRPr="00C342AF">
        <w:rPr>
          <w:b/>
          <w:bCs/>
        </w:rPr>
        <w:t>Situational awareness</w:t>
      </w:r>
      <w:r w:rsidR="004F09FF">
        <w:t>:</w:t>
      </w:r>
      <w:r>
        <w:t xml:space="preserve"> the employers and managers need to become familiar with the normal behaviour of all employees when they start work, as well as their normal social habits and hobbies. This will allow changes in behaviour to be spotted early on.</w:t>
      </w:r>
    </w:p>
    <w:p w14:paraId="53A507DA" w14:textId="77777777" w:rsidR="00C342AF" w:rsidRPr="00C342AF" w:rsidRDefault="00C342AF" w:rsidP="00BC5F7B">
      <w:pPr>
        <w:pStyle w:val="ListParagraph"/>
        <w:numPr>
          <w:ilvl w:val="0"/>
          <w:numId w:val="31"/>
        </w:numPr>
        <w:rPr>
          <w:b/>
          <w:bCs/>
        </w:rPr>
      </w:pPr>
      <w:r>
        <w:rPr>
          <w:b/>
          <w:bCs/>
        </w:rPr>
        <w:t>Promoting co</w:t>
      </w:r>
      <w:r w:rsidRPr="00C342AF">
        <w:t>-</w:t>
      </w:r>
      <w:r w:rsidRPr="00C342AF">
        <w:rPr>
          <w:b/>
          <w:bCs/>
        </w:rPr>
        <w:t>worker</w:t>
      </w:r>
      <w:r>
        <w:rPr>
          <w:b/>
          <w:bCs/>
        </w:rPr>
        <w:t xml:space="preserve"> awareness</w:t>
      </w:r>
      <w:r w:rsidR="004F09FF">
        <w:t>:</w:t>
      </w:r>
      <w:r>
        <w:t xml:space="preserve"> </w:t>
      </w:r>
    </w:p>
    <w:p w14:paraId="7D2B058A" w14:textId="7660A6E5" w:rsidR="00C342AF" w:rsidRPr="00C342AF" w:rsidRDefault="004F09FF" w:rsidP="00C342AF">
      <w:pPr>
        <w:pStyle w:val="ListParagraph"/>
        <w:numPr>
          <w:ilvl w:val="1"/>
          <w:numId w:val="31"/>
        </w:numPr>
        <w:rPr>
          <w:b/>
          <w:bCs/>
        </w:rPr>
      </w:pPr>
      <w:r>
        <w:t>E</w:t>
      </w:r>
      <w:r w:rsidR="00C342AF">
        <w:t>mployees also need to become familiar with each other and the normal behaviour of their colleagues, promote online chats about wellbeing and support each other even when not meeting face-to-face.</w:t>
      </w:r>
    </w:p>
    <w:p w14:paraId="76808D0B" w14:textId="77777777" w:rsidR="00C342AF" w:rsidRPr="00C342AF" w:rsidRDefault="004F09FF" w:rsidP="00C342AF">
      <w:pPr>
        <w:pStyle w:val="ListParagraph"/>
        <w:numPr>
          <w:ilvl w:val="1"/>
          <w:numId w:val="31"/>
        </w:numPr>
        <w:rPr>
          <w:b/>
          <w:bCs/>
        </w:rPr>
      </w:pPr>
      <w:r>
        <w:t>E</w:t>
      </w:r>
      <w:r w:rsidR="00C342AF">
        <w:t>nsure co-workers are aware of cultural differences between them around the world.</w:t>
      </w:r>
    </w:p>
    <w:p w14:paraId="3CAFE066" w14:textId="77777777" w:rsidR="00C342AF" w:rsidRPr="00C342AF" w:rsidRDefault="00C342AF" w:rsidP="00BC5F7B">
      <w:pPr>
        <w:pStyle w:val="ListParagraph"/>
        <w:numPr>
          <w:ilvl w:val="0"/>
          <w:numId w:val="31"/>
        </w:numPr>
        <w:rPr>
          <w:b/>
          <w:bCs/>
        </w:rPr>
      </w:pPr>
      <w:r>
        <w:rPr>
          <w:b/>
          <w:bCs/>
        </w:rPr>
        <w:t>Working hours</w:t>
      </w:r>
      <w:r w:rsidR="004F09FF">
        <w:t>:</w:t>
      </w:r>
      <w:r>
        <w:t xml:space="preserve"> there is a need to respect the different time zones of remote workers.</w:t>
      </w:r>
    </w:p>
    <w:p w14:paraId="42407735" w14:textId="77777777" w:rsidR="00C342AF" w:rsidRPr="00C342AF" w:rsidRDefault="00C342AF" w:rsidP="00BC5F7B">
      <w:pPr>
        <w:pStyle w:val="ListParagraph"/>
        <w:numPr>
          <w:ilvl w:val="0"/>
          <w:numId w:val="31"/>
        </w:numPr>
        <w:rPr>
          <w:b/>
          <w:bCs/>
        </w:rPr>
      </w:pPr>
      <w:r>
        <w:rPr>
          <w:b/>
          <w:bCs/>
        </w:rPr>
        <w:t>Community</w:t>
      </w:r>
      <w:r w:rsidR="004F09FF">
        <w:t>:</w:t>
      </w:r>
      <w:r>
        <w:rPr>
          <w:b/>
          <w:bCs/>
        </w:rPr>
        <w:t xml:space="preserve"> </w:t>
      </w:r>
      <w:r>
        <w:t>the employers should promote common break times, sharing a coffee online, organise social events.</w:t>
      </w:r>
    </w:p>
    <w:p w14:paraId="3E29F10A" w14:textId="77BE61A2" w:rsidR="00082DA8" w:rsidRDefault="00C342AF" w:rsidP="00BC5F7B">
      <w:pPr>
        <w:pStyle w:val="ListParagraph"/>
        <w:numPr>
          <w:ilvl w:val="0"/>
          <w:numId w:val="31"/>
        </w:numPr>
      </w:pPr>
      <w:r>
        <w:rPr>
          <w:b/>
          <w:bCs/>
        </w:rPr>
        <w:t>Support training and awareness</w:t>
      </w:r>
      <w:r w:rsidR="004F09FF">
        <w:t>:</w:t>
      </w:r>
      <w:r>
        <w:t xml:space="preserve"> introduce strategies for employees to ask for support when they need it and have the confidence to ask each other if they need help. This includes safety checks on equipment used at home.</w:t>
      </w:r>
    </w:p>
    <w:p w14:paraId="5DB47332" w14:textId="77777777" w:rsidR="00082DA8" w:rsidRDefault="00082DA8">
      <w:r>
        <w:br w:type="page"/>
      </w:r>
    </w:p>
    <w:p w14:paraId="6EB41C01" w14:textId="77777777" w:rsidR="00082DA8" w:rsidRDefault="00082DA8" w:rsidP="00082DA8">
      <w:pPr>
        <w:pStyle w:val="Heading1"/>
      </w:pPr>
      <w:r>
        <w:lastRenderedPageBreak/>
        <w:t>Mark scheme guidelines (generic)</w:t>
      </w:r>
    </w:p>
    <w:tbl>
      <w:tblPr>
        <w:tblW w:w="9075" w:type="dxa"/>
        <w:tblCellMar>
          <w:left w:w="0" w:type="dxa"/>
          <w:right w:w="0" w:type="dxa"/>
        </w:tblCellMar>
        <w:tblLook w:val="0420" w:firstRow="1" w:lastRow="0" w:firstColumn="0" w:lastColumn="0" w:noHBand="0" w:noVBand="1"/>
      </w:tblPr>
      <w:tblGrid>
        <w:gridCol w:w="1278"/>
        <w:gridCol w:w="993"/>
        <w:gridCol w:w="6804"/>
      </w:tblGrid>
      <w:tr w:rsidR="00082DA8" w:rsidRPr="00A64DBE" w14:paraId="45E63289" w14:textId="77777777" w:rsidTr="0008240E">
        <w:trPr>
          <w:trHeight w:val="406"/>
        </w:trPr>
        <w:tc>
          <w:tcPr>
            <w:tcW w:w="1278"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0EA34036" w14:textId="77777777" w:rsidR="00082DA8" w:rsidRPr="00A64DBE" w:rsidRDefault="00082DA8" w:rsidP="0008240E">
            <w:r w:rsidRPr="00A64DBE">
              <w:rPr>
                <w:b/>
                <w:bCs/>
              </w:rPr>
              <w:t>Level</w:t>
            </w:r>
          </w:p>
        </w:tc>
        <w:tc>
          <w:tcPr>
            <w:tcW w:w="993"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27E3162F" w14:textId="77777777" w:rsidR="00082DA8" w:rsidRPr="00A64DBE" w:rsidRDefault="00082DA8" w:rsidP="0008240E">
            <w:r w:rsidRPr="00A64DBE">
              <w:rPr>
                <w:b/>
                <w:bCs/>
              </w:rPr>
              <w:t>Mark</w:t>
            </w:r>
          </w:p>
        </w:tc>
        <w:tc>
          <w:tcPr>
            <w:tcW w:w="6804"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4DD6D640" w14:textId="77777777" w:rsidR="00082DA8" w:rsidRPr="00A64DBE" w:rsidRDefault="00082DA8" w:rsidP="0008240E">
            <w:r w:rsidRPr="00A64DBE">
              <w:rPr>
                <w:b/>
                <w:bCs/>
              </w:rPr>
              <w:t>Descriptor</w:t>
            </w:r>
          </w:p>
        </w:tc>
      </w:tr>
      <w:tr w:rsidR="00082DA8" w:rsidRPr="00A64DBE" w14:paraId="1579B474" w14:textId="77777777" w:rsidTr="0008240E">
        <w:trPr>
          <w:trHeight w:val="509"/>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2D9114" w14:textId="77777777" w:rsidR="00082DA8" w:rsidRPr="00A64DBE" w:rsidRDefault="00082DA8" w:rsidP="0008240E"/>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387E8" w14:textId="77777777" w:rsidR="00082DA8" w:rsidRPr="00A64DBE" w:rsidRDefault="00082DA8" w:rsidP="0008240E">
            <w:r w:rsidRPr="00A64DBE">
              <w:t>0</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218861" w14:textId="77777777" w:rsidR="00082DA8" w:rsidRPr="00A64DBE" w:rsidRDefault="00082DA8" w:rsidP="0008240E">
            <w:r w:rsidRPr="00A64DBE">
              <w:t>No rewardable material</w:t>
            </w:r>
          </w:p>
        </w:tc>
      </w:tr>
      <w:tr w:rsidR="00082DA8" w:rsidRPr="00A64DBE" w14:paraId="6A3428A5" w14:textId="77777777" w:rsidTr="0008240E">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0C76FE" w14:textId="77777777" w:rsidR="00082DA8" w:rsidRPr="00A64DBE" w:rsidRDefault="00082DA8" w:rsidP="0008240E">
            <w:r w:rsidRPr="00A64DBE">
              <w:t>Level 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3DD898" w14:textId="77777777" w:rsidR="00082DA8" w:rsidRPr="00A64DBE" w:rsidRDefault="00082DA8" w:rsidP="0008240E">
            <w:r w:rsidRPr="00A64DBE">
              <w:t>1–4</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AB35D4" w14:textId="77777777" w:rsidR="00E144A5" w:rsidRPr="00A64DBE" w:rsidRDefault="00082DA8" w:rsidP="00082DA8">
            <w:pPr>
              <w:numPr>
                <w:ilvl w:val="0"/>
                <w:numId w:val="33"/>
              </w:numPr>
              <w:tabs>
                <w:tab w:val="num" w:pos="720"/>
              </w:tabs>
            </w:pPr>
            <w:r w:rsidRPr="00A64DBE">
              <w:t>Demonstrates a basic analysis of the situation by superficially breaking down the different aspects into component parts (AO3)</w:t>
            </w:r>
          </w:p>
          <w:p w14:paraId="243CF489" w14:textId="77777777" w:rsidR="00E144A5" w:rsidRPr="00A64DBE" w:rsidRDefault="00082DA8" w:rsidP="00082DA8">
            <w:pPr>
              <w:numPr>
                <w:ilvl w:val="0"/>
                <w:numId w:val="33"/>
              </w:numPr>
              <w:tabs>
                <w:tab w:val="num" w:pos="720"/>
              </w:tabs>
            </w:pPr>
            <w:r w:rsidRPr="00A64DBE">
              <w:t>Demonstrates basic application of knowledge and understanding that is partially relevant to the context of the question (AO2)</w:t>
            </w:r>
          </w:p>
          <w:p w14:paraId="517E0289" w14:textId="77777777" w:rsidR="00E144A5" w:rsidRPr="00A64DBE" w:rsidRDefault="00082DA8" w:rsidP="00082DA8">
            <w:pPr>
              <w:numPr>
                <w:ilvl w:val="0"/>
                <w:numId w:val="33"/>
              </w:numPr>
              <w:tabs>
                <w:tab w:val="num" w:pos="720"/>
              </w:tabs>
            </w:pPr>
            <w:r w:rsidRPr="00A64DBE">
              <w:t>Demonstrates a basic evaluation which partially considers different factors/events and their relative importance, leading to a conclusion which is superficial or unsupported (AO3)</w:t>
            </w:r>
          </w:p>
        </w:tc>
      </w:tr>
      <w:tr w:rsidR="00082DA8" w:rsidRPr="00A64DBE" w14:paraId="34D1254D" w14:textId="77777777" w:rsidTr="0008240E">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082AD7" w14:textId="77777777" w:rsidR="00082DA8" w:rsidRPr="00A64DBE" w:rsidRDefault="00082DA8" w:rsidP="0008240E">
            <w:r w:rsidRPr="00A64DBE">
              <w:t>Level 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605F55" w14:textId="77777777" w:rsidR="00082DA8" w:rsidRPr="00A64DBE" w:rsidRDefault="00082DA8" w:rsidP="0008240E">
            <w:r w:rsidRPr="00A64DBE">
              <w:t>5–8</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362900" w14:textId="77777777" w:rsidR="00E144A5" w:rsidRPr="00A64DBE" w:rsidRDefault="00082DA8" w:rsidP="00082DA8">
            <w:pPr>
              <w:numPr>
                <w:ilvl w:val="0"/>
                <w:numId w:val="34"/>
              </w:numPr>
              <w:tabs>
                <w:tab w:val="num" w:pos="720"/>
              </w:tabs>
            </w:pPr>
            <w:r w:rsidRPr="00A64DBE">
              <w:t>Demonstrates a good analysis of the situation by breaking down the different aspects into component parts (AO3)</w:t>
            </w:r>
          </w:p>
          <w:p w14:paraId="2ECFDF22" w14:textId="77777777" w:rsidR="00E144A5" w:rsidRPr="00A64DBE" w:rsidRDefault="00082DA8" w:rsidP="00082DA8">
            <w:pPr>
              <w:numPr>
                <w:ilvl w:val="0"/>
                <w:numId w:val="34"/>
              </w:numPr>
              <w:tabs>
                <w:tab w:val="num" w:pos="720"/>
              </w:tabs>
            </w:pPr>
            <w:r w:rsidRPr="00A64DBE">
              <w:t>Demonstrates good application of knowledge and understanding that is relevant to the context of the question (AO2)</w:t>
            </w:r>
          </w:p>
          <w:p w14:paraId="77AFF82F" w14:textId="77777777" w:rsidR="00E144A5" w:rsidRPr="00A64DBE" w:rsidRDefault="00082DA8" w:rsidP="00082DA8">
            <w:pPr>
              <w:numPr>
                <w:ilvl w:val="0"/>
                <w:numId w:val="34"/>
              </w:numPr>
              <w:tabs>
                <w:tab w:val="num" w:pos="720"/>
              </w:tabs>
            </w:pPr>
            <w:r w:rsidRPr="00A64DBE">
              <w:t>Demonstrates a good evaluation which considers different factors/events and their relevant importance, leading to a conclusion which is partially supported (AO3)</w:t>
            </w:r>
          </w:p>
        </w:tc>
      </w:tr>
      <w:tr w:rsidR="00082DA8" w:rsidRPr="00A64DBE" w14:paraId="34C8F42A" w14:textId="77777777" w:rsidTr="0008240E">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90C91F" w14:textId="77777777" w:rsidR="00082DA8" w:rsidRPr="00A64DBE" w:rsidRDefault="00082DA8" w:rsidP="0008240E">
            <w:r w:rsidRPr="00A64DBE">
              <w:t>Level 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80956A" w14:textId="77777777" w:rsidR="00082DA8" w:rsidRPr="00A64DBE" w:rsidRDefault="00082DA8" w:rsidP="0008240E">
            <w:r w:rsidRPr="00A64DBE">
              <w:t>9–12</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F0AD3E" w14:textId="77777777" w:rsidR="00E144A5" w:rsidRPr="00A64DBE" w:rsidRDefault="00082DA8" w:rsidP="00082DA8">
            <w:pPr>
              <w:numPr>
                <w:ilvl w:val="0"/>
                <w:numId w:val="35"/>
              </w:numPr>
              <w:tabs>
                <w:tab w:val="num" w:pos="720"/>
              </w:tabs>
            </w:pPr>
            <w:r w:rsidRPr="00A64DBE">
              <w:t>Demonstrates a thorough analysis of the situation by comprehensively breaking down the different aspects into their component parts (AO3)</w:t>
            </w:r>
          </w:p>
          <w:p w14:paraId="52330408" w14:textId="77777777" w:rsidR="00E144A5" w:rsidRPr="00A64DBE" w:rsidRDefault="00082DA8" w:rsidP="00082DA8">
            <w:pPr>
              <w:numPr>
                <w:ilvl w:val="0"/>
                <w:numId w:val="35"/>
              </w:numPr>
              <w:tabs>
                <w:tab w:val="num" w:pos="720"/>
              </w:tabs>
            </w:pPr>
            <w:r w:rsidRPr="00A64DBE">
              <w:t>Demonstrates comprehensive application of knowledge and understanding that is consistently relevant to the context of the question (AO2)</w:t>
            </w:r>
          </w:p>
          <w:p w14:paraId="0A2E7EF3" w14:textId="77777777" w:rsidR="00E144A5" w:rsidRPr="00A64DBE" w:rsidRDefault="00082DA8" w:rsidP="00082DA8">
            <w:pPr>
              <w:numPr>
                <w:ilvl w:val="0"/>
                <w:numId w:val="35"/>
              </w:numPr>
              <w:tabs>
                <w:tab w:val="num" w:pos="720"/>
              </w:tabs>
            </w:pPr>
            <w:r w:rsidRPr="00A64DBE">
              <w:t>Demonstrates a thorough evaluation which comprehensively considers different factors/events and their relative importance leading to a conclusion which is well supported (AO3)</w:t>
            </w:r>
          </w:p>
        </w:tc>
      </w:tr>
    </w:tbl>
    <w:p w14:paraId="076CE5F3" w14:textId="77777777" w:rsidR="00C342AF" w:rsidRPr="00082DA8" w:rsidRDefault="00C342AF" w:rsidP="00082DA8">
      <w:pPr>
        <w:rPr>
          <w:b/>
          <w:bCs/>
        </w:rPr>
      </w:pPr>
    </w:p>
    <w:sectPr w:rsidR="00C342AF" w:rsidRPr="00082DA8" w:rsidSect="00C11802">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5C5B" w14:textId="77777777" w:rsidR="00C11802" w:rsidRDefault="00C11802" w:rsidP="000C51BB">
      <w:pPr>
        <w:spacing w:after="0" w:line="240" w:lineRule="auto"/>
      </w:pPr>
      <w:r>
        <w:separator/>
      </w:r>
    </w:p>
  </w:endnote>
  <w:endnote w:type="continuationSeparator" w:id="0">
    <w:p w14:paraId="3B824165" w14:textId="77777777" w:rsidR="00C11802" w:rsidRDefault="00C11802"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4928921"/>
      <w:docPartObj>
        <w:docPartGallery w:val="Page Numbers (Bottom of Page)"/>
        <w:docPartUnique/>
      </w:docPartObj>
    </w:sdtPr>
    <w:sdtEndPr>
      <w:rPr>
        <w:noProof/>
        <w:color w:val="808080" w:themeColor="background1" w:themeShade="80"/>
      </w:rPr>
    </w:sdtEndPr>
    <w:sdtContent>
      <w:p w14:paraId="6EDA122F" w14:textId="77777777" w:rsidR="00155502" w:rsidRDefault="00155502" w:rsidP="00155502">
        <w:pPr>
          <w:pStyle w:val="Footer"/>
          <w:jc w:val="right"/>
          <w:rPr>
            <w:sz w:val="20"/>
            <w:szCs w:val="20"/>
          </w:rPr>
        </w:pPr>
      </w:p>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55502" w14:paraId="721331B6" w14:textId="77777777" w:rsidTr="006B0AB6">
          <w:tc>
            <w:tcPr>
              <w:tcW w:w="5245" w:type="dxa"/>
            </w:tcPr>
            <w:p w14:paraId="3EF88385" w14:textId="77777777" w:rsidR="00155502" w:rsidRDefault="00155502" w:rsidP="00155502">
              <w:pPr>
                <w:pStyle w:val="Header"/>
                <w:spacing w:after="120"/>
                <w:rPr>
                  <w:noProof/>
                  <w:sz w:val="20"/>
                  <w:szCs w:val="20"/>
                </w:rPr>
              </w:pPr>
              <w:r>
                <w:rPr>
                  <w:noProof/>
                  <w:sz w:val="20"/>
                  <w:szCs w:val="20"/>
                </w:rPr>
                <w:t>Digital:</w:t>
              </w:r>
              <w:r w:rsidRPr="0099395B">
                <w:rPr>
                  <w:noProof/>
                  <w:sz w:val="20"/>
                  <w:szCs w:val="20"/>
                </w:rPr>
                <w:t xml:space="preserve"> </w:t>
              </w:r>
              <w:r>
                <w:rPr>
                  <w:noProof/>
                  <w:sz w:val="20"/>
                  <w:szCs w:val="20"/>
                </w:rPr>
                <w:t>Emerging issues and impact of digital</w:t>
              </w:r>
            </w:p>
            <w:p w14:paraId="5EDA5543" w14:textId="47DBA9C7" w:rsidR="00CA20C9" w:rsidRDefault="00CA20C9" w:rsidP="00155502">
              <w:pPr>
                <w:pStyle w:val="Header"/>
                <w:spacing w:after="120"/>
                <w:rPr>
                  <w:sz w:val="20"/>
                  <w:szCs w:val="20"/>
                </w:rPr>
              </w:pPr>
              <w:r w:rsidRPr="0069444B">
                <w:rPr>
                  <w:sz w:val="20"/>
                  <w:szCs w:val="20"/>
                </w:rPr>
                <w:t xml:space="preserve">Version 1, </w:t>
              </w:r>
              <w:r w:rsidR="005D7D6A">
                <w:rPr>
                  <w:sz w:val="20"/>
                  <w:szCs w:val="20"/>
                </w:rPr>
                <w:t>January</w:t>
              </w:r>
              <w:r w:rsidRPr="0069444B">
                <w:rPr>
                  <w:sz w:val="20"/>
                  <w:szCs w:val="20"/>
                </w:rPr>
                <w:t xml:space="preserve"> 202</w:t>
              </w:r>
              <w:r w:rsidR="005D7D6A">
                <w:rPr>
                  <w:sz w:val="20"/>
                  <w:szCs w:val="20"/>
                </w:rPr>
                <w:t>4</w:t>
              </w:r>
            </w:p>
          </w:tc>
          <w:tc>
            <w:tcPr>
              <w:tcW w:w="3771" w:type="dxa"/>
            </w:tcPr>
            <w:p w14:paraId="06821A77" w14:textId="77777777" w:rsidR="00155502" w:rsidRDefault="00155502" w:rsidP="00155502">
              <w:pPr>
                <w:pStyle w:val="Header"/>
                <w:spacing w:after="120"/>
                <w:jc w:val="right"/>
                <w:rPr>
                  <w:sz w:val="20"/>
                  <w:szCs w:val="20"/>
                </w:rPr>
              </w:pPr>
            </w:p>
            <w:p w14:paraId="7905E445" w14:textId="67351151" w:rsidR="005D7D6A" w:rsidRDefault="005D7D6A" w:rsidP="00155502">
              <w:pPr>
                <w:pStyle w:val="Header"/>
                <w:spacing w:after="120"/>
                <w:jc w:val="right"/>
                <w:rPr>
                  <w:sz w:val="20"/>
                  <w:szCs w:val="20"/>
                </w:rPr>
              </w:pPr>
              <w:r w:rsidRPr="004635D4">
                <w:rPr>
                  <w:sz w:val="18"/>
                  <w:szCs w:val="18"/>
                </w:rPr>
                <w:t xml:space="preserve">© Gatsby </w:t>
              </w:r>
              <w:r>
                <w:rPr>
                  <w:sz w:val="18"/>
                  <w:szCs w:val="18"/>
                </w:rPr>
                <w:t>Technical Education Projects</w:t>
              </w:r>
              <w:r w:rsidRPr="004635D4">
                <w:rPr>
                  <w:sz w:val="18"/>
                  <w:szCs w:val="18"/>
                </w:rPr>
                <w:t xml:space="preserve"> 202</w:t>
              </w:r>
              <w:r>
                <w:rPr>
                  <w:sz w:val="18"/>
                  <w:szCs w:val="18"/>
                </w:rPr>
                <w:t>4</w:t>
              </w:r>
            </w:p>
          </w:tc>
        </w:tr>
      </w:tbl>
      <w:p w14:paraId="6566FCB0" w14:textId="77777777" w:rsidR="00155502" w:rsidRDefault="00155502" w:rsidP="00155502">
        <w:pPr>
          <w:pStyle w:val="Footer"/>
          <w:jc w:val="right"/>
          <w:rPr>
            <w:sz w:val="20"/>
            <w:szCs w:val="20"/>
          </w:rPr>
        </w:pPr>
      </w:p>
      <w:p w14:paraId="3AF8E998" w14:textId="77777777" w:rsidR="004635D4" w:rsidRPr="00155502" w:rsidRDefault="00133E78"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155502"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CA20C9">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271E78DC" w14:textId="77777777" w:rsidR="00225715" w:rsidRDefault="00225715" w:rsidP="00F112FA">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637CC5" w:rsidRPr="00BC5E8F" w14:paraId="34029240" w14:textId="77777777" w:rsidTr="0050425E">
          <w:tc>
            <w:tcPr>
              <w:tcW w:w="9016" w:type="dxa"/>
              <w:gridSpan w:val="2"/>
              <w:tcBorders>
                <w:bottom w:val="nil"/>
              </w:tcBorders>
            </w:tcPr>
            <w:p w14:paraId="35164FDD" w14:textId="77777777" w:rsidR="00637CC5" w:rsidRPr="00BC5E8F" w:rsidRDefault="00637CC5" w:rsidP="00637CC5">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637CC5" w:rsidRPr="00BC5E8F" w14:paraId="34538FE8" w14:textId="77777777" w:rsidTr="0050425E">
          <w:tc>
            <w:tcPr>
              <w:tcW w:w="5245" w:type="dxa"/>
              <w:tcBorders>
                <w:top w:val="nil"/>
                <w:bottom w:val="single" w:sz="12" w:space="0" w:color="FFF5C4"/>
              </w:tcBorders>
            </w:tcPr>
            <w:p w14:paraId="61B1673B" w14:textId="068622B7" w:rsidR="00637CC5" w:rsidRPr="00BC5E8F" w:rsidRDefault="00637CC5" w:rsidP="00637CC5">
              <w:pPr>
                <w:tabs>
                  <w:tab w:val="center" w:pos="4513"/>
                  <w:tab w:val="right" w:pos="9026"/>
                </w:tabs>
                <w:spacing w:line="276" w:lineRule="auto"/>
                <w:rPr>
                  <w:sz w:val="20"/>
                  <w:szCs w:val="20"/>
                </w:rPr>
              </w:pPr>
              <w:r w:rsidRPr="0069444B">
                <w:rPr>
                  <w:sz w:val="20"/>
                  <w:szCs w:val="20"/>
                </w:rPr>
                <w:t xml:space="preserve">Version 1, </w:t>
              </w:r>
              <w:r w:rsidR="005D7D6A">
                <w:rPr>
                  <w:sz w:val="20"/>
                  <w:szCs w:val="20"/>
                </w:rPr>
                <w:t>January</w:t>
              </w:r>
              <w:r w:rsidRPr="0069444B">
                <w:rPr>
                  <w:sz w:val="20"/>
                  <w:szCs w:val="20"/>
                </w:rPr>
                <w:t xml:space="preserve"> 202</w:t>
              </w:r>
              <w:r w:rsidR="005D7D6A">
                <w:rPr>
                  <w:sz w:val="20"/>
                  <w:szCs w:val="20"/>
                </w:rPr>
                <w:t>4</w:t>
              </w:r>
            </w:p>
          </w:tc>
          <w:tc>
            <w:tcPr>
              <w:tcW w:w="3771" w:type="dxa"/>
              <w:tcBorders>
                <w:top w:val="nil"/>
                <w:bottom w:val="single" w:sz="12" w:space="0" w:color="FFF5C4"/>
              </w:tcBorders>
            </w:tcPr>
            <w:p w14:paraId="6DD2354C" w14:textId="21B3AD7D" w:rsidR="00637CC5" w:rsidRPr="00BC5E8F" w:rsidRDefault="00637CC5" w:rsidP="00637CC5">
              <w:pPr>
                <w:tabs>
                  <w:tab w:val="center" w:pos="4513"/>
                  <w:tab w:val="right" w:pos="9026"/>
                </w:tabs>
                <w:spacing w:after="120"/>
                <w:jc w:val="right"/>
                <w:rPr>
                  <w:sz w:val="20"/>
                  <w:szCs w:val="20"/>
                </w:rPr>
              </w:pPr>
              <w:r w:rsidRPr="00BC5E8F">
                <w:rPr>
                  <w:sz w:val="18"/>
                  <w:szCs w:val="18"/>
                </w:rPr>
                <w:t>© Gatsby Technical Education Projects 202</w:t>
              </w:r>
              <w:r w:rsidR="005D7D6A">
                <w:rPr>
                  <w:sz w:val="18"/>
                  <w:szCs w:val="18"/>
                </w:rPr>
                <w:t>4</w:t>
              </w:r>
            </w:p>
          </w:tc>
        </w:tr>
      </w:tbl>
      <w:p w14:paraId="373E22B7" w14:textId="77777777" w:rsidR="00225715" w:rsidRDefault="00225715" w:rsidP="00F112FA">
        <w:pPr>
          <w:pStyle w:val="Footer"/>
          <w:jc w:val="right"/>
          <w:rPr>
            <w:sz w:val="20"/>
            <w:szCs w:val="20"/>
          </w:rPr>
        </w:pPr>
      </w:p>
      <w:p w14:paraId="65C69F58" w14:textId="77777777" w:rsidR="0099395B" w:rsidRPr="0099395B" w:rsidRDefault="00133E78"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99395B"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CA20C9">
          <w:rPr>
            <w:noProof/>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28AB" w14:textId="77777777" w:rsidR="00C11802" w:rsidRDefault="00C11802" w:rsidP="000C51BB">
      <w:pPr>
        <w:spacing w:after="0" w:line="240" w:lineRule="auto"/>
      </w:pPr>
      <w:r>
        <w:separator/>
      </w:r>
    </w:p>
  </w:footnote>
  <w:footnote w:type="continuationSeparator" w:id="0">
    <w:p w14:paraId="767208FD" w14:textId="77777777" w:rsidR="00C11802" w:rsidRDefault="00C11802"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38"/>
      <w:gridCol w:w="7997"/>
    </w:tblGrid>
    <w:tr w:rsidR="00225715" w14:paraId="43AF0EA5" w14:textId="77777777" w:rsidTr="0094470F">
      <w:tc>
        <w:tcPr>
          <w:tcW w:w="762" w:type="pct"/>
        </w:tcPr>
        <w:p w14:paraId="5AD66313" w14:textId="77777777" w:rsidR="00225715" w:rsidRPr="0094470F" w:rsidRDefault="0094470F" w:rsidP="00225715">
          <w:pPr>
            <w:pStyle w:val="Header"/>
            <w:spacing w:after="120"/>
            <w:rPr>
              <w:sz w:val="20"/>
              <w:szCs w:val="20"/>
              <w:lang w:val="fr-FR"/>
            </w:rPr>
          </w:pPr>
          <w:r>
            <w:rPr>
              <w:noProof/>
              <w:sz w:val="20"/>
              <w:szCs w:val="20"/>
              <w:lang w:eastAsia="en-GB"/>
            </w:rPr>
            <w:drawing>
              <wp:anchor distT="0" distB="0" distL="114300" distR="114300" simplePos="0" relativeHeight="251675648" behindDoc="0" locked="0" layoutInCell="1" allowOverlap="1" wp14:anchorId="61FE2367" wp14:editId="6DA10BA5">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4238" w:type="pct"/>
        </w:tcPr>
        <w:p w14:paraId="6DA3ACD0" w14:textId="5FBC3C0C" w:rsidR="00E83A1D" w:rsidRDefault="00E83A1D" w:rsidP="00E83A1D">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 xml:space="preserve">Preparing for summative assessment of </w:t>
          </w:r>
          <w:r>
            <w:rPr>
              <w:sz w:val="20"/>
              <w:szCs w:val="20"/>
            </w:rPr>
            <w:br/>
          </w:r>
          <w:r w:rsidR="00781A1F">
            <w:rPr>
              <w:sz w:val="20"/>
              <w:szCs w:val="20"/>
            </w:rPr>
            <w:t>‘</w:t>
          </w:r>
          <w:r w:rsidRPr="00383EB9">
            <w:rPr>
              <w:sz w:val="20"/>
              <w:szCs w:val="20"/>
            </w:rPr>
            <w:t>Emerging issues and impact of digital</w:t>
          </w:r>
          <w:r w:rsidR="00781A1F">
            <w:rPr>
              <w:sz w:val="20"/>
              <w:szCs w:val="20"/>
            </w:rPr>
            <w:t>’</w:t>
          </w:r>
        </w:p>
        <w:p w14:paraId="3B298A65" w14:textId="29B9E330" w:rsidR="00225715" w:rsidRDefault="006209C3" w:rsidP="00933BB8">
          <w:pPr>
            <w:pStyle w:val="Header"/>
            <w:spacing w:after="120"/>
            <w:jc w:val="right"/>
            <w:rPr>
              <w:sz w:val="20"/>
              <w:szCs w:val="20"/>
            </w:rPr>
          </w:pPr>
          <w:r>
            <w:rPr>
              <w:sz w:val="20"/>
              <w:szCs w:val="20"/>
            </w:rPr>
            <w:t>Additional study question 2 (consolidation): Answer notes</w:t>
          </w:r>
        </w:p>
      </w:tc>
    </w:tr>
  </w:tbl>
  <w:p w14:paraId="2DD1B47F" w14:textId="77777777"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603462C8" w14:textId="77777777" w:rsidTr="0094470F">
      <w:tc>
        <w:tcPr>
          <w:tcW w:w="2127" w:type="dxa"/>
        </w:tcPr>
        <w:p w14:paraId="4758A945" w14:textId="77777777"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2F629981" w14:textId="3288604A" w:rsidR="0094470F" w:rsidRDefault="0094470F" w:rsidP="00225715">
          <w:pPr>
            <w:pStyle w:val="Header"/>
            <w:spacing w:after="120"/>
            <w:jc w:val="right"/>
            <w:rPr>
              <w:sz w:val="20"/>
              <w:szCs w:val="20"/>
            </w:rPr>
          </w:pPr>
          <w:r w:rsidRPr="000F0146">
            <w:rPr>
              <w:sz w:val="20"/>
              <w:szCs w:val="20"/>
            </w:rPr>
            <w:t xml:space="preserve">Lesson </w:t>
          </w:r>
          <w:r w:rsidR="00AF6733">
            <w:rPr>
              <w:sz w:val="20"/>
              <w:szCs w:val="20"/>
            </w:rPr>
            <w:t>4</w:t>
          </w:r>
          <w:r w:rsidRPr="000F0146">
            <w:rPr>
              <w:sz w:val="20"/>
              <w:szCs w:val="20"/>
            </w:rPr>
            <w:t xml:space="preserve">: </w:t>
          </w:r>
          <w:r w:rsidR="00383EB9" w:rsidRPr="00383EB9">
            <w:rPr>
              <w:sz w:val="20"/>
              <w:szCs w:val="20"/>
            </w:rPr>
            <w:t xml:space="preserve">Preparing for summative assessment of </w:t>
          </w:r>
          <w:r w:rsidR="00E83A1D">
            <w:rPr>
              <w:sz w:val="20"/>
              <w:szCs w:val="20"/>
            </w:rPr>
            <w:br/>
          </w:r>
          <w:r w:rsidR="00781A1F">
            <w:rPr>
              <w:sz w:val="20"/>
              <w:szCs w:val="20"/>
            </w:rPr>
            <w:t>‘</w:t>
          </w:r>
          <w:r w:rsidR="00383EB9" w:rsidRPr="00383EB9">
            <w:rPr>
              <w:sz w:val="20"/>
              <w:szCs w:val="20"/>
            </w:rPr>
            <w:t>Emerging issues and impact of digital</w:t>
          </w:r>
          <w:r w:rsidR="00781A1F">
            <w:rPr>
              <w:sz w:val="20"/>
              <w:szCs w:val="20"/>
            </w:rPr>
            <w:t>’</w:t>
          </w:r>
        </w:p>
        <w:p w14:paraId="74A7B0BE" w14:textId="02ECDE89" w:rsidR="00862C5D" w:rsidRDefault="006209C3" w:rsidP="00225715">
          <w:pPr>
            <w:pStyle w:val="Header"/>
            <w:spacing w:after="120"/>
            <w:jc w:val="right"/>
            <w:rPr>
              <w:sz w:val="20"/>
              <w:szCs w:val="20"/>
            </w:rPr>
          </w:pPr>
          <w:r>
            <w:rPr>
              <w:sz w:val="20"/>
              <w:szCs w:val="20"/>
            </w:rPr>
            <w:t>Additional</w:t>
          </w:r>
          <w:r w:rsidR="0061141D">
            <w:rPr>
              <w:sz w:val="20"/>
              <w:szCs w:val="20"/>
            </w:rPr>
            <w:t xml:space="preserve"> study </w:t>
          </w:r>
          <w:r>
            <w:rPr>
              <w:sz w:val="20"/>
              <w:szCs w:val="20"/>
            </w:rPr>
            <w:t>question</w:t>
          </w:r>
          <w:r w:rsidR="00E83A1D">
            <w:rPr>
              <w:sz w:val="20"/>
              <w:szCs w:val="20"/>
            </w:rPr>
            <w:t xml:space="preserve"> </w:t>
          </w:r>
          <w:r w:rsidR="00747F9B">
            <w:rPr>
              <w:sz w:val="20"/>
              <w:szCs w:val="20"/>
            </w:rPr>
            <w:t xml:space="preserve">2 </w:t>
          </w:r>
          <w:r w:rsidR="00E83A1D">
            <w:rPr>
              <w:sz w:val="20"/>
              <w:szCs w:val="20"/>
            </w:rPr>
            <w:t xml:space="preserve">(consolidation): Answer </w:t>
          </w:r>
          <w:r w:rsidR="00CF0B19">
            <w:rPr>
              <w:sz w:val="20"/>
              <w:szCs w:val="20"/>
            </w:rPr>
            <w:t>notes</w:t>
          </w:r>
        </w:p>
      </w:tc>
    </w:tr>
  </w:tbl>
  <w:bookmarkEnd w:id="3"/>
  <w:p w14:paraId="54BE72F0" w14:textId="77777777" w:rsidR="00041F60" w:rsidRPr="00862C5D" w:rsidRDefault="0094470F" w:rsidP="00862C5D">
    <w:pPr>
      <w:pStyle w:val="Header"/>
      <w:rPr>
        <w:sz w:val="20"/>
        <w:szCs w:val="20"/>
      </w:rPr>
    </w:pPr>
    <w:r>
      <w:rPr>
        <w:noProof/>
        <w:sz w:val="20"/>
        <w:szCs w:val="20"/>
        <w:lang w:eastAsia="en-GB"/>
      </w:rPr>
      <w:drawing>
        <wp:anchor distT="0" distB="0" distL="114300" distR="114300" simplePos="0" relativeHeight="251673600" behindDoc="0" locked="0" layoutInCell="1" allowOverlap="1" wp14:anchorId="5648A1FD" wp14:editId="3B7B5A3A">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158B6"/>
    <w:multiLevelType w:val="hybridMultilevel"/>
    <w:tmpl w:val="17F2ECEE"/>
    <w:lvl w:ilvl="0" w:tplc="2EB0635C">
      <w:start w:val="1"/>
      <w:numFmt w:val="bullet"/>
      <w:lvlText w:val="•"/>
      <w:lvlJc w:val="left"/>
      <w:pPr>
        <w:tabs>
          <w:tab w:val="num" w:pos="360"/>
        </w:tabs>
        <w:ind w:left="360" w:hanging="360"/>
      </w:pPr>
      <w:rPr>
        <w:rFonts w:ascii="Arial" w:hAnsi="Arial" w:hint="default"/>
      </w:rPr>
    </w:lvl>
    <w:lvl w:ilvl="1" w:tplc="3F285B5C" w:tentative="1">
      <w:start w:val="1"/>
      <w:numFmt w:val="bullet"/>
      <w:lvlText w:val="•"/>
      <w:lvlJc w:val="left"/>
      <w:pPr>
        <w:tabs>
          <w:tab w:val="num" w:pos="1080"/>
        </w:tabs>
        <w:ind w:left="1080" w:hanging="360"/>
      </w:pPr>
      <w:rPr>
        <w:rFonts w:ascii="Arial" w:hAnsi="Arial" w:hint="default"/>
      </w:rPr>
    </w:lvl>
    <w:lvl w:ilvl="2" w:tplc="65A84D9E" w:tentative="1">
      <w:start w:val="1"/>
      <w:numFmt w:val="bullet"/>
      <w:lvlText w:val="•"/>
      <w:lvlJc w:val="left"/>
      <w:pPr>
        <w:tabs>
          <w:tab w:val="num" w:pos="1800"/>
        </w:tabs>
        <w:ind w:left="1800" w:hanging="360"/>
      </w:pPr>
      <w:rPr>
        <w:rFonts w:ascii="Arial" w:hAnsi="Arial" w:hint="default"/>
      </w:rPr>
    </w:lvl>
    <w:lvl w:ilvl="3" w:tplc="0FD227E6" w:tentative="1">
      <w:start w:val="1"/>
      <w:numFmt w:val="bullet"/>
      <w:lvlText w:val="•"/>
      <w:lvlJc w:val="left"/>
      <w:pPr>
        <w:tabs>
          <w:tab w:val="num" w:pos="2520"/>
        </w:tabs>
        <w:ind w:left="2520" w:hanging="360"/>
      </w:pPr>
      <w:rPr>
        <w:rFonts w:ascii="Arial" w:hAnsi="Arial" w:hint="default"/>
      </w:rPr>
    </w:lvl>
    <w:lvl w:ilvl="4" w:tplc="012E86EE" w:tentative="1">
      <w:start w:val="1"/>
      <w:numFmt w:val="bullet"/>
      <w:lvlText w:val="•"/>
      <w:lvlJc w:val="left"/>
      <w:pPr>
        <w:tabs>
          <w:tab w:val="num" w:pos="3240"/>
        </w:tabs>
        <w:ind w:left="3240" w:hanging="360"/>
      </w:pPr>
      <w:rPr>
        <w:rFonts w:ascii="Arial" w:hAnsi="Arial" w:hint="default"/>
      </w:rPr>
    </w:lvl>
    <w:lvl w:ilvl="5" w:tplc="FABA5170" w:tentative="1">
      <w:start w:val="1"/>
      <w:numFmt w:val="bullet"/>
      <w:lvlText w:val="•"/>
      <w:lvlJc w:val="left"/>
      <w:pPr>
        <w:tabs>
          <w:tab w:val="num" w:pos="3960"/>
        </w:tabs>
        <w:ind w:left="3960" w:hanging="360"/>
      </w:pPr>
      <w:rPr>
        <w:rFonts w:ascii="Arial" w:hAnsi="Arial" w:hint="default"/>
      </w:rPr>
    </w:lvl>
    <w:lvl w:ilvl="6" w:tplc="9202CE58" w:tentative="1">
      <w:start w:val="1"/>
      <w:numFmt w:val="bullet"/>
      <w:lvlText w:val="•"/>
      <w:lvlJc w:val="left"/>
      <w:pPr>
        <w:tabs>
          <w:tab w:val="num" w:pos="4680"/>
        </w:tabs>
        <w:ind w:left="4680" w:hanging="360"/>
      </w:pPr>
      <w:rPr>
        <w:rFonts w:ascii="Arial" w:hAnsi="Arial" w:hint="default"/>
      </w:rPr>
    </w:lvl>
    <w:lvl w:ilvl="7" w:tplc="8E26B332" w:tentative="1">
      <w:start w:val="1"/>
      <w:numFmt w:val="bullet"/>
      <w:lvlText w:val="•"/>
      <w:lvlJc w:val="left"/>
      <w:pPr>
        <w:tabs>
          <w:tab w:val="num" w:pos="5400"/>
        </w:tabs>
        <w:ind w:left="5400" w:hanging="360"/>
      </w:pPr>
      <w:rPr>
        <w:rFonts w:ascii="Arial" w:hAnsi="Arial" w:hint="default"/>
      </w:rPr>
    </w:lvl>
    <w:lvl w:ilvl="8" w:tplc="2362F3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17E78"/>
    <w:multiLevelType w:val="hybridMultilevel"/>
    <w:tmpl w:val="12C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8FD6809"/>
    <w:multiLevelType w:val="hybridMultilevel"/>
    <w:tmpl w:val="F58CB868"/>
    <w:lvl w:ilvl="0" w:tplc="16FADA88">
      <w:start w:val="1"/>
      <w:numFmt w:val="bullet"/>
      <w:lvlText w:val="•"/>
      <w:lvlJc w:val="left"/>
      <w:pPr>
        <w:tabs>
          <w:tab w:val="num" w:pos="360"/>
        </w:tabs>
        <w:ind w:left="360" w:hanging="360"/>
      </w:pPr>
      <w:rPr>
        <w:rFonts w:ascii="Arial" w:hAnsi="Arial" w:hint="default"/>
      </w:rPr>
    </w:lvl>
    <w:lvl w:ilvl="1" w:tplc="10C4724C" w:tentative="1">
      <w:start w:val="1"/>
      <w:numFmt w:val="bullet"/>
      <w:lvlText w:val="•"/>
      <w:lvlJc w:val="left"/>
      <w:pPr>
        <w:tabs>
          <w:tab w:val="num" w:pos="1080"/>
        </w:tabs>
        <w:ind w:left="1080" w:hanging="360"/>
      </w:pPr>
      <w:rPr>
        <w:rFonts w:ascii="Arial" w:hAnsi="Arial" w:hint="default"/>
      </w:rPr>
    </w:lvl>
    <w:lvl w:ilvl="2" w:tplc="51C6776C" w:tentative="1">
      <w:start w:val="1"/>
      <w:numFmt w:val="bullet"/>
      <w:lvlText w:val="•"/>
      <w:lvlJc w:val="left"/>
      <w:pPr>
        <w:tabs>
          <w:tab w:val="num" w:pos="1800"/>
        </w:tabs>
        <w:ind w:left="1800" w:hanging="360"/>
      </w:pPr>
      <w:rPr>
        <w:rFonts w:ascii="Arial" w:hAnsi="Arial" w:hint="default"/>
      </w:rPr>
    </w:lvl>
    <w:lvl w:ilvl="3" w:tplc="FB28F73A" w:tentative="1">
      <w:start w:val="1"/>
      <w:numFmt w:val="bullet"/>
      <w:lvlText w:val="•"/>
      <w:lvlJc w:val="left"/>
      <w:pPr>
        <w:tabs>
          <w:tab w:val="num" w:pos="2520"/>
        </w:tabs>
        <w:ind w:left="2520" w:hanging="360"/>
      </w:pPr>
      <w:rPr>
        <w:rFonts w:ascii="Arial" w:hAnsi="Arial" w:hint="default"/>
      </w:rPr>
    </w:lvl>
    <w:lvl w:ilvl="4" w:tplc="ECBEB2A0" w:tentative="1">
      <w:start w:val="1"/>
      <w:numFmt w:val="bullet"/>
      <w:lvlText w:val="•"/>
      <w:lvlJc w:val="left"/>
      <w:pPr>
        <w:tabs>
          <w:tab w:val="num" w:pos="3240"/>
        </w:tabs>
        <w:ind w:left="3240" w:hanging="360"/>
      </w:pPr>
      <w:rPr>
        <w:rFonts w:ascii="Arial" w:hAnsi="Arial" w:hint="default"/>
      </w:rPr>
    </w:lvl>
    <w:lvl w:ilvl="5" w:tplc="440CD6F2" w:tentative="1">
      <w:start w:val="1"/>
      <w:numFmt w:val="bullet"/>
      <w:lvlText w:val="•"/>
      <w:lvlJc w:val="left"/>
      <w:pPr>
        <w:tabs>
          <w:tab w:val="num" w:pos="3960"/>
        </w:tabs>
        <w:ind w:left="3960" w:hanging="360"/>
      </w:pPr>
      <w:rPr>
        <w:rFonts w:ascii="Arial" w:hAnsi="Arial" w:hint="default"/>
      </w:rPr>
    </w:lvl>
    <w:lvl w:ilvl="6" w:tplc="99DC2A74" w:tentative="1">
      <w:start w:val="1"/>
      <w:numFmt w:val="bullet"/>
      <w:lvlText w:val="•"/>
      <w:lvlJc w:val="left"/>
      <w:pPr>
        <w:tabs>
          <w:tab w:val="num" w:pos="4680"/>
        </w:tabs>
        <w:ind w:left="4680" w:hanging="360"/>
      </w:pPr>
      <w:rPr>
        <w:rFonts w:ascii="Arial" w:hAnsi="Arial" w:hint="default"/>
      </w:rPr>
    </w:lvl>
    <w:lvl w:ilvl="7" w:tplc="0DBAE20C" w:tentative="1">
      <w:start w:val="1"/>
      <w:numFmt w:val="bullet"/>
      <w:lvlText w:val="•"/>
      <w:lvlJc w:val="left"/>
      <w:pPr>
        <w:tabs>
          <w:tab w:val="num" w:pos="5400"/>
        </w:tabs>
        <w:ind w:left="5400" w:hanging="360"/>
      </w:pPr>
      <w:rPr>
        <w:rFonts w:ascii="Arial" w:hAnsi="Arial" w:hint="default"/>
      </w:rPr>
    </w:lvl>
    <w:lvl w:ilvl="8" w:tplc="A22865D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B16496D"/>
    <w:multiLevelType w:val="hybridMultilevel"/>
    <w:tmpl w:val="3FB43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109C1"/>
    <w:multiLevelType w:val="hybridMultilevel"/>
    <w:tmpl w:val="CC00A226"/>
    <w:lvl w:ilvl="0" w:tplc="3174B636">
      <w:start w:val="1"/>
      <w:numFmt w:val="bullet"/>
      <w:lvlText w:val="•"/>
      <w:lvlJc w:val="left"/>
      <w:pPr>
        <w:tabs>
          <w:tab w:val="num" w:pos="720"/>
        </w:tabs>
        <w:ind w:left="720" w:hanging="360"/>
      </w:pPr>
      <w:rPr>
        <w:rFonts w:ascii="Arial" w:hAnsi="Arial" w:hint="default"/>
      </w:rPr>
    </w:lvl>
    <w:lvl w:ilvl="1" w:tplc="C456CC36">
      <w:start w:val="1"/>
      <w:numFmt w:val="bullet"/>
      <w:lvlText w:val="•"/>
      <w:lvlJc w:val="left"/>
      <w:pPr>
        <w:tabs>
          <w:tab w:val="num" w:pos="1440"/>
        </w:tabs>
        <w:ind w:left="1440" w:hanging="360"/>
      </w:pPr>
      <w:rPr>
        <w:rFonts w:ascii="Arial" w:hAnsi="Arial" w:hint="default"/>
      </w:rPr>
    </w:lvl>
    <w:lvl w:ilvl="2" w:tplc="E9C0042E" w:tentative="1">
      <w:start w:val="1"/>
      <w:numFmt w:val="bullet"/>
      <w:lvlText w:val="•"/>
      <w:lvlJc w:val="left"/>
      <w:pPr>
        <w:tabs>
          <w:tab w:val="num" w:pos="2160"/>
        </w:tabs>
        <w:ind w:left="2160" w:hanging="360"/>
      </w:pPr>
      <w:rPr>
        <w:rFonts w:ascii="Arial" w:hAnsi="Arial" w:hint="default"/>
      </w:rPr>
    </w:lvl>
    <w:lvl w:ilvl="3" w:tplc="ACE446F4" w:tentative="1">
      <w:start w:val="1"/>
      <w:numFmt w:val="bullet"/>
      <w:lvlText w:val="•"/>
      <w:lvlJc w:val="left"/>
      <w:pPr>
        <w:tabs>
          <w:tab w:val="num" w:pos="2880"/>
        </w:tabs>
        <w:ind w:left="2880" w:hanging="360"/>
      </w:pPr>
      <w:rPr>
        <w:rFonts w:ascii="Arial" w:hAnsi="Arial" w:hint="default"/>
      </w:rPr>
    </w:lvl>
    <w:lvl w:ilvl="4" w:tplc="531CAEE2" w:tentative="1">
      <w:start w:val="1"/>
      <w:numFmt w:val="bullet"/>
      <w:lvlText w:val="•"/>
      <w:lvlJc w:val="left"/>
      <w:pPr>
        <w:tabs>
          <w:tab w:val="num" w:pos="3600"/>
        </w:tabs>
        <w:ind w:left="3600" w:hanging="360"/>
      </w:pPr>
      <w:rPr>
        <w:rFonts w:ascii="Arial" w:hAnsi="Arial" w:hint="default"/>
      </w:rPr>
    </w:lvl>
    <w:lvl w:ilvl="5" w:tplc="C3A2B428" w:tentative="1">
      <w:start w:val="1"/>
      <w:numFmt w:val="bullet"/>
      <w:lvlText w:val="•"/>
      <w:lvlJc w:val="left"/>
      <w:pPr>
        <w:tabs>
          <w:tab w:val="num" w:pos="4320"/>
        </w:tabs>
        <w:ind w:left="4320" w:hanging="360"/>
      </w:pPr>
      <w:rPr>
        <w:rFonts w:ascii="Arial" w:hAnsi="Arial" w:hint="default"/>
      </w:rPr>
    </w:lvl>
    <w:lvl w:ilvl="6" w:tplc="1966ABEC" w:tentative="1">
      <w:start w:val="1"/>
      <w:numFmt w:val="bullet"/>
      <w:lvlText w:val="•"/>
      <w:lvlJc w:val="left"/>
      <w:pPr>
        <w:tabs>
          <w:tab w:val="num" w:pos="5040"/>
        </w:tabs>
        <w:ind w:left="5040" w:hanging="360"/>
      </w:pPr>
      <w:rPr>
        <w:rFonts w:ascii="Arial" w:hAnsi="Arial" w:hint="default"/>
      </w:rPr>
    </w:lvl>
    <w:lvl w:ilvl="7" w:tplc="1A4676B6" w:tentative="1">
      <w:start w:val="1"/>
      <w:numFmt w:val="bullet"/>
      <w:lvlText w:val="•"/>
      <w:lvlJc w:val="left"/>
      <w:pPr>
        <w:tabs>
          <w:tab w:val="num" w:pos="5760"/>
        </w:tabs>
        <w:ind w:left="5760" w:hanging="360"/>
      </w:pPr>
      <w:rPr>
        <w:rFonts w:ascii="Arial" w:hAnsi="Arial" w:hint="default"/>
      </w:rPr>
    </w:lvl>
    <w:lvl w:ilvl="8" w:tplc="7F52EC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D3C62"/>
    <w:multiLevelType w:val="hybridMultilevel"/>
    <w:tmpl w:val="630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40803"/>
    <w:multiLevelType w:val="hybridMultilevel"/>
    <w:tmpl w:val="31D05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55AB9"/>
    <w:multiLevelType w:val="hybridMultilevel"/>
    <w:tmpl w:val="53149500"/>
    <w:lvl w:ilvl="0" w:tplc="C26E925A">
      <w:start w:val="1"/>
      <w:numFmt w:val="bullet"/>
      <w:lvlText w:val="•"/>
      <w:lvlJc w:val="left"/>
      <w:pPr>
        <w:tabs>
          <w:tab w:val="num" w:pos="360"/>
        </w:tabs>
        <w:ind w:left="360" w:hanging="360"/>
      </w:pPr>
      <w:rPr>
        <w:rFonts w:ascii="Arial" w:hAnsi="Arial" w:hint="default"/>
      </w:rPr>
    </w:lvl>
    <w:lvl w:ilvl="1" w:tplc="E9E826E4" w:tentative="1">
      <w:start w:val="1"/>
      <w:numFmt w:val="bullet"/>
      <w:lvlText w:val="•"/>
      <w:lvlJc w:val="left"/>
      <w:pPr>
        <w:tabs>
          <w:tab w:val="num" w:pos="1080"/>
        </w:tabs>
        <w:ind w:left="1080" w:hanging="360"/>
      </w:pPr>
      <w:rPr>
        <w:rFonts w:ascii="Arial" w:hAnsi="Arial" w:hint="default"/>
      </w:rPr>
    </w:lvl>
    <w:lvl w:ilvl="2" w:tplc="4EF6ACDC" w:tentative="1">
      <w:start w:val="1"/>
      <w:numFmt w:val="bullet"/>
      <w:lvlText w:val="•"/>
      <w:lvlJc w:val="left"/>
      <w:pPr>
        <w:tabs>
          <w:tab w:val="num" w:pos="1800"/>
        </w:tabs>
        <w:ind w:left="1800" w:hanging="360"/>
      </w:pPr>
      <w:rPr>
        <w:rFonts w:ascii="Arial" w:hAnsi="Arial" w:hint="default"/>
      </w:rPr>
    </w:lvl>
    <w:lvl w:ilvl="3" w:tplc="F7F6454C" w:tentative="1">
      <w:start w:val="1"/>
      <w:numFmt w:val="bullet"/>
      <w:lvlText w:val="•"/>
      <w:lvlJc w:val="left"/>
      <w:pPr>
        <w:tabs>
          <w:tab w:val="num" w:pos="2520"/>
        </w:tabs>
        <w:ind w:left="2520" w:hanging="360"/>
      </w:pPr>
      <w:rPr>
        <w:rFonts w:ascii="Arial" w:hAnsi="Arial" w:hint="default"/>
      </w:rPr>
    </w:lvl>
    <w:lvl w:ilvl="4" w:tplc="DD602B92" w:tentative="1">
      <w:start w:val="1"/>
      <w:numFmt w:val="bullet"/>
      <w:lvlText w:val="•"/>
      <w:lvlJc w:val="left"/>
      <w:pPr>
        <w:tabs>
          <w:tab w:val="num" w:pos="3240"/>
        </w:tabs>
        <w:ind w:left="3240" w:hanging="360"/>
      </w:pPr>
      <w:rPr>
        <w:rFonts w:ascii="Arial" w:hAnsi="Arial" w:hint="default"/>
      </w:rPr>
    </w:lvl>
    <w:lvl w:ilvl="5" w:tplc="F976E7BE" w:tentative="1">
      <w:start w:val="1"/>
      <w:numFmt w:val="bullet"/>
      <w:lvlText w:val="•"/>
      <w:lvlJc w:val="left"/>
      <w:pPr>
        <w:tabs>
          <w:tab w:val="num" w:pos="3960"/>
        </w:tabs>
        <w:ind w:left="3960" w:hanging="360"/>
      </w:pPr>
      <w:rPr>
        <w:rFonts w:ascii="Arial" w:hAnsi="Arial" w:hint="default"/>
      </w:rPr>
    </w:lvl>
    <w:lvl w:ilvl="6" w:tplc="E884ACB0" w:tentative="1">
      <w:start w:val="1"/>
      <w:numFmt w:val="bullet"/>
      <w:lvlText w:val="•"/>
      <w:lvlJc w:val="left"/>
      <w:pPr>
        <w:tabs>
          <w:tab w:val="num" w:pos="4680"/>
        </w:tabs>
        <w:ind w:left="4680" w:hanging="360"/>
      </w:pPr>
      <w:rPr>
        <w:rFonts w:ascii="Arial" w:hAnsi="Arial" w:hint="default"/>
      </w:rPr>
    </w:lvl>
    <w:lvl w:ilvl="7" w:tplc="91F26718" w:tentative="1">
      <w:start w:val="1"/>
      <w:numFmt w:val="bullet"/>
      <w:lvlText w:val="•"/>
      <w:lvlJc w:val="left"/>
      <w:pPr>
        <w:tabs>
          <w:tab w:val="num" w:pos="5400"/>
        </w:tabs>
        <w:ind w:left="5400" w:hanging="360"/>
      </w:pPr>
      <w:rPr>
        <w:rFonts w:ascii="Arial" w:hAnsi="Arial" w:hint="default"/>
      </w:rPr>
    </w:lvl>
    <w:lvl w:ilvl="8" w:tplc="940AA75A"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07219"/>
    <w:multiLevelType w:val="hybridMultilevel"/>
    <w:tmpl w:val="114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765314">
    <w:abstractNumId w:val="16"/>
  </w:num>
  <w:num w:numId="2" w16cid:durableId="1658992468">
    <w:abstractNumId w:val="7"/>
  </w:num>
  <w:num w:numId="3" w16cid:durableId="990598783">
    <w:abstractNumId w:val="21"/>
  </w:num>
  <w:num w:numId="4" w16cid:durableId="65736937">
    <w:abstractNumId w:val="23"/>
  </w:num>
  <w:num w:numId="5" w16cid:durableId="905800921">
    <w:abstractNumId w:val="3"/>
  </w:num>
  <w:num w:numId="6" w16cid:durableId="695427498">
    <w:abstractNumId w:val="20"/>
  </w:num>
  <w:num w:numId="7" w16cid:durableId="1075857939">
    <w:abstractNumId w:val="26"/>
  </w:num>
  <w:num w:numId="8" w16cid:durableId="293872773">
    <w:abstractNumId w:val="14"/>
  </w:num>
  <w:num w:numId="9" w16cid:durableId="1205295359">
    <w:abstractNumId w:val="4"/>
  </w:num>
  <w:num w:numId="10" w16cid:durableId="706417283">
    <w:abstractNumId w:val="17"/>
  </w:num>
  <w:num w:numId="11" w16cid:durableId="1311515212">
    <w:abstractNumId w:val="24"/>
  </w:num>
  <w:num w:numId="12" w16cid:durableId="1316841688">
    <w:abstractNumId w:val="10"/>
  </w:num>
  <w:num w:numId="13" w16cid:durableId="774595256">
    <w:abstractNumId w:val="33"/>
  </w:num>
  <w:num w:numId="14" w16cid:durableId="1509907168">
    <w:abstractNumId w:val="18"/>
  </w:num>
  <w:num w:numId="15" w16cid:durableId="1916428198">
    <w:abstractNumId w:val="13"/>
  </w:num>
  <w:num w:numId="16" w16cid:durableId="1328942143">
    <w:abstractNumId w:val="29"/>
  </w:num>
  <w:num w:numId="17" w16cid:durableId="939802578">
    <w:abstractNumId w:val="11"/>
  </w:num>
  <w:num w:numId="18" w16cid:durableId="2075618912">
    <w:abstractNumId w:val="0"/>
  </w:num>
  <w:num w:numId="19" w16cid:durableId="1759406507">
    <w:abstractNumId w:val="1"/>
  </w:num>
  <w:num w:numId="20" w16cid:durableId="745372759">
    <w:abstractNumId w:val="22"/>
  </w:num>
  <w:num w:numId="21" w16cid:durableId="281036497">
    <w:abstractNumId w:val="5"/>
  </w:num>
  <w:num w:numId="22" w16cid:durableId="1413433756">
    <w:abstractNumId w:val="34"/>
  </w:num>
  <w:num w:numId="23" w16cid:durableId="1508058652">
    <w:abstractNumId w:val="12"/>
  </w:num>
  <w:num w:numId="24" w16cid:durableId="1663192019">
    <w:abstractNumId w:val="27"/>
  </w:num>
  <w:num w:numId="25" w16cid:durableId="295726085">
    <w:abstractNumId w:val="31"/>
  </w:num>
  <w:num w:numId="26" w16cid:durableId="1592153686">
    <w:abstractNumId w:val="19"/>
  </w:num>
  <w:num w:numId="27" w16cid:durableId="2144106227">
    <w:abstractNumId w:val="15"/>
  </w:num>
  <w:num w:numId="28" w16cid:durableId="1728921030">
    <w:abstractNumId w:val="9"/>
  </w:num>
  <w:num w:numId="29" w16cid:durableId="1040596543">
    <w:abstractNumId w:val="6"/>
  </w:num>
  <w:num w:numId="30" w16cid:durableId="479150011">
    <w:abstractNumId w:val="30"/>
  </w:num>
  <w:num w:numId="31" w16cid:durableId="1934167717">
    <w:abstractNumId w:val="25"/>
  </w:num>
  <w:num w:numId="32" w16cid:durableId="1846702720">
    <w:abstractNumId w:val="32"/>
  </w:num>
  <w:num w:numId="33" w16cid:durableId="785462087">
    <w:abstractNumId w:val="2"/>
  </w:num>
  <w:num w:numId="34" w16cid:durableId="1779597084">
    <w:abstractNumId w:val="28"/>
  </w:num>
  <w:num w:numId="35" w16cid:durableId="1432168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1BB"/>
    <w:rsid w:val="000105AB"/>
    <w:rsid w:val="00022722"/>
    <w:rsid w:val="00025447"/>
    <w:rsid w:val="000361B9"/>
    <w:rsid w:val="00041B75"/>
    <w:rsid w:val="00041F60"/>
    <w:rsid w:val="000470E0"/>
    <w:rsid w:val="00072B0B"/>
    <w:rsid w:val="00082DA8"/>
    <w:rsid w:val="00083A47"/>
    <w:rsid w:val="000A319C"/>
    <w:rsid w:val="000C51BB"/>
    <w:rsid w:val="000D113C"/>
    <w:rsid w:val="000F0146"/>
    <w:rsid w:val="00133E78"/>
    <w:rsid w:val="00134882"/>
    <w:rsid w:val="00142E67"/>
    <w:rsid w:val="0015537E"/>
    <w:rsid w:val="00155502"/>
    <w:rsid w:val="0016745C"/>
    <w:rsid w:val="001F22B5"/>
    <w:rsid w:val="00222E26"/>
    <w:rsid w:val="00225715"/>
    <w:rsid w:val="002815DD"/>
    <w:rsid w:val="002C1272"/>
    <w:rsid w:val="002C7D5F"/>
    <w:rsid w:val="002F6F82"/>
    <w:rsid w:val="00316E74"/>
    <w:rsid w:val="00334040"/>
    <w:rsid w:val="00376933"/>
    <w:rsid w:val="00377A27"/>
    <w:rsid w:val="00383EB9"/>
    <w:rsid w:val="003A4BF3"/>
    <w:rsid w:val="003B319C"/>
    <w:rsid w:val="003D46AC"/>
    <w:rsid w:val="00400A78"/>
    <w:rsid w:val="00444552"/>
    <w:rsid w:val="00445C22"/>
    <w:rsid w:val="00454976"/>
    <w:rsid w:val="004635D4"/>
    <w:rsid w:val="00464106"/>
    <w:rsid w:val="0048092F"/>
    <w:rsid w:val="004B2E97"/>
    <w:rsid w:val="004B4504"/>
    <w:rsid w:val="004C598F"/>
    <w:rsid w:val="004F09FF"/>
    <w:rsid w:val="004F4859"/>
    <w:rsid w:val="005164BB"/>
    <w:rsid w:val="005369B8"/>
    <w:rsid w:val="00577B12"/>
    <w:rsid w:val="005A58B9"/>
    <w:rsid w:val="005D7D6A"/>
    <w:rsid w:val="0061141D"/>
    <w:rsid w:val="006209C3"/>
    <w:rsid w:val="00620F47"/>
    <w:rsid w:val="00637CC5"/>
    <w:rsid w:val="00655385"/>
    <w:rsid w:val="0066395C"/>
    <w:rsid w:val="00670A30"/>
    <w:rsid w:val="006D505B"/>
    <w:rsid w:val="006D5114"/>
    <w:rsid w:val="007059E5"/>
    <w:rsid w:val="00706B6D"/>
    <w:rsid w:val="007124B8"/>
    <w:rsid w:val="00747F9B"/>
    <w:rsid w:val="00761456"/>
    <w:rsid w:val="00761A2E"/>
    <w:rsid w:val="00770D34"/>
    <w:rsid w:val="00773A05"/>
    <w:rsid w:val="00781A1F"/>
    <w:rsid w:val="007967E2"/>
    <w:rsid w:val="007D0784"/>
    <w:rsid w:val="00832D72"/>
    <w:rsid w:val="00857787"/>
    <w:rsid w:val="00862C5D"/>
    <w:rsid w:val="00884E6A"/>
    <w:rsid w:val="00891891"/>
    <w:rsid w:val="008E7C66"/>
    <w:rsid w:val="008F16FA"/>
    <w:rsid w:val="00901212"/>
    <w:rsid w:val="00933BB8"/>
    <w:rsid w:val="0094470F"/>
    <w:rsid w:val="009671DC"/>
    <w:rsid w:val="0097760E"/>
    <w:rsid w:val="0099395B"/>
    <w:rsid w:val="009A67A9"/>
    <w:rsid w:val="009F4CBE"/>
    <w:rsid w:val="00A345B7"/>
    <w:rsid w:val="00A40CE9"/>
    <w:rsid w:val="00A45BB2"/>
    <w:rsid w:val="00A75D76"/>
    <w:rsid w:val="00AA5211"/>
    <w:rsid w:val="00AB0EBC"/>
    <w:rsid w:val="00AD6401"/>
    <w:rsid w:val="00AF6733"/>
    <w:rsid w:val="00B36836"/>
    <w:rsid w:val="00B601A7"/>
    <w:rsid w:val="00B80E99"/>
    <w:rsid w:val="00B94450"/>
    <w:rsid w:val="00B960C4"/>
    <w:rsid w:val="00BA562C"/>
    <w:rsid w:val="00BC5F7B"/>
    <w:rsid w:val="00C11802"/>
    <w:rsid w:val="00C342AF"/>
    <w:rsid w:val="00C348E4"/>
    <w:rsid w:val="00C7762D"/>
    <w:rsid w:val="00C807DD"/>
    <w:rsid w:val="00CA20C9"/>
    <w:rsid w:val="00CB48DC"/>
    <w:rsid w:val="00CB66BD"/>
    <w:rsid w:val="00CE0ED2"/>
    <w:rsid w:val="00CE2B00"/>
    <w:rsid w:val="00CF0B19"/>
    <w:rsid w:val="00CF0C35"/>
    <w:rsid w:val="00CF5E50"/>
    <w:rsid w:val="00D648F7"/>
    <w:rsid w:val="00D72866"/>
    <w:rsid w:val="00E144A5"/>
    <w:rsid w:val="00E775D0"/>
    <w:rsid w:val="00E83A1D"/>
    <w:rsid w:val="00E85A43"/>
    <w:rsid w:val="00EB00B6"/>
    <w:rsid w:val="00EE2FA0"/>
    <w:rsid w:val="00EE61A9"/>
    <w:rsid w:val="00EE6E45"/>
    <w:rsid w:val="00EF0ED3"/>
    <w:rsid w:val="00F112FA"/>
    <w:rsid w:val="00F2244A"/>
    <w:rsid w:val="00F40AD4"/>
    <w:rsid w:val="00F50BC3"/>
    <w:rsid w:val="00FA5BA7"/>
    <w:rsid w:val="00FB1FFC"/>
    <w:rsid w:val="00FC7501"/>
    <w:rsid w:val="00FC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C7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paragraph" w:styleId="BalloonText">
    <w:name w:val="Balloon Text"/>
    <w:basedOn w:val="Normal"/>
    <w:link w:val="BalloonTextChar"/>
    <w:uiPriority w:val="99"/>
    <w:semiHidden/>
    <w:unhideWhenUsed/>
    <w:rsid w:val="0093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B8"/>
    <w:rPr>
      <w:rFonts w:ascii="Tahoma" w:hAnsi="Tahoma" w:cs="Tahoma"/>
      <w:color w:val="0D0D0D" w:themeColor="text1" w:themeTint="F2"/>
      <w:sz w:val="16"/>
      <w:szCs w:val="16"/>
    </w:rPr>
  </w:style>
  <w:style w:type="table" w:customStyle="1" w:styleId="TableGridLight2">
    <w:name w:val="Table Grid Light2"/>
    <w:basedOn w:val="TableNormal"/>
    <w:uiPriority w:val="40"/>
    <w:rsid w:val="00637CC5"/>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DCB08-0373-4001-BB24-BF72F7EA9B4E}">
  <ds:schemaRefs>
    <ds:schemaRef ds:uri="http://schemas.openxmlformats.org/officeDocument/2006/bibliography"/>
  </ds:schemaRefs>
</ds:datastoreItem>
</file>

<file path=customXml/itemProps2.xml><?xml version="1.0" encoding="utf-8"?>
<ds:datastoreItem xmlns:ds="http://schemas.openxmlformats.org/officeDocument/2006/customXml" ds:itemID="{EE78F620-9464-408E-AB4B-70FC746241EC}"/>
</file>

<file path=customXml/itemProps3.xml><?xml version="1.0" encoding="utf-8"?>
<ds:datastoreItem xmlns:ds="http://schemas.openxmlformats.org/officeDocument/2006/customXml" ds:itemID="{936EAF3E-6802-4FB9-AE2A-837CB04F3E77}"/>
</file>

<file path=customXml/itemProps4.xml><?xml version="1.0" encoding="utf-8"?>
<ds:datastoreItem xmlns:ds="http://schemas.openxmlformats.org/officeDocument/2006/customXml" ds:itemID="{90C6C801-091A-489F-B28D-FB25565EEC9D}"/>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2023-12-06T14:26:00Z</dcterms:created>
  <dcterms:modified xsi:type="dcterms:W3CDTF">2024-02-15T15:51:00Z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