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ED07E" w14:textId="77777777" w:rsidR="005D5510" w:rsidRPr="00F20FD1" w:rsidRDefault="00000000">
      <w:pPr>
        <w:pStyle w:val="Title"/>
        <w:rPr>
          <w:rFonts w:ascii="Arial" w:hAnsi="Arial" w:cs="Arial"/>
        </w:rPr>
      </w:pPr>
      <w:bookmarkStart w:id="0" w:name="_gjdgxs" w:colFirst="0" w:colLast="0"/>
      <w:bookmarkEnd w:id="0"/>
      <w:r w:rsidRPr="00F20FD1">
        <w:rPr>
          <w:rFonts w:ascii="Arial" w:hAnsi="Arial" w:cs="Arial"/>
        </w:rPr>
        <w:t>Operating systems in industry</w:t>
      </w:r>
      <w:r w:rsidRPr="00F20FD1">
        <w:rPr>
          <w:rFonts w:ascii="Arial" w:hAnsi="Arial" w:cs="Arial"/>
          <w:noProof/>
        </w:rPr>
        <w:drawing>
          <wp:anchor distT="0" distB="0" distL="0" distR="0" simplePos="0" relativeHeight="251658240" behindDoc="0" locked="0" layoutInCell="1" hidden="0" allowOverlap="1" wp14:anchorId="0A19EB84" wp14:editId="1F6CD70F">
            <wp:simplePos x="0" y="0"/>
            <wp:positionH relativeFrom="page">
              <wp:posOffset>914400</wp:posOffset>
            </wp:positionH>
            <wp:positionV relativeFrom="page">
              <wp:posOffset>270000</wp:posOffset>
            </wp:positionV>
            <wp:extent cx="1663200" cy="504000"/>
            <wp:effectExtent l="0" t="0" r="0" b="0"/>
            <wp:wrapSquare wrapText="right"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p>
    <w:p w14:paraId="6F2163F6" w14:textId="76D0EA48" w:rsidR="005D5510" w:rsidRDefault="00F20FD1">
      <w:pPr>
        <w:rPr>
          <w:rFonts w:ascii="Arial" w:hAnsi="Arial" w:cs="Arial"/>
        </w:rPr>
      </w:pPr>
      <w:r w:rsidRPr="00F20FD1">
        <w:rPr>
          <w:rFonts w:ascii="Arial" w:hAnsi="Arial" w:cs="Arial"/>
          <w:noProof/>
        </w:rPr>
        <w:drawing>
          <wp:anchor distT="19050" distB="19050" distL="19050" distR="19050" simplePos="0" relativeHeight="251661312" behindDoc="0" locked="0" layoutInCell="1" hidden="0" allowOverlap="1" wp14:anchorId="0696572A" wp14:editId="0137D3BB">
            <wp:simplePos x="0" y="0"/>
            <wp:positionH relativeFrom="page">
              <wp:posOffset>8312150</wp:posOffset>
            </wp:positionH>
            <wp:positionV relativeFrom="page">
              <wp:posOffset>6755130</wp:posOffset>
            </wp:positionV>
            <wp:extent cx="1355090" cy="539750"/>
            <wp:effectExtent l="0" t="0" r="0" b="0"/>
            <wp:wrapNone/>
            <wp:docPr id="469755676" name="Picture 469755676"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469755676" name="Picture 469755676" descr="A logo with blue dots&#10;&#10;Description automatically generated"/>
                    <pic:cNvPicPr preferRelativeResize="0"/>
                  </pic:nvPicPr>
                  <pic:blipFill>
                    <a:blip r:embed="rId11"/>
                    <a:srcRect/>
                    <a:stretch>
                      <a:fillRect/>
                    </a:stretch>
                  </pic:blipFill>
                  <pic:spPr>
                    <a:xfrm>
                      <a:off x="0" y="0"/>
                      <a:ext cx="1355090" cy="539750"/>
                    </a:xfrm>
                    <a:prstGeom prst="rect">
                      <a:avLst/>
                    </a:prstGeom>
                    <a:ln/>
                  </pic:spPr>
                </pic:pic>
              </a:graphicData>
            </a:graphic>
          </wp:anchor>
        </w:drawing>
      </w:r>
      <w:r w:rsidRPr="00F20FD1">
        <w:rPr>
          <w:rFonts w:ascii="Arial" w:hAnsi="Arial" w:cs="Arial"/>
        </w:rPr>
        <w:t xml:space="preserve">The table shows some examples of types of operating systems and some of their common uses. </w:t>
      </w:r>
    </w:p>
    <w:p w14:paraId="1C383EA5" w14:textId="77777777" w:rsidR="00F20FD1" w:rsidRPr="00F20FD1" w:rsidRDefault="00F20FD1">
      <w:pPr>
        <w:rPr>
          <w:rFonts w:ascii="Arial" w:hAnsi="Arial" w:cs="Arial"/>
        </w:rPr>
      </w:pPr>
    </w:p>
    <w:tbl>
      <w:tblPr>
        <w:tblStyle w:val="a"/>
        <w:tblW w:w="137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940"/>
        <w:gridCol w:w="2500"/>
        <w:gridCol w:w="2760"/>
        <w:gridCol w:w="2500"/>
        <w:gridCol w:w="3040"/>
      </w:tblGrid>
      <w:tr w:rsidR="005D5510" w:rsidRPr="00F20FD1" w14:paraId="67C78984" w14:textId="77777777">
        <w:trPr>
          <w:trHeight w:val="920"/>
        </w:trPr>
        <w:tc>
          <w:tcPr>
            <w:tcW w:w="2940" w:type="dxa"/>
            <w:shd w:val="clear" w:color="auto" w:fill="F1FAFF"/>
            <w:tcMar>
              <w:top w:w="140" w:type="dxa"/>
              <w:left w:w="140" w:type="dxa"/>
              <w:bottom w:w="140" w:type="dxa"/>
              <w:right w:w="140" w:type="dxa"/>
            </w:tcMar>
          </w:tcPr>
          <w:p w14:paraId="265342B0" w14:textId="404095AB" w:rsidR="005D5510" w:rsidRPr="00F20FD1" w:rsidRDefault="00000000">
            <w:pPr>
              <w:widowControl w:val="0"/>
              <w:spacing w:line="240" w:lineRule="auto"/>
              <w:jc w:val="center"/>
              <w:rPr>
                <w:rFonts w:ascii="Arial" w:hAnsi="Arial" w:cs="Arial"/>
                <w:b/>
                <w:sz w:val="24"/>
                <w:szCs w:val="24"/>
              </w:rPr>
            </w:pPr>
            <w:r w:rsidRPr="00F20FD1">
              <w:rPr>
                <w:rFonts w:ascii="Arial" w:hAnsi="Arial" w:cs="Arial"/>
                <w:noProof/>
              </w:rPr>
              <w:drawing>
                <wp:anchor distT="19050" distB="19050" distL="19050" distR="19050" simplePos="0" relativeHeight="251659264" behindDoc="0" locked="0" layoutInCell="1" hidden="0" allowOverlap="1" wp14:anchorId="2D832574" wp14:editId="1B40A62A">
                  <wp:simplePos x="0" y="0"/>
                  <wp:positionH relativeFrom="page">
                    <wp:posOffset>8640000</wp:posOffset>
                  </wp:positionH>
                  <wp:positionV relativeFrom="page">
                    <wp:posOffset>6480000</wp:posOffset>
                  </wp:positionV>
                  <wp:extent cx="1355401" cy="54000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r w:rsidRPr="00F20FD1">
              <w:rPr>
                <w:rFonts w:ascii="Arial" w:hAnsi="Arial" w:cs="Arial"/>
                <w:b/>
                <w:sz w:val="24"/>
                <w:szCs w:val="24"/>
              </w:rPr>
              <w:t>Batch OS</w:t>
            </w:r>
          </w:p>
        </w:tc>
        <w:tc>
          <w:tcPr>
            <w:tcW w:w="2500" w:type="dxa"/>
            <w:shd w:val="clear" w:color="auto" w:fill="F1FAFF"/>
            <w:tcMar>
              <w:top w:w="140" w:type="dxa"/>
              <w:left w:w="140" w:type="dxa"/>
              <w:bottom w:w="140" w:type="dxa"/>
              <w:right w:w="140" w:type="dxa"/>
            </w:tcMar>
          </w:tcPr>
          <w:p w14:paraId="63320F82" w14:textId="77777777" w:rsidR="005D5510" w:rsidRPr="00F20FD1" w:rsidRDefault="00000000">
            <w:pPr>
              <w:widowControl w:val="0"/>
              <w:spacing w:line="240" w:lineRule="auto"/>
              <w:jc w:val="center"/>
              <w:rPr>
                <w:rFonts w:ascii="Arial" w:hAnsi="Arial" w:cs="Arial"/>
                <w:b/>
                <w:sz w:val="24"/>
                <w:szCs w:val="24"/>
              </w:rPr>
            </w:pPr>
            <w:r w:rsidRPr="00F20FD1">
              <w:rPr>
                <w:rFonts w:ascii="Arial" w:hAnsi="Arial" w:cs="Arial"/>
                <w:b/>
                <w:sz w:val="24"/>
                <w:szCs w:val="24"/>
              </w:rPr>
              <w:t>Multitasking/</w:t>
            </w:r>
          </w:p>
          <w:p w14:paraId="1289E990" w14:textId="77777777" w:rsidR="005D5510" w:rsidRPr="00F20FD1" w:rsidRDefault="00000000">
            <w:pPr>
              <w:widowControl w:val="0"/>
              <w:spacing w:line="240" w:lineRule="auto"/>
              <w:jc w:val="center"/>
              <w:rPr>
                <w:rFonts w:ascii="Arial" w:hAnsi="Arial" w:cs="Arial"/>
                <w:b/>
                <w:sz w:val="24"/>
                <w:szCs w:val="24"/>
              </w:rPr>
            </w:pPr>
            <w:r w:rsidRPr="00F20FD1">
              <w:rPr>
                <w:rFonts w:ascii="Arial" w:hAnsi="Arial" w:cs="Arial"/>
                <w:b/>
                <w:sz w:val="24"/>
                <w:szCs w:val="24"/>
              </w:rPr>
              <w:t>Time-sharing OS</w:t>
            </w:r>
          </w:p>
        </w:tc>
        <w:tc>
          <w:tcPr>
            <w:tcW w:w="2760" w:type="dxa"/>
            <w:shd w:val="clear" w:color="auto" w:fill="F1FAFF"/>
            <w:tcMar>
              <w:top w:w="140" w:type="dxa"/>
              <w:left w:w="140" w:type="dxa"/>
              <w:bottom w:w="140" w:type="dxa"/>
              <w:right w:w="140" w:type="dxa"/>
            </w:tcMar>
          </w:tcPr>
          <w:p w14:paraId="4FD1EC0A" w14:textId="77777777" w:rsidR="005D5510" w:rsidRPr="00F20FD1" w:rsidRDefault="00000000">
            <w:pPr>
              <w:widowControl w:val="0"/>
              <w:spacing w:line="240" w:lineRule="auto"/>
              <w:jc w:val="center"/>
              <w:rPr>
                <w:rFonts w:ascii="Arial" w:hAnsi="Arial" w:cs="Arial"/>
                <w:b/>
                <w:sz w:val="24"/>
                <w:szCs w:val="24"/>
              </w:rPr>
            </w:pPr>
            <w:r w:rsidRPr="00F20FD1">
              <w:rPr>
                <w:rFonts w:ascii="Arial" w:hAnsi="Arial" w:cs="Arial"/>
                <w:b/>
                <w:sz w:val="24"/>
                <w:szCs w:val="24"/>
              </w:rPr>
              <w:t>Real-time OS</w:t>
            </w:r>
          </w:p>
        </w:tc>
        <w:tc>
          <w:tcPr>
            <w:tcW w:w="2500" w:type="dxa"/>
            <w:shd w:val="clear" w:color="auto" w:fill="F1FAFF"/>
            <w:tcMar>
              <w:top w:w="140" w:type="dxa"/>
              <w:left w:w="140" w:type="dxa"/>
              <w:bottom w:w="140" w:type="dxa"/>
              <w:right w:w="140" w:type="dxa"/>
            </w:tcMar>
          </w:tcPr>
          <w:p w14:paraId="43591459" w14:textId="77777777" w:rsidR="005D5510" w:rsidRPr="00F20FD1" w:rsidRDefault="00000000">
            <w:pPr>
              <w:widowControl w:val="0"/>
              <w:spacing w:line="240" w:lineRule="auto"/>
              <w:jc w:val="center"/>
              <w:rPr>
                <w:rFonts w:ascii="Arial" w:hAnsi="Arial" w:cs="Arial"/>
                <w:b/>
                <w:sz w:val="24"/>
                <w:szCs w:val="24"/>
              </w:rPr>
            </w:pPr>
            <w:r w:rsidRPr="00F20FD1">
              <w:rPr>
                <w:rFonts w:ascii="Arial" w:hAnsi="Arial" w:cs="Arial"/>
                <w:b/>
                <w:sz w:val="24"/>
                <w:szCs w:val="24"/>
              </w:rPr>
              <w:t>Network OS</w:t>
            </w:r>
          </w:p>
        </w:tc>
        <w:tc>
          <w:tcPr>
            <w:tcW w:w="3040" w:type="dxa"/>
            <w:shd w:val="clear" w:color="auto" w:fill="F1FAFF"/>
            <w:tcMar>
              <w:top w:w="140" w:type="dxa"/>
              <w:left w:w="140" w:type="dxa"/>
              <w:bottom w:w="140" w:type="dxa"/>
              <w:right w:w="140" w:type="dxa"/>
            </w:tcMar>
          </w:tcPr>
          <w:p w14:paraId="4B6E7692" w14:textId="77777777" w:rsidR="005D5510" w:rsidRPr="00F20FD1" w:rsidRDefault="00000000">
            <w:pPr>
              <w:widowControl w:val="0"/>
              <w:spacing w:line="240" w:lineRule="auto"/>
              <w:jc w:val="center"/>
              <w:rPr>
                <w:rFonts w:ascii="Arial" w:hAnsi="Arial" w:cs="Arial"/>
                <w:b/>
                <w:sz w:val="24"/>
                <w:szCs w:val="24"/>
              </w:rPr>
            </w:pPr>
            <w:r w:rsidRPr="00F20FD1">
              <w:rPr>
                <w:rFonts w:ascii="Arial" w:hAnsi="Arial" w:cs="Arial"/>
                <w:b/>
                <w:sz w:val="24"/>
                <w:szCs w:val="24"/>
              </w:rPr>
              <w:t>Mobile OS</w:t>
            </w:r>
          </w:p>
        </w:tc>
      </w:tr>
      <w:tr w:rsidR="005D5510" w:rsidRPr="00F20FD1" w14:paraId="23CEE6A2" w14:textId="77777777" w:rsidTr="00F20FD1">
        <w:trPr>
          <w:trHeight w:val="714"/>
        </w:trPr>
        <w:tc>
          <w:tcPr>
            <w:tcW w:w="2940" w:type="dxa"/>
            <w:shd w:val="clear" w:color="auto" w:fill="FFFFFF"/>
            <w:tcMar>
              <w:top w:w="140" w:type="dxa"/>
              <w:left w:w="140" w:type="dxa"/>
              <w:bottom w:w="140" w:type="dxa"/>
              <w:right w:w="140" w:type="dxa"/>
            </w:tcMar>
          </w:tcPr>
          <w:p w14:paraId="6CF37BEB" w14:textId="77777777" w:rsidR="005D5510" w:rsidRPr="00F20FD1" w:rsidRDefault="00000000">
            <w:pPr>
              <w:widowControl w:val="0"/>
              <w:spacing w:after="320" w:line="240" w:lineRule="auto"/>
              <w:jc w:val="center"/>
              <w:rPr>
                <w:rFonts w:ascii="Arial" w:eastAsia="Quicksand Medium" w:hAnsi="Arial" w:cs="Arial"/>
                <w:color w:val="CD2355"/>
                <w:sz w:val="34"/>
                <w:szCs w:val="34"/>
              </w:rPr>
            </w:pPr>
            <w:r w:rsidRPr="00F20FD1">
              <w:rPr>
                <w:rFonts w:ascii="Arial" w:hAnsi="Arial" w:cs="Arial"/>
                <w:b/>
                <w:color w:val="CD2355"/>
                <w:sz w:val="28"/>
                <w:szCs w:val="28"/>
              </w:rPr>
              <w:t>The IBM Operating System/360 (OS/360)</w:t>
            </w:r>
          </w:p>
        </w:tc>
        <w:tc>
          <w:tcPr>
            <w:tcW w:w="2500" w:type="dxa"/>
            <w:shd w:val="clear" w:color="auto" w:fill="FFFFFF"/>
            <w:tcMar>
              <w:top w:w="140" w:type="dxa"/>
              <w:left w:w="140" w:type="dxa"/>
              <w:bottom w:w="140" w:type="dxa"/>
              <w:right w:w="140" w:type="dxa"/>
            </w:tcMar>
          </w:tcPr>
          <w:p w14:paraId="53E5E6F2" w14:textId="77777777" w:rsidR="005D5510" w:rsidRPr="00F20FD1" w:rsidRDefault="00000000">
            <w:pPr>
              <w:widowControl w:val="0"/>
              <w:spacing w:line="240" w:lineRule="auto"/>
              <w:jc w:val="center"/>
              <w:rPr>
                <w:rFonts w:ascii="Arial" w:hAnsi="Arial" w:cs="Arial"/>
                <w:b/>
                <w:color w:val="CD2355"/>
                <w:sz w:val="28"/>
                <w:szCs w:val="28"/>
              </w:rPr>
            </w:pPr>
            <w:r w:rsidRPr="00F20FD1">
              <w:rPr>
                <w:rFonts w:ascii="Arial" w:hAnsi="Arial" w:cs="Arial"/>
                <w:b/>
                <w:color w:val="CD2355"/>
                <w:sz w:val="28"/>
                <w:szCs w:val="28"/>
              </w:rPr>
              <w:t>macOS</w:t>
            </w:r>
          </w:p>
        </w:tc>
        <w:tc>
          <w:tcPr>
            <w:tcW w:w="2760" w:type="dxa"/>
            <w:shd w:val="clear" w:color="auto" w:fill="FFFFFF"/>
            <w:tcMar>
              <w:top w:w="140" w:type="dxa"/>
              <w:left w:w="140" w:type="dxa"/>
              <w:bottom w:w="140" w:type="dxa"/>
              <w:right w:w="140" w:type="dxa"/>
            </w:tcMar>
          </w:tcPr>
          <w:p w14:paraId="35D9C66E" w14:textId="77777777" w:rsidR="005D5510" w:rsidRPr="00F20FD1" w:rsidRDefault="00000000">
            <w:pPr>
              <w:widowControl w:val="0"/>
              <w:spacing w:line="240" w:lineRule="auto"/>
              <w:jc w:val="center"/>
              <w:rPr>
                <w:rFonts w:ascii="Arial" w:hAnsi="Arial" w:cs="Arial"/>
                <w:b/>
                <w:color w:val="CD2355"/>
                <w:sz w:val="40"/>
                <w:szCs w:val="40"/>
              </w:rPr>
            </w:pPr>
            <w:r w:rsidRPr="00F20FD1">
              <w:rPr>
                <w:rFonts w:ascii="Arial" w:hAnsi="Arial" w:cs="Arial"/>
                <w:b/>
                <w:color w:val="CD2355"/>
                <w:sz w:val="28"/>
                <w:szCs w:val="28"/>
              </w:rPr>
              <w:t>Aircraft control systems</w:t>
            </w:r>
          </w:p>
        </w:tc>
        <w:tc>
          <w:tcPr>
            <w:tcW w:w="2500" w:type="dxa"/>
            <w:shd w:val="clear" w:color="auto" w:fill="FFFFFF"/>
            <w:tcMar>
              <w:top w:w="140" w:type="dxa"/>
              <w:left w:w="140" w:type="dxa"/>
              <w:bottom w:w="140" w:type="dxa"/>
              <w:right w:w="140" w:type="dxa"/>
            </w:tcMar>
          </w:tcPr>
          <w:p w14:paraId="7E9E2EBE" w14:textId="77777777" w:rsidR="005D5510" w:rsidRPr="00F20FD1" w:rsidRDefault="00000000">
            <w:pPr>
              <w:widowControl w:val="0"/>
              <w:spacing w:line="240" w:lineRule="auto"/>
              <w:jc w:val="center"/>
              <w:rPr>
                <w:rFonts w:ascii="Arial" w:hAnsi="Arial" w:cs="Arial"/>
                <w:b/>
                <w:color w:val="CD2355"/>
                <w:sz w:val="40"/>
                <w:szCs w:val="40"/>
              </w:rPr>
            </w:pPr>
            <w:r w:rsidRPr="00F20FD1">
              <w:rPr>
                <w:rFonts w:ascii="Arial" w:hAnsi="Arial" w:cs="Arial"/>
                <w:b/>
                <w:color w:val="CD2355"/>
                <w:sz w:val="28"/>
                <w:szCs w:val="28"/>
              </w:rPr>
              <w:t>Microsoft Windows Server</w:t>
            </w:r>
          </w:p>
        </w:tc>
        <w:tc>
          <w:tcPr>
            <w:tcW w:w="3040" w:type="dxa"/>
            <w:shd w:val="clear" w:color="auto" w:fill="FFFFFF"/>
            <w:tcMar>
              <w:top w:w="140" w:type="dxa"/>
              <w:left w:w="140" w:type="dxa"/>
              <w:bottom w:w="140" w:type="dxa"/>
              <w:right w:w="140" w:type="dxa"/>
            </w:tcMar>
          </w:tcPr>
          <w:p w14:paraId="1574257D" w14:textId="77777777" w:rsidR="005D5510" w:rsidRPr="00F20FD1" w:rsidRDefault="00000000">
            <w:pPr>
              <w:widowControl w:val="0"/>
              <w:spacing w:line="240" w:lineRule="auto"/>
              <w:jc w:val="center"/>
              <w:rPr>
                <w:rFonts w:ascii="Arial" w:hAnsi="Arial" w:cs="Arial"/>
                <w:b/>
                <w:color w:val="CD2355"/>
                <w:sz w:val="28"/>
                <w:szCs w:val="28"/>
              </w:rPr>
            </w:pPr>
            <w:r w:rsidRPr="00F20FD1">
              <w:rPr>
                <w:rFonts w:ascii="Arial" w:hAnsi="Arial" w:cs="Arial"/>
                <w:b/>
                <w:color w:val="CD2355"/>
                <w:sz w:val="28"/>
                <w:szCs w:val="28"/>
              </w:rPr>
              <w:t>Android</w:t>
            </w:r>
          </w:p>
        </w:tc>
      </w:tr>
      <w:tr w:rsidR="005D5510" w:rsidRPr="00F20FD1" w14:paraId="63B1EF73" w14:textId="77777777">
        <w:trPr>
          <w:trHeight w:val="4280"/>
        </w:trPr>
        <w:tc>
          <w:tcPr>
            <w:tcW w:w="2940" w:type="dxa"/>
            <w:shd w:val="clear" w:color="auto" w:fill="FFFFFF"/>
            <w:tcMar>
              <w:top w:w="140" w:type="dxa"/>
              <w:left w:w="140" w:type="dxa"/>
              <w:bottom w:w="140" w:type="dxa"/>
              <w:right w:w="140" w:type="dxa"/>
            </w:tcMar>
          </w:tcPr>
          <w:p w14:paraId="53728D7F"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Widely used on the IBM 1401 computer system in the 1960s, the IBM 1401 Payroll Processing System was the software application. It was often used for batch processing tasks, including:</w:t>
            </w:r>
          </w:p>
          <w:p w14:paraId="6CAB2743" w14:textId="77777777" w:rsidR="005D5510" w:rsidRPr="00F20FD1" w:rsidRDefault="005D5510">
            <w:pPr>
              <w:widowControl w:val="0"/>
              <w:spacing w:line="240" w:lineRule="auto"/>
              <w:rPr>
                <w:rFonts w:ascii="Arial" w:eastAsia="Quicksand Medium" w:hAnsi="Arial" w:cs="Arial"/>
                <w:sz w:val="20"/>
                <w:szCs w:val="20"/>
              </w:rPr>
            </w:pPr>
          </w:p>
          <w:p w14:paraId="7D0E2548" w14:textId="77777777" w:rsidR="005D5510" w:rsidRPr="00F20FD1" w:rsidRDefault="00000000">
            <w:pPr>
              <w:widowControl w:val="0"/>
              <w:numPr>
                <w:ilvl w:val="0"/>
                <w:numId w:val="1"/>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Payroll processing</w:t>
            </w:r>
          </w:p>
          <w:p w14:paraId="22B92362" w14:textId="77777777" w:rsidR="005D5510" w:rsidRPr="00F20FD1" w:rsidRDefault="00000000">
            <w:pPr>
              <w:widowControl w:val="0"/>
              <w:numPr>
                <w:ilvl w:val="0"/>
                <w:numId w:val="1"/>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Calculating employee payslips and generating payroll reports</w:t>
            </w:r>
          </w:p>
          <w:p w14:paraId="338F338E" w14:textId="77777777" w:rsidR="005D5510" w:rsidRPr="00F20FD1" w:rsidRDefault="00000000">
            <w:pPr>
              <w:widowControl w:val="0"/>
              <w:numPr>
                <w:ilvl w:val="0"/>
                <w:numId w:val="1"/>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Outputting reports at the end of each processing run</w:t>
            </w:r>
          </w:p>
        </w:tc>
        <w:tc>
          <w:tcPr>
            <w:tcW w:w="2500" w:type="dxa"/>
            <w:shd w:val="clear" w:color="auto" w:fill="FFFFFF"/>
            <w:tcMar>
              <w:top w:w="140" w:type="dxa"/>
              <w:left w:w="140" w:type="dxa"/>
              <w:bottom w:w="140" w:type="dxa"/>
              <w:right w:w="140" w:type="dxa"/>
            </w:tcMar>
          </w:tcPr>
          <w:p w14:paraId="17B996F8"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Allows multiple applications to run at the same time so you can switch between applications seamlessly.</w:t>
            </w:r>
          </w:p>
          <w:p w14:paraId="45E16D67" w14:textId="77777777" w:rsidR="005D5510" w:rsidRPr="00F20FD1" w:rsidRDefault="005D5510">
            <w:pPr>
              <w:widowControl w:val="0"/>
              <w:spacing w:line="240" w:lineRule="auto"/>
              <w:rPr>
                <w:rFonts w:ascii="Arial" w:eastAsia="Quicksand Medium" w:hAnsi="Arial" w:cs="Arial"/>
                <w:sz w:val="20"/>
                <w:szCs w:val="20"/>
              </w:rPr>
            </w:pPr>
          </w:p>
          <w:p w14:paraId="742EE2EE"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A time-sharing technique is used to allocate system resources such as processor time and memory to each running application.</w:t>
            </w:r>
          </w:p>
          <w:p w14:paraId="45C4AE7C" w14:textId="77777777" w:rsidR="005D5510" w:rsidRPr="00F20FD1" w:rsidRDefault="005D5510">
            <w:pPr>
              <w:widowControl w:val="0"/>
              <w:spacing w:line="240" w:lineRule="auto"/>
              <w:rPr>
                <w:rFonts w:ascii="Arial" w:eastAsia="Quicksand Medium" w:hAnsi="Arial" w:cs="Arial"/>
                <w:sz w:val="30"/>
                <w:szCs w:val="30"/>
              </w:rPr>
            </w:pPr>
          </w:p>
        </w:tc>
        <w:tc>
          <w:tcPr>
            <w:tcW w:w="2760" w:type="dxa"/>
            <w:shd w:val="clear" w:color="auto" w:fill="FFFFFF"/>
            <w:tcMar>
              <w:top w:w="140" w:type="dxa"/>
              <w:left w:w="140" w:type="dxa"/>
              <w:bottom w:w="140" w:type="dxa"/>
              <w:right w:w="140" w:type="dxa"/>
            </w:tcMar>
          </w:tcPr>
          <w:p w14:paraId="2566A5C9"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The system uses a priority-based scheduling algorithm to efficiently handle tasks such as:</w:t>
            </w:r>
          </w:p>
          <w:p w14:paraId="6DF2E895" w14:textId="77777777" w:rsidR="005D5510" w:rsidRPr="00F20FD1" w:rsidRDefault="005D5510">
            <w:pPr>
              <w:widowControl w:val="0"/>
              <w:spacing w:line="240" w:lineRule="auto"/>
              <w:rPr>
                <w:rFonts w:ascii="Arial" w:eastAsia="Quicksand Medium" w:hAnsi="Arial" w:cs="Arial"/>
                <w:sz w:val="20"/>
                <w:szCs w:val="20"/>
              </w:rPr>
            </w:pPr>
          </w:p>
          <w:p w14:paraId="1AD190CB" w14:textId="77777777" w:rsidR="005D5510" w:rsidRPr="00F20FD1" w:rsidRDefault="00000000">
            <w:pPr>
              <w:widowControl w:val="0"/>
              <w:numPr>
                <w:ilvl w:val="0"/>
                <w:numId w:val="2"/>
              </w:numPr>
              <w:spacing w:line="240" w:lineRule="auto"/>
              <w:ind w:left="566"/>
              <w:rPr>
                <w:rFonts w:ascii="Arial" w:eastAsia="Quicksand Medium" w:hAnsi="Arial" w:cs="Arial"/>
                <w:sz w:val="20"/>
                <w:szCs w:val="20"/>
              </w:rPr>
            </w:pPr>
            <w:r w:rsidRPr="00F20FD1">
              <w:rPr>
                <w:rFonts w:ascii="Arial" w:eastAsia="Quicksand Medium" w:hAnsi="Arial" w:cs="Arial"/>
                <w:sz w:val="20"/>
                <w:szCs w:val="20"/>
              </w:rPr>
              <w:t>Monitoring engine performance</w:t>
            </w:r>
          </w:p>
          <w:p w14:paraId="74AC8E8A" w14:textId="77777777" w:rsidR="005D5510" w:rsidRPr="00F20FD1" w:rsidRDefault="00000000">
            <w:pPr>
              <w:widowControl w:val="0"/>
              <w:numPr>
                <w:ilvl w:val="0"/>
                <w:numId w:val="2"/>
              </w:numPr>
              <w:spacing w:line="240" w:lineRule="auto"/>
              <w:ind w:left="566"/>
              <w:rPr>
                <w:rFonts w:ascii="Arial" w:eastAsia="Quicksand Medium" w:hAnsi="Arial" w:cs="Arial"/>
                <w:sz w:val="20"/>
                <w:szCs w:val="20"/>
              </w:rPr>
            </w:pPr>
            <w:r w:rsidRPr="00F20FD1">
              <w:rPr>
                <w:rFonts w:ascii="Arial" w:eastAsia="Quicksand Medium" w:hAnsi="Arial" w:cs="Arial"/>
                <w:sz w:val="20"/>
                <w:szCs w:val="20"/>
              </w:rPr>
              <w:t>Controlling flight surfaces</w:t>
            </w:r>
          </w:p>
          <w:p w14:paraId="1AE53953" w14:textId="77777777" w:rsidR="005D5510" w:rsidRPr="00F20FD1" w:rsidRDefault="00000000">
            <w:pPr>
              <w:widowControl w:val="0"/>
              <w:numPr>
                <w:ilvl w:val="0"/>
                <w:numId w:val="2"/>
              </w:numPr>
              <w:spacing w:line="240" w:lineRule="auto"/>
              <w:ind w:left="566"/>
              <w:rPr>
                <w:rFonts w:ascii="Arial" w:eastAsia="Quicksand Medium" w:hAnsi="Arial" w:cs="Arial"/>
                <w:sz w:val="20"/>
                <w:szCs w:val="20"/>
              </w:rPr>
            </w:pPr>
            <w:r w:rsidRPr="00F20FD1">
              <w:rPr>
                <w:rFonts w:ascii="Arial" w:eastAsia="Quicksand Medium" w:hAnsi="Arial" w:cs="Arial"/>
                <w:sz w:val="20"/>
                <w:szCs w:val="20"/>
              </w:rPr>
              <w:t>Communicating with other systems</w:t>
            </w:r>
          </w:p>
          <w:p w14:paraId="66D4DBEC" w14:textId="77777777" w:rsidR="005D5510" w:rsidRPr="00F20FD1" w:rsidRDefault="005D5510">
            <w:pPr>
              <w:widowControl w:val="0"/>
              <w:spacing w:line="240" w:lineRule="auto"/>
              <w:rPr>
                <w:rFonts w:ascii="Arial" w:eastAsia="Quicksand Medium" w:hAnsi="Arial" w:cs="Arial"/>
                <w:sz w:val="20"/>
                <w:szCs w:val="20"/>
              </w:rPr>
            </w:pPr>
          </w:p>
          <w:p w14:paraId="0F05E479" w14:textId="77777777" w:rsidR="005D5510" w:rsidRPr="00F20FD1" w:rsidRDefault="00000000">
            <w:pPr>
              <w:widowControl w:val="0"/>
              <w:spacing w:line="240" w:lineRule="auto"/>
              <w:rPr>
                <w:rFonts w:ascii="Arial" w:eastAsia="Quicksand Medium" w:hAnsi="Arial" w:cs="Arial"/>
                <w:sz w:val="30"/>
                <w:szCs w:val="30"/>
              </w:rPr>
            </w:pPr>
            <w:r w:rsidRPr="00F20FD1">
              <w:rPr>
                <w:rFonts w:ascii="Arial" w:eastAsia="Quicksand Medium" w:hAnsi="Arial" w:cs="Arial"/>
                <w:sz w:val="20"/>
                <w:szCs w:val="20"/>
              </w:rPr>
              <w:t>This algorithm ensures prompt execution of critical functions and effective resource allocation.</w:t>
            </w:r>
          </w:p>
        </w:tc>
        <w:tc>
          <w:tcPr>
            <w:tcW w:w="2500" w:type="dxa"/>
            <w:shd w:val="clear" w:color="auto" w:fill="FFFFFF"/>
            <w:tcMar>
              <w:top w:w="140" w:type="dxa"/>
              <w:left w:w="140" w:type="dxa"/>
              <w:bottom w:w="140" w:type="dxa"/>
              <w:right w:w="140" w:type="dxa"/>
            </w:tcMar>
          </w:tcPr>
          <w:p w14:paraId="701AB378"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Manages and coordinates the resources and activities of multiple computers in a network. Provides features such as:</w:t>
            </w:r>
          </w:p>
          <w:p w14:paraId="4B6407AB" w14:textId="77777777" w:rsidR="005D5510" w:rsidRPr="00F20FD1" w:rsidRDefault="005D5510">
            <w:pPr>
              <w:widowControl w:val="0"/>
              <w:spacing w:line="240" w:lineRule="auto"/>
              <w:rPr>
                <w:rFonts w:ascii="Arial" w:eastAsia="Quicksand Medium" w:hAnsi="Arial" w:cs="Arial"/>
                <w:sz w:val="20"/>
                <w:szCs w:val="20"/>
              </w:rPr>
            </w:pPr>
          </w:p>
          <w:p w14:paraId="5786F560" w14:textId="77777777" w:rsidR="005D5510" w:rsidRPr="00F20FD1" w:rsidRDefault="00000000">
            <w:pPr>
              <w:widowControl w:val="0"/>
              <w:numPr>
                <w:ilvl w:val="0"/>
                <w:numId w:val="3"/>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File sharing</w:t>
            </w:r>
          </w:p>
          <w:p w14:paraId="6F803DF0" w14:textId="77777777" w:rsidR="005D5510" w:rsidRPr="00F20FD1" w:rsidRDefault="00000000">
            <w:pPr>
              <w:widowControl w:val="0"/>
              <w:numPr>
                <w:ilvl w:val="0"/>
                <w:numId w:val="3"/>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Printer management</w:t>
            </w:r>
          </w:p>
          <w:p w14:paraId="25D506C4" w14:textId="77777777" w:rsidR="005D5510" w:rsidRPr="00F20FD1" w:rsidRDefault="00000000">
            <w:pPr>
              <w:widowControl w:val="0"/>
              <w:numPr>
                <w:ilvl w:val="0"/>
                <w:numId w:val="3"/>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User access levels</w:t>
            </w:r>
          </w:p>
          <w:p w14:paraId="78715A4D" w14:textId="77777777" w:rsidR="005D5510" w:rsidRPr="00F20FD1" w:rsidRDefault="005D5510">
            <w:pPr>
              <w:widowControl w:val="0"/>
              <w:spacing w:line="240" w:lineRule="auto"/>
              <w:rPr>
                <w:rFonts w:ascii="Arial" w:eastAsia="Quicksand Medium" w:hAnsi="Arial" w:cs="Arial"/>
                <w:sz w:val="32"/>
                <w:szCs w:val="32"/>
              </w:rPr>
            </w:pPr>
          </w:p>
          <w:p w14:paraId="2FA238A8" w14:textId="77777777" w:rsidR="005D5510" w:rsidRPr="00F20FD1" w:rsidRDefault="005D5510">
            <w:pPr>
              <w:widowControl w:val="0"/>
              <w:spacing w:line="240" w:lineRule="auto"/>
              <w:rPr>
                <w:rFonts w:ascii="Arial" w:eastAsia="Quicksand Medium" w:hAnsi="Arial" w:cs="Arial"/>
                <w:sz w:val="32"/>
                <w:szCs w:val="32"/>
              </w:rPr>
            </w:pPr>
          </w:p>
        </w:tc>
        <w:tc>
          <w:tcPr>
            <w:tcW w:w="3040" w:type="dxa"/>
            <w:shd w:val="clear" w:color="auto" w:fill="FFFFFF"/>
            <w:tcMar>
              <w:top w:w="140" w:type="dxa"/>
              <w:left w:w="140" w:type="dxa"/>
              <w:bottom w:w="140" w:type="dxa"/>
              <w:right w:w="140" w:type="dxa"/>
            </w:tcMar>
          </w:tcPr>
          <w:p w14:paraId="7D644218" w14:textId="77777777" w:rsidR="005D5510" w:rsidRPr="00F20FD1" w:rsidRDefault="00000000">
            <w:pPr>
              <w:widowControl w:val="0"/>
              <w:spacing w:line="240" w:lineRule="auto"/>
              <w:rPr>
                <w:rFonts w:ascii="Arial" w:eastAsia="Quicksand Medium" w:hAnsi="Arial" w:cs="Arial"/>
                <w:sz w:val="20"/>
                <w:szCs w:val="20"/>
              </w:rPr>
            </w:pPr>
            <w:r w:rsidRPr="00F20FD1">
              <w:rPr>
                <w:rFonts w:ascii="Arial" w:eastAsia="Quicksand Medium" w:hAnsi="Arial" w:cs="Arial"/>
                <w:sz w:val="20"/>
                <w:szCs w:val="20"/>
              </w:rPr>
              <w:t>Designed for touchscreen mobile devices. Provides features such as:</w:t>
            </w:r>
          </w:p>
          <w:p w14:paraId="0A489459" w14:textId="77777777" w:rsidR="005D5510" w:rsidRPr="00F20FD1" w:rsidRDefault="005D5510">
            <w:pPr>
              <w:widowControl w:val="0"/>
              <w:spacing w:line="240" w:lineRule="auto"/>
              <w:rPr>
                <w:rFonts w:ascii="Arial" w:eastAsia="Quicksand Medium" w:hAnsi="Arial" w:cs="Arial"/>
                <w:sz w:val="20"/>
                <w:szCs w:val="20"/>
              </w:rPr>
            </w:pPr>
          </w:p>
          <w:p w14:paraId="1D6FD71A" w14:textId="77777777" w:rsidR="005D5510" w:rsidRPr="00F20FD1" w:rsidRDefault="00000000">
            <w:pPr>
              <w:widowControl w:val="0"/>
              <w:numPr>
                <w:ilvl w:val="0"/>
                <w:numId w:val="4"/>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Customising the home screen and the look of the user interface</w:t>
            </w:r>
          </w:p>
          <w:p w14:paraId="669BBFD5" w14:textId="77777777" w:rsidR="005D5510" w:rsidRPr="00F20FD1" w:rsidRDefault="00000000">
            <w:pPr>
              <w:widowControl w:val="0"/>
              <w:numPr>
                <w:ilvl w:val="0"/>
                <w:numId w:val="4"/>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Multitasking users can run multiple apps at the same time</w:t>
            </w:r>
          </w:p>
          <w:p w14:paraId="001B41D9" w14:textId="77777777" w:rsidR="005D5510" w:rsidRPr="00F20FD1" w:rsidRDefault="00000000">
            <w:pPr>
              <w:widowControl w:val="0"/>
              <w:numPr>
                <w:ilvl w:val="0"/>
                <w:numId w:val="4"/>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Notifications can be used to get alerts from various apps</w:t>
            </w:r>
          </w:p>
          <w:p w14:paraId="30B9D1CA" w14:textId="3A269FE5" w:rsidR="005D5510" w:rsidRPr="00F20FD1" w:rsidRDefault="00000000">
            <w:pPr>
              <w:widowControl w:val="0"/>
              <w:numPr>
                <w:ilvl w:val="0"/>
                <w:numId w:val="4"/>
              </w:numPr>
              <w:spacing w:line="240" w:lineRule="auto"/>
              <w:ind w:hanging="360"/>
              <w:rPr>
                <w:rFonts w:ascii="Arial" w:eastAsia="Quicksand Medium" w:hAnsi="Arial" w:cs="Arial"/>
                <w:sz w:val="20"/>
                <w:szCs w:val="20"/>
              </w:rPr>
            </w:pPr>
            <w:r w:rsidRPr="00F20FD1">
              <w:rPr>
                <w:rFonts w:ascii="Arial" w:eastAsia="Quicksand Medium" w:hAnsi="Arial" w:cs="Arial"/>
                <w:sz w:val="20"/>
                <w:szCs w:val="20"/>
              </w:rPr>
              <w:t>Security is inbuilt which scans apps for malware and other threats</w:t>
            </w:r>
          </w:p>
        </w:tc>
      </w:tr>
    </w:tbl>
    <w:p w14:paraId="3C3BF86D" w14:textId="77777777" w:rsidR="005D5510" w:rsidRPr="00F20FD1" w:rsidRDefault="00000000">
      <w:pPr>
        <w:pStyle w:val="Heading1"/>
        <w:rPr>
          <w:rFonts w:ascii="Arial" w:hAnsi="Arial" w:cs="Arial"/>
          <w:sz w:val="32"/>
          <w:szCs w:val="32"/>
        </w:rPr>
      </w:pPr>
      <w:bookmarkStart w:id="1" w:name="_i5vqmm7sbwy3" w:colFirst="0" w:colLast="0"/>
      <w:bookmarkEnd w:id="1"/>
      <w:r w:rsidRPr="00F20FD1">
        <w:rPr>
          <w:rFonts w:ascii="Arial" w:hAnsi="Arial" w:cs="Arial"/>
          <w:color w:val="FFFFFF"/>
          <w:sz w:val="32"/>
          <w:szCs w:val="32"/>
          <w:shd w:val="clear" w:color="auto" w:fill="CD2355"/>
        </w:rPr>
        <w:lastRenderedPageBreak/>
        <w:t>Task 1</w:t>
      </w:r>
    </w:p>
    <w:p w14:paraId="63B64BC8" w14:textId="77777777" w:rsidR="005D5510" w:rsidRPr="00F20FD1" w:rsidRDefault="00000000">
      <w:pPr>
        <w:pStyle w:val="Heading1"/>
        <w:rPr>
          <w:rFonts w:ascii="Arial" w:hAnsi="Arial" w:cs="Arial"/>
          <w:sz w:val="32"/>
          <w:szCs w:val="32"/>
        </w:rPr>
      </w:pPr>
      <w:bookmarkStart w:id="2" w:name="_idx5bwuji6xx" w:colFirst="0" w:colLast="0"/>
      <w:bookmarkEnd w:id="2"/>
      <w:r w:rsidRPr="00F20FD1">
        <w:rPr>
          <w:rFonts w:ascii="Arial" w:hAnsi="Arial" w:cs="Arial"/>
          <w:sz w:val="32"/>
          <w:szCs w:val="32"/>
        </w:rPr>
        <w:t>Match the description of the industry example to the most appropriate operating system for their needs.</w:t>
      </w:r>
    </w:p>
    <w:p w14:paraId="63861DDB" w14:textId="77777777" w:rsidR="005D5510" w:rsidRPr="00F20FD1" w:rsidRDefault="005D5510">
      <w:pPr>
        <w:rPr>
          <w:rFonts w:ascii="Arial" w:hAnsi="Arial" w:cs="Arial"/>
        </w:rPr>
      </w:pPr>
    </w:p>
    <w:tbl>
      <w:tblPr>
        <w:tblStyle w:val="a0"/>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025"/>
        <w:gridCol w:w="9315"/>
      </w:tblGrid>
      <w:tr w:rsidR="005D5510" w:rsidRPr="00F20FD1" w14:paraId="6EDD8043" w14:textId="77777777">
        <w:tc>
          <w:tcPr>
            <w:tcW w:w="2625" w:type="dxa"/>
            <w:shd w:val="clear" w:color="auto" w:fill="auto"/>
            <w:tcMar>
              <w:top w:w="100" w:type="dxa"/>
              <w:left w:w="100" w:type="dxa"/>
              <w:bottom w:w="100" w:type="dxa"/>
              <w:right w:w="100" w:type="dxa"/>
            </w:tcMar>
          </w:tcPr>
          <w:p w14:paraId="2B345179" w14:textId="77777777" w:rsidR="005D5510" w:rsidRPr="00F20FD1" w:rsidRDefault="00000000">
            <w:pPr>
              <w:widowControl w:val="0"/>
              <w:spacing w:line="240" w:lineRule="auto"/>
              <w:jc w:val="center"/>
              <w:rPr>
                <w:rFonts w:ascii="Arial" w:hAnsi="Arial" w:cs="Arial"/>
                <w:b/>
              </w:rPr>
            </w:pPr>
            <w:r w:rsidRPr="00F20FD1">
              <w:rPr>
                <w:rFonts w:ascii="Arial" w:hAnsi="Arial" w:cs="Arial"/>
                <w:b/>
              </w:rPr>
              <w:t>Type of operating system</w:t>
            </w:r>
          </w:p>
        </w:tc>
        <w:tc>
          <w:tcPr>
            <w:tcW w:w="2025" w:type="dxa"/>
            <w:tcBorders>
              <w:top w:val="single" w:sz="8" w:space="0" w:color="FFFFFF"/>
              <w:bottom w:val="single" w:sz="8" w:space="0" w:color="FFFFFF"/>
            </w:tcBorders>
            <w:shd w:val="clear" w:color="auto" w:fill="auto"/>
            <w:tcMar>
              <w:top w:w="100" w:type="dxa"/>
              <w:left w:w="100" w:type="dxa"/>
              <w:bottom w:w="100" w:type="dxa"/>
              <w:right w:w="100" w:type="dxa"/>
            </w:tcMar>
          </w:tcPr>
          <w:p w14:paraId="11264C8D" w14:textId="77777777" w:rsidR="005D5510" w:rsidRPr="00F20FD1" w:rsidRDefault="005D5510">
            <w:pPr>
              <w:widowControl w:val="0"/>
              <w:spacing w:line="240" w:lineRule="auto"/>
              <w:jc w:val="center"/>
              <w:rPr>
                <w:rFonts w:ascii="Arial" w:hAnsi="Arial" w:cs="Arial"/>
                <w:b/>
              </w:rPr>
            </w:pPr>
          </w:p>
        </w:tc>
        <w:tc>
          <w:tcPr>
            <w:tcW w:w="9315" w:type="dxa"/>
            <w:shd w:val="clear" w:color="auto" w:fill="auto"/>
            <w:tcMar>
              <w:top w:w="100" w:type="dxa"/>
              <w:left w:w="100" w:type="dxa"/>
              <w:bottom w:w="100" w:type="dxa"/>
              <w:right w:w="100" w:type="dxa"/>
            </w:tcMar>
          </w:tcPr>
          <w:p w14:paraId="05537C8A" w14:textId="77777777" w:rsidR="005D5510" w:rsidRPr="00F20FD1" w:rsidRDefault="00000000">
            <w:pPr>
              <w:widowControl w:val="0"/>
              <w:spacing w:line="240" w:lineRule="auto"/>
              <w:jc w:val="center"/>
              <w:rPr>
                <w:rFonts w:ascii="Arial" w:hAnsi="Arial" w:cs="Arial"/>
                <w:b/>
              </w:rPr>
            </w:pPr>
            <w:r w:rsidRPr="00F20FD1">
              <w:rPr>
                <w:rFonts w:ascii="Arial" w:hAnsi="Arial" w:cs="Arial"/>
                <w:b/>
              </w:rPr>
              <w:t xml:space="preserve">Example </w:t>
            </w:r>
          </w:p>
        </w:tc>
      </w:tr>
      <w:tr w:rsidR="005D5510" w:rsidRPr="00F20FD1" w14:paraId="3C6C73FA" w14:textId="77777777">
        <w:tc>
          <w:tcPr>
            <w:tcW w:w="2625" w:type="dxa"/>
            <w:shd w:val="clear" w:color="auto" w:fill="auto"/>
            <w:tcMar>
              <w:top w:w="100" w:type="dxa"/>
              <w:left w:w="100" w:type="dxa"/>
              <w:bottom w:w="100" w:type="dxa"/>
              <w:right w:w="100" w:type="dxa"/>
            </w:tcMar>
          </w:tcPr>
          <w:p w14:paraId="428E8B24" w14:textId="77777777" w:rsidR="005D5510" w:rsidRPr="00F20FD1" w:rsidRDefault="00000000">
            <w:pPr>
              <w:widowControl w:val="0"/>
              <w:spacing w:line="240" w:lineRule="auto"/>
              <w:rPr>
                <w:rFonts w:ascii="Arial" w:hAnsi="Arial" w:cs="Arial"/>
              </w:rPr>
            </w:pPr>
            <w:r w:rsidRPr="00F20FD1">
              <w:rPr>
                <w:rFonts w:ascii="Arial" w:hAnsi="Arial" w:cs="Arial"/>
              </w:rPr>
              <w:t>Batch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717CC735" w14:textId="77777777" w:rsidR="005D5510" w:rsidRPr="00F20FD1" w:rsidRDefault="005D5510">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5AF32201" w14:textId="77777777" w:rsidR="005D5510" w:rsidRPr="00F20FD1" w:rsidRDefault="00000000">
            <w:pPr>
              <w:widowControl w:val="0"/>
              <w:spacing w:line="240" w:lineRule="auto"/>
              <w:rPr>
                <w:rFonts w:ascii="Arial" w:hAnsi="Arial" w:cs="Arial"/>
                <w:color w:val="CD2355"/>
              </w:rPr>
            </w:pPr>
            <w:r w:rsidRPr="00F20FD1">
              <w:rPr>
                <w:rFonts w:ascii="Arial" w:hAnsi="Arial" w:cs="Arial"/>
                <w:color w:val="CD2355"/>
              </w:rPr>
              <w:t>A high-street bank chain provides monthly statements for customers which are always generated on the last day of the month. Customers can request whether these are printed and sent via post or sent electronically via email.</w:t>
            </w:r>
          </w:p>
        </w:tc>
      </w:tr>
      <w:tr w:rsidR="005D5510" w:rsidRPr="00F20FD1" w14:paraId="35B64616" w14:textId="77777777">
        <w:tc>
          <w:tcPr>
            <w:tcW w:w="2625" w:type="dxa"/>
            <w:shd w:val="clear" w:color="auto" w:fill="auto"/>
            <w:tcMar>
              <w:top w:w="100" w:type="dxa"/>
              <w:left w:w="100" w:type="dxa"/>
              <w:bottom w:w="100" w:type="dxa"/>
              <w:right w:w="100" w:type="dxa"/>
            </w:tcMar>
          </w:tcPr>
          <w:p w14:paraId="27AA2214" w14:textId="77777777" w:rsidR="005D5510" w:rsidRPr="00F20FD1" w:rsidRDefault="00000000">
            <w:pPr>
              <w:widowControl w:val="0"/>
              <w:spacing w:line="240" w:lineRule="auto"/>
              <w:rPr>
                <w:rFonts w:ascii="Arial" w:hAnsi="Arial" w:cs="Arial"/>
              </w:rPr>
            </w:pPr>
            <w:r w:rsidRPr="00F20FD1">
              <w:rPr>
                <w:rFonts w:ascii="Arial" w:hAnsi="Arial" w:cs="Arial"/>
              </w:rPr>
              <w:t>Multitasking/</w:t>
            </w:r>
            <w:r w:rsidRPr="00F20FD1">
              <w:rPr>
                <w:rFonts w:ascii="Arial" w:hAnsi="Arial" w:cs="Arial"/>
              </w:rPr>
              <w:br/>
              <w:t>time-sharing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44EA0E17" w14:textId="77777777" w:rsidR="005D5510" w:rsidRPr="00F20FD1" w:rsidRDefault="005D5510">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622B645E" w14:textId="77777777" w:rsidR="005D5510" w:rsidRPr="00F20FD1" w:rsidRDefault="00000000">
            <w:pPr>
              <w:widowControl w:val="0"/>
              <w:spacing w:line="240" w:lineRule="auto"/>
              <w:rPr>
                <w:rFonts w:ascii="Arial" w:hAnsi="Arial" w:cs="Arial"/>
                <w:color w:val="CD2355"/>
              </w:rPr>
            </w:pPr>
            <w:r w:rsidRPr="00F20FD1">
              <w:rPr>
                <w:rFonts w:ascii="Arial" w:hAnsi="Arial" w:cs="Arial"/>
                <w:color w:val="CD2355"/>
              </w:rPr>
              <w:t xml:space="preserve">A videographer works for a media production company and uses their PC to edit and produce video content for specific products. </w:t>
            </w:r>
          </w:p>
        </w:tc>
      </w:tr>
      <w:tr w:rsidR="005D5510" w:rsidRPr="00F20FD1" w14:paraId="3F342995" w14:textId="77777777">
        <w:tc>
          <w:tcPr>
            <w:tcW w:w="2625" w:type="dxa"/>
            <w:shd w:val="clear" w:color="auto" w:fill="auto"/>
            <w:tcMar>
              <w:top w:w="100" w:type="dxa"/>
              <w:left w:w="100" w:type="dxa"/>
              <w:bottom w:w="100" w:type="dxa"/>
              <w:right w:w="100" w:type="dxa"/>
            </w:tcMar>
          </w:tcPr>
          <w:p w14:paraId="2CAB8EF6" w14:textId="77777777" w:rsidR="005D5510" w:rsidRPr="00F20FD1" w:rsidRDefault="00000000">
            <w:pPr>
              <w:widowControl w:val="0"/>
              <w:spacing w:line="240" w:lineRule="auto"/>
              <w:rPr>
                <w:rFonts w:ascii="Arial" w:hAnsi="Arial" w:cs="Arial"/>
              </w:rPr>
            </w:pPr>
            <w:r w:rsidRPr="00F20FD1">
              <w:rPr>
                <w:rFonts w:ascii="Arial" w:hAnsi="Arial" w:cs="Arial"/>
              </w:rPr>
              <w:t>Real-time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4C984C75" w14:textId="77777777" w:rsidR="005D5510" w:rsidRPr="00F20FD1" w:rsidRDefault="005D5510">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09B9FD39" w14:textId="77777777" w:rsidR="005D5510" w:rsidRPr="00F20FD1" w:rsidRDefault="00000000">
            <w:pPr>
              <w:widowControl w:val="0"/>
              <w:spacing w:line="240" w:lineRule="auto"/>
              <w:rPr>
                <w:rFonts w:ascii="Arial" w:hAnsi="Arial" w:cs="Arial"/>
                <w:color w:val="CD2355"/>
              </w:rPr>
            </w:pPr>
            <w:r w:rsidRPr="00F20FD1">
              <w:rPr>
                <w:rFonts w:ascii="Arial" w:hAnsi="Arial" w:cs="Arial"/>
                <w:color w:val="CD2355"/>
              </w:rPr>
              <w:t xml:space="preserve">A car manufacturing company uses robotics to weld joints on the car body. The robots are on a production line and perform a set number of welds before the car moves on to the next robot where the next stage of the production process is completed. </w:t>
            </w:r>
          </w:p>
        </w:tc>
      </w:tr>
      <w:tr w:rsidR="005D5510" w:rsidRPr="00F20FD1" w14:paraId="6F2720E0" w14:textId="77777777">
        <w:tc>
          <w:tcPr>
            <w:tcW w:w="2625" w:type="dxa"/>
            <w:shd w:val="clear" w:color="auto" w:fill="auto"/>
            <w:tcMar>
              <w:top w:w="100" w:type="dxa"/>
              <w:left w:w="100" w:type="dxa"/>
              <w:bottom w:w="100" w:type="dxa"/>
              <w:right w:w="100" w:type="dxa"/>
            </w:tcMar>
          </w:tcPr>
          <w:p w14:paraId="4F2C039B" w14:textId="77777777" w:rsidR="005D5510" w:rsidRPr="00F20FD1" w:rsidRDefault="00000000">
            <w:pPr>
              <w:widowControl w:val="0"/>
              <w:spacing w:line="240" w:lineRule="auto"/>
              <w:rPr>
                <w:rFonts w:ascii="Arial" w:hAnsi="Arial" w:cs="Arial"/>
              </w:rPr>
            </w:pPr>
            <w:r w:rsidRPr="00F20FD1">
              <w:rPr>
                <w:rFonts w:ascii="Arial" w:hAnsi="Arial" w:cs="Arial"/>
              </w:rPr>
              <w:t>Network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66934046" w14:textId="77777777" w:rsidR="005D5510" w:rsidRPr="00F20FD1" w:rsidRDefault="005D5510">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3A15BE02" w14:textId="77777777" w:rsidR="005D5510" w:rsidRPr="00F20FD1" w:rsidRDefault="00000000">
            <w:pPr>
              <w:widowControl w:val="0"/>
              <w:spacing w:line="240" w:lineRule="auto"/>
              <w:rPr>
                <w:rFonts w:ascii="Arial" w:hAnsi="Arial" w:cs="Arial"/>
                <w:color w:val="CD2355"/>
              </w:rPr>
            </w:pPr>
            <w:r w:rsidRPr="00F20FD1">
              <w:rPr>
                <w:rFonts w:ascii="Arial" w:hAnsi="Arial" w:cs="Arial"/>
                <w:color w:val="CD2355"/>
              </w:rPr>
              <w:t>An estate agency has branches in five towns within a county. The branches share information about clients looking for houses and properties that are currently on the market. Each branch needs access to central documents and resources.</w:t>
            </w:r>
          </w:p>
        </w:tc>
      </w:tr>
      <w:tr w:rsidR="005D5510" w:rsidRPr="00F20FD1" w14:paraId="67679E4B" w14:textId="77777777">
        <w:tc>
          <w:tcPr>
            <w:tcW w:w="2625" w:type="dxa"/>
            <w:shd w:val="clear" w:color="auto" w:fill="auto"/>
            <w:tcMar>
              <w:top w:w="100" w:type="dxa"/>
              <w:left w:w="100" w:type="dxa"/>
              <w:bottom w:w="100" w:type="dxa"/>
              <w:right w:w="100" w:type="dxa"/>
            </w:tcMar>
          </w:tcPr>
          <w:p w14:paraId="4B251C86" w14:textId="77777777" w:rsidR="005D5510" w:rsidRPr="00F20FD1" w:rsidRDefault="00000000">
            <w:pPr>
              <w:widowControl w:val="0"/>
              <w:spacing w:line="240" w:lineRule="auto"/>
              <w:rPr>
                <w:rFonts w:ascii="Arial" w:hAnsi="Arial" w:cs="Arial"/>
              </w:rPr>
            </w:pPr>
            <w:r w:rsidRPr="00F20FD1">
              <w:rPr>
                <w:rFonts w:ascii="Arial" w:hAnsi="Arial" w:cs="Arial"/>
              </w:rPr>
              <w:t>Mobile OS</w:t>
            </w:r>
          </w:p>
        </w:tc>
        <w:tc>
          <w:tcPr>
            <w:tcW w:w="2025" w:type="dxa"/>
            <w:tcBorders>
              <w:top w:val="single" w:sz="8" w:space="0" w:color="FFFFFF"/>
              <w:bottom w:val="single" w:sz="8" w:space="0" w:color="FFFFFF"/>
            </w:tcBorders>
            <w:shd w:val="clear" w:color="auto" w:fill="FFFFFF"/>
            <w:tcMar>
              <w:top w:w="100" w:type="dxa"/>
              <w:left w:w="100" w:type="dxa"/>
              <w:bottom w:w="100" w:type="dxa"/>
              <w:right w:w="100" w:type="dxa"/>
            </w:tcMar>
          </w:tcPr>
          <w:p w14:paraId="69C410ED" w14:textId="77777777" w:rsidR="005D5510" w:rsidRPr="00F20FD1" w:rsidRDefault="005D5510">
            <w:pPr>
              <w:widowControl w:val="0"/>
              <w:spacing w:line="240" w:lineRule="auto"/>
              <w:rPr>
                <w:rFonts w:ascii="Arial" w:hAnsi="Arial" w:cs="Arial"/>
              </w:rPr>
            </w:pPr>
          </w:p>
        </w:tc>
        <w:tc>
          <w:tcPr>
            <w:tcW w:w="9315" w:type="dxa"/>
            <w:shd w:val="clear" w:color="auto" w:fill="auto"/>
            <w:tcMar>
              <w:top w:w="100" w:type="dxa"/>
              <w:left w:w="100" w:type="dxa"/>
              <w:bottom w:w="100" w:type="dxa"/>
              <w:right w:w="100" w:type="dxa"/>
            </w:tcMar>
          </w:tcPr>
          <w:p w14:paraId="21CA428B" w14:textId="77777777" w:rsidR="005D5510" w:rsidRPr="00F20FD1" w:rsidRDefault="00000000">
            <w:pPr>
              <w:widowControl w:val="0"/>
              <w:spacing w:line="240" w:lineRule="auto"/>
              <w:rPr>
                <w:rFonts w:ascii="Arial" w:hAnsi="Arial" w:cs="Arial"/>
                <w:color w:val="CD2355"/>
              </w:rPr>
            </w:pPr>
            <w:r w:rsidRPr="00F20FD1">
              <w:rPr>
                <w:rFonts w:ascii="Arial" w:hAnsi="Arial" w:cs="Arial"/>
                <w:color w:val="CD2355"/>
              </w:rPr>
              <w:t xml:space="preserve">A parcel delivery company provides their drivers with smartphones in order for them to provide proof of delivery and update the delivery status of parcels throughout the day. </w:t>
            </w:r>
          </w:p>
        </w:tc>
      </w:tr>
    </w:tbl>
    <w:p w14:paraId="0D308E3F" w14:textId="77777777" w:rsidR="005D5510" w:rsidRPr="00F20FD1" w:rsidRDefault="005D5510">
      <w:pPr>
        <w:rPr>
          <w:rFonts w:ascii="Arial" w:hAnsi="Arial" w:cs="Arial"/>
          <w:color w:val="666666"/>
          <w:sz w:val="18"/>
          <w:szCs w:val="18"/>
        </w:rPr>
      </w:pPr>
    </w:p>
    <w:p w14:paraId="1ACDC90D" w14:textId="77777777" w:rsidR="005D5510" w:rsidRPr="00F20FD1" w:rsidRDefault="005D5510">
      <w:pPr>
        <w:rPr>
          <w:rFonts w:ascii="Arial" w:hAnsi="Arial" w:cs="Arial"/>
          <w:color w:val="666666"/>
          <w:sz w:val="18"/>
          <w:szCs w:val="18"/>
        </w:rPr>
      </w:pPr>
    </w:p>
    <w:p w14:paraId="63A6BA1B" w14:textId="77777777" w:rsidR="005D5510" w:rsidRPr="00F20FD1" w:rsidRDefault="005D5510">
      <w:pPr>
        <w:rPr>
          <w:rFonts w:ascii="Arial" w:hAnsi="Arial" w:cs="Arial"/>
          <w:color w:val="666666"/>
          <w:sz w:val="18"/>
          <w:szCs w:val="18"/>
        </w:rPr>
      </w:pPr>
    </w:p>
    <w:p w14:paraId="0E3E9B77" w14:textId="77777777" w:rsidR="005D5510" w:rsidRDefault="005D5510">
      <w:pPr>
        <w:rPr>
          <w:color w:val="666666"/>
          <w:sz w:val="18"/>
          <w:szCs w:val="18"/>
        </w:rPr>
      </w:pPr>
    </w:p>
    <w:p w14:paraId="12DEEF29" w14:textId="77777777" w:rsidR="005D5510" w:rsidRDefault="005D5510">
      <w:pPr>
        <w:rPr>
          <w:color w:val="666666"/>
          <w:sz w:val="18"/>
          <w:szCs w:val="18"/>
        </w:rPr>
      </w:pPr>
    </w:p>
    <w:p w14:paraId="0D89C3F3" w14:textId="77777777" w:rsidR="005D5510" w:rsidRPr="00F20FD1" w:rsidRDefault="00000000">
      <w:pPr>
        <w:pStyle w:val="Heading1"/>
        <w:rPr>
          <w:rFonts w:ascii="Arial" w:hAnsi="Arial" w:cs="Arial"/>
          <w:color w:val="FFFFFF"/>
          <w:sz w:val="32"/>
          <w:szCs w:val="32"/>
          <w:shd w:val="clear" w:color="auto" w:fill="CD2355"/>
        </w:rPr>
      </w:pPr>
      <w:bookmarkStart w:id="3" w:name="_g5opwauj5g4j" w:colFirst="0" w:colLast="0"/>
      <w:bookmarkEnd w:id="3"/>
      <w:r w:rsidRPr="00F20FD1">
        <w:rPr>
          <w:rFonts w:ascii="Arial" w:hAnsi="Arial" w:cs="Arial"/>
          <w:color w:val="FFFFFF"/>
          <w:sz w:val="32"/>
          <w:szCs w:val="32"/>
          <w:shd w:val="clear" w:color="auto" w:fill="CD2355"/>
        </w:rPr>
        <w:lastRenderedPageBreak/>
        <w:t>Task 2</w:t>
      </w:r>
    </w:p>
    <w:p w14:paraId="792F02C3" w14:textId="77777777" w:rsidR="005D5510" w:rsidRPr="00F20FD1" w:rsidRDefault="00000000">
      <w:pPr>
        <w:rPr>
          <w:rFonts w:ascii="Arial" w:hAnsi="Arial" w:cs="Arial"/>
        </w:rPr>
      </w:pPr>
      <w:r w:rsidRPr="00F20FD1">
        <w:rPr>
          <w:rFonts w:ascii="Arial" w:hAnsi="Arial" w:cs="Arial"/>
        </w:rPr>
        <w:t xml:space="preserve">A hairdressing salon has a receptionist who works on a front desk to take calls and manage bookings. The front desk has a desktop PC that is used to access the booking system for appointments. </w:t>
      </w:r>
    </w:p>
    <w:p w14:paraId="1B89E99B" w14:textId="77777777" w:rsidR="005D5510" w:rsidRPr="00F20FD1" w:rsidRDefault="005D5510">
      <w:pPr>
        <w:rPr>
          <w:rFonts w:ascii="Arial" w:hAnsi="Arial" w:cs="Arial"/>
        </w:rPr>
      </w:pPr>
    </w:p>
    <w:p w14:paraId="14D38F0A" w14:textId="77777777" w:rsidR="005D5510" w:rsidRPr="00F20FD1" w:rsidRDefault="00000000">
      <w:pPr>
        <w:rPr>
          <w:rFonts w:ascii="Arial" w:hAnsi="Arial" w:cs="Arial"/>
        </w:rPr>
      </w:pPr>
      <w:r w:rsidRPr="00F20FD1">
        <w:rPr>
          <w:rFonts w:ascii="Arial" w:hAnsi="Arial" w:cs="Arial"/>
        </w:rPr>
        <w:t xml:space="preserve">Explain </w:t>
      </w:r>
      <w:r w:rsidRPr="00F20FD1">
        <w:rPr>
          <w:rFonts w:ascii="Arial" w:hAnsi="Arial" w:cs="Arial"/>
          <w:b/>
        </w:rPr>
        <w:t xml:space="preserve">one </w:t>
      </w:r>
      <w:r w:rsidRPr="00F20FD1">
        <w:rPr>
          <w:rFonts w:ascii="Arial" w:hAnsi="Arial" w:cs="Arial"/>
        </w:rPr>
        <w:t>suitable operating system for the front desk PC.</w:t>
      </w:r>
    </w:p>
    <w:p w14:paraId="13234129" w14:textId="77777777" w:rsidR="005D5510" w:rsidRPr="00F20FD1" w:rsidRDefault="005D5510">
      <w:pPr>
        <w:rPr>
          <w:rFonts w:ascii="Arial" w:hAnsi="Arial" w:cs="Arial"/>
        </w:rPr>
      </w:pPr>
    </w:p>
    <w:tbl>
      <w:tblPr>
        <w:tblStyle w:val="a1"/>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4"/>
      </w:tblGrid>
      <w:tr w:rsidR="005D5510" w14:paraId="0964A00D" w14:textId="77777777">
        <w:tc>
          <w:tcPr>
            <w:tcW w:w="13954" w:type="dxa"/>
            <w:shd w:val="clear" w:color="auto" w:fill="auto"/>
            <w:tcMar>
              <w:top w:w="100" w:type="dxa"/>
              <w:left w:w="100" w:type="dxa"/>
              <w:bottom w:w="100" w:type="dxa"/>
              <w:right w:w="100" w:type="dxa"/>
            </w:tcMar>
          </w:tcPr>
          <w:p w14:paraId="4A878328" w14:textId="77777777" w:rsidR="005D5510" w:rsidRPr="00B31914" w:rsidRDefault="00000000">
            <w:pPr>
              <w:widowControl w:val="0"/>
              <w:spacing w:line="240" w:lineRule="auto"/>
              <w:rPr>
                <w:rFonts w:ascii="Arial" w:eastAsia="Handlee" w:hAnsi="Arial" w:cs="Arial"/>
                <w:color w:val="CD2355"/>
                <w:sz w:val="24"/>
                <w:szCs w:val="24"/>
              </w:rPr>
            </w:pPr>
            <w:r w:rsidRPr="00B31914">
              <w:rPr>
                <w:rFonts w:ascii="Arial" w:eastAsia="Handlee" w:hAnsi="Arial" w:cs="Arial"/>
                <w:color w:val="CD2355"/>
                <w:sz w:val="24"/>
                <w:szCs w:val="24"/>
              </w:rPr>
              <w:t>A multitasking/time-sharing operating system is most likely to be used on the desktop PC in the salon.</w:t>
            </w:r>
          </w:p>
          <w:p w14:paraId="4BBF7763" w14:textId="77777777" w:rsidR="005D5510" w:rsidRPr="00B31914" w:rsidRDefault="005D5510">
            <w:pPr>
              <w:widowControl w:val="0"/>
              <w:spacing w:line="240" w:lineRule="auto"/>
              <w:rPr>
                <w:rFonts w:ascii="Arial" w:eastAsia="Handlee" w:hAnsi="Arial" w:cs="Arial"/>
                <w:color w:val="CD2355"/>
                <w:sz w:val="24"/>
                <w:szCs w:val="24"/>
              </w:rPr>
            </w:pPr>
          </w:p>
          <w:p w14:paraId="0B53F359" w14:textId="77777777" w:rsidR="005D5510" w:rsidRPr="00B31914" w:rsidRDefault="00000000">
            <w:pPr>
              <w:widowControl w:val="0"/>
              <w:spacing w:line="240" w:lineRule="auto"/>
              <w:rPr>
                <w:rFonts w:ascii="Arial" w:eastAsia="Handlee" w:hAnsi="Arial" w:cs="Arial"/>
                <w:color w:val="CD2355"/>
                <w:sz w:val="24"/>
                <w:szCs w:val="24"/>
              </w:rPr>
            </w:pPr>
            <w:r w:rsidRPr="00B31914">
              <w:rPr>
                <w:rFonts w:ascii="Arial" w:eastAsia="Handlee" w:hAnsi="Arial" w:cs="Arial"/>
                <w:color w:val="CD2355"/>
                <w:sz w:val="24"/>
                <w:szCs w:val="24"/>
              </w:rPr>
              <w:t xml:space="preserve">This means that multiple applications can run at the same time on the single PC. In the salon, this may mean the booking system can be open at the same time as an online calendar that stores the days particular hairdressers are in or are on annual leave. This improves productivity and efficiency as users can perform multiple tasks at the same time. </w:t>
            </w:r>
          </w:p>
          <w:p w14:paraId="2EAB63C4" w14:textId="77777777" w:rsidR="005D5510" w:rsidRDefault="005D5510">
            <w:pPr>
              <w:widowControl w:val="0"/>
              <w:spacing w:line="240" w:lineRule="auto"/>
              <w:rPr>
                <w:rFonts w:ascii="Handlee" w:eastAsia="Handlee" w:hAnsi="Handlee" w:cs="Handlee"/>
                <w:color w:val="CD2355"/>
                <w:sz w:val="24"/>
                <w:szCs w:val="24"/>
              </w:rPr>
            </w:pPr>
          </w:p>
          <w:p w14:paraId="001F2628" w14:textId="77777777" w:rsidR="005D5510" w:rsidRDefault="005D5510">
            <w:pPr>
              <w:widowControl w:val="0"/>
              <w:spacing w:line="240" w:lineRule="auto"/>
              <w:rPr>
                <w:rFonts w:ascii="Handlee" w:eastAsia="Handlee" w:hAnsi="Handlee" w:cs="Handlee"/>
                <w:color w:val="CD2355"/>
                <w:sz w:val="24"/>
                <w:szCs w:val="24"/>
              </w:rPr>
            </w:pPr>
          </w:p>
          <w:p w14:paraId="460778BD" w14:textId="77777777" w:rsidR="005D5510" w:rsidRDefault="005D5510">
            <w:pPr>
              <w:widowControl w:val="0"/>
              <w:spacing w:line="240" w:lineRule="auto"/>
            </w:pPr>
          </w:p>
          <w:p w14:paraId="27AFCAF2" w14:textId="77777777" w:rsidR="005D5510" w:rsidRDefault="005D5510">
            <w:pPr>
              <w:widowControl w:val="0"/>
              <w:spacing w:line="240" w:lineRule="auto"/>
            </w:pPr>
          </w:p>
          <w:p w14:paraId="1E097770" w14:textId="77777777" w:rsidR="005D5510" w:rsidRDefault="005D5510">
            <w:pPr>
              <w:widowControl w:val="0"/>
              <w:spacing w:line="240" w:lineRule="auto"/>
            </w:pPr>
          </w:p>
          <w:p w14:paraId="6C37CF23" w14:textId="77777777" w:rsidR="005D5510" w:rsidRDefault="005D5510">
            <w:pPr>
              <w:widowControl w:val="0"/>
              <w:spacing w:line="240" w:lineRule="auto"/>
            </w:pPr>
          </w:p>
          <w:p w14:paraId="34126E8C" w14:textId="77777777" w:rsidR="005D5510" w:rsidRDefault="005D5510">
            <w:pPr>
              <w:widowControl w:val="0"/>
              <w:spacing w:line="240" w:lineRule="auto"/>
            </w:pPr>
          </w:p>
          <w:p w14:paraId="4227BC03" w14:textId="77777777" w:rsidR="005D5510" w:rsidRDefault="005D5510">
            <w:pPr>
              <w:widowControl w:val="0"/>
              <w:spacing w:line="240" w:lineRule="auto"/>
            </w:pPr>
          </w:p>
        </w:tc>
      </w:tr>
    </w:tbl>
    <w:p w14:paraId="745CC7D8" w14:textId="77777777" w:rsidR="005D5510" w:rsidRDefault="005D5510">
      <w:pPr>
        <w:rPr>
          <w:color w:val="666666"/>
          <w:sz w:val="18"/>
          <w:szCs w:val="18"/>
        </w:rPr>
      </w:pPr>
    </w:p>
    <w:p w14:paraId="266BA15B" w14:textId="77777777" w:rsidR="005D5510" w:rsidRDefault="005D5510">
      <w:pPr>
        <w:spacing w:line="331" w:lineRule="auto"/>
        <w:rPr>
          <w:color w:val="666666"/>
          <w:sz w:val="18"/>
          <w:szCs w:val="18"/>
        </w:rPr>
      </w:pPr>
    </w:p>
    <w:sectPr w:rsidR="005D5510">
      <w:headerReference w:type="even" r:id="rId12"/>
      <w:headerReference w:type="default" r:id="rId13"/>
      <w:footerReference w:type="even" r:id="rId14"/>
      <w:footerReference w:type="default" r:id="rId15"/>
      <w:headerReference w:type="first" r:id="rId16"/>
      <w:footerReference w:type="first" r:id="rId17"/>
      <w:pgSz w:w="16834" w:h="11909"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D2233" w14:textId="77777777" w:rsidR="0028669D" w:rsidRDefault="0028669D">
      <w:pPr>
        <w:spacing w:line="240" w:lineRule="auto"/>
      </w:pPr>
      <w:r>
        <w:separator/>
      </w:r>
    </w:p>
  </w:endnote>
  <w:endnote w:type="continuationSeparator" w:id="0">
    <w:p w14:paraId="21F4DA52" w14:textId="77777777" w:rsidR="0028669D" w:rsidRDefault="00286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B5B1B5A8-0BF5-471E-BFA9-9D9E8DC7D68C}"/>
  </w:font>
  <w:font w:name="Calibri">
    <w:panose1 w:val="020F0502020204030204"/>
    <w:charset w:val="00"/>
    <w:family w:val="swiss"/>
    <w:pitch w:val="variable"/>
    <w:sig w:usb0="E4002EFF" w:usb1="C200247B" w:usb2="00000009" w:usb3="00000000" w:csb0="000001FF" w:csb1="00000000"/>
    <w:embedRegular r:id="rId2" w:fontKey="{346FAEB1-6EA8-409D-B899-07F4504D8D3C}"/>
  </w:font>
  <w:font w:name="Cambria">
    <w:panose1 w:val="02040503050406030204"/>
    <w:charset w:val="00"/>
    <w:family w:val="roman"/>
    <w:pitch w:val="variable"/>
    <w:sig w:usb0="E00006FF" w:usb1="420024FF" w:usb2="02000000" w:usb3="00000000" w:csb0="0000019F" w:csb1="00000000"/>
    <w:embedRegular r:id="rId3" w:fontKey="{3CB0397C-2E59-42A7-926D-508DC36F7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88BD2" w14:textId="77777777" w:rsidR="006942D7" w:rsidRDefault="00694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7BAF9" w14:textId="77777777" w:rsidR="005D5510" w:rsidRPr="00F20FD1" w:rsidRDefault="00000000">
    <w:pPr>
      <w:rPr>
        <w:rFonts w:ascii="Arial" w:hAnsi="Arial" w:cs="Arial"/>
      </w:rPr>
    </w:pPr>
    <w:r w:rsidRPr="00F20FD1">
      <w:rPr>
        <w:rFonts w:ascii="Arial" w:hAnsi="Arial" w:cs="Arial"/>
        <w:color w:val="666666"/>
        <w:sz w:val="18"/>
        <w:szCs w:val="18"/>
      </w:rPr>
      <w:t xml:space="preserve">Page </w:t>
    </w:r>
    <w:r w:rsidRPr="00F20FD1">
      <w:rPr>
        <w:rFonts w:ascii="Arial" w:hAnsi="Arial" w:cs="Arial"/>
        <w:color w:val="666666"/>
        <w:sz w:val="18"/>
        <w:szCs w:val="18"/>
      </w:rPr>
      <w:fldChar w:fldCharType="begin"/>
    </w:r>
    <w:r w:rsidRPr="00F20FD1">
      <w:rPr>
        <w:rFonts w:ascii="Arial" w:hAnsi="Arial" w:cs="Arial"/>
        <w:color w:val="666666"/>
        <w:sz w:val="18"/>
        <w:szCs w:val="18"/>
      </w:rPr>
      <w:instrText>PAGE</w:instrText>
    </w:r>
    <w:r w:rsidRPr="00F20FD1">
      <w:rPr>
        <w:rFonts w:ascii="Arial" w:hAnsi="Arial" w:cs="Arial"/>
        <w:color w:val="666666"/>
        <w:sz w:val="18"/>
        <w:szCs w:val="18"/>
      </w:rPr>
      <w:fldChar w:fldCharType="separate"/>
    </w:r>
    <w:r w:rsidR="00406DE3" w:rsidRPr="00F20FD1">
      <w:rPr>
        <w:rFonts w:ascii="Arial" w:hAnsi="Arial" w:cs="Arial"/>
        <w:noProof/>
        <w:color w:val="666666"/>
        <w:sz w:val="18"/>
        <w:szCs w:val="18"/>
      </w:rPr>
      <w:t>2</w:t>
    </w:r>
    <w:r w:rsidRPr="00F20FD1">
      <w:rPr>
        <w:rFonts w:ascii="Arial" w:hAnsi="Arial" w:cs="Arial"/>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91633" w14:textId="654495EF" w:rsidR="005D5510" w:rsidRPr="00F20FD1" w:rsidRDefault="00406DE3">
    <w:pPr>
      <w:rPr>
        <w:rFonts w:ascii="Arial" w:hAnsi="Arial" w:cs="Arial"/>
        <w:color w:val="666666"/>
        <w:sz w:val="18"/>
        <w:szCs w:val="18"/>
      </w:rPr>
    </w:pPr>
    <w:r w:rsidRPr="00F20FD1">
      <w:rPr>
        <w:rFonts w:ascii="Arial" w:hAnsi="Arial" w:cs="Arial"/>
        <w:color w:val="666666"/>
        <w:sz w:val="18"/>
        <w:szCs w:val="18"/>
      </w:rPr>
      <w:t>Page 1</w:t>
    </w:r>
  </w:p>
  <w:p w14:paraId="53256FA1" w14:textId="66CE4F6B" w:rsidR="005D5510" w:rsidRPr="00B31914" w:rsidRDefault="00000000">
    <w:pPr>
      <w:rPr>
        <w:rFonts w:ascii="Arial" w:hAnsi="Arial" w:cs="Arial"/>
        <w:color w:val="666666"/>
        <w:sz w:val="16"/>
        <w:szCs w:val="16"/>
      </w:rPr>
    </w:pPr>
    <w:r w:rsidRPr="00B31914">
      <w:rPr>
        <w:rFonts w:ascii="Arial" w:hAnsi="Arial" w:cs="Arial"/>
        <w:sz w:val="20"/>
        <w:szCs w:val="20"/>
      </w:rPr>
      <w:t xml:space="preserve">Version 1, </w:t>
    </w:r>
    <w:r w:rsidR="006942D7">
      <w:rPr>
        <w:rFonts w:ascii="Arial" w:hAnsi="Arial" w:cs="Arial"/>
        <w:sz w:val="20"/>
        <w:szCs w:val="20"/>
      </w:rPr>
      <w:t>June</w:t>
    </w:r>
    <w:r w:rsidRPr="00B31914">
      <w:rPr>
        <w:rFonts w:ascii="Arial" w:hAnsi="Arial" w:cs="Arial"/>
        <w:sz w:val="20"/>
        <w:szCs w:val="20"/>
      </w:rPr>
      <w:t xml:space="preserve"> 2024</w:t>
    </w:r>
  </w:p>
  <w:p w14:paraId="5E3849CE" w14:textId="77777777" w:rsidR="005D5510" w:rsidRDefault="005D5510">
    <w:pPr>
      <w:jc w:val="right"/>
      <w:rPr>
        <w:color w:val="66666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8CB05" w14:textId="77777777" w:rsidR="0028669D" w:rsidRDefault="0028669D">
      <w:pPr>
        <w:spacing w:line="240" w:lineRule="auto"/>
      </w:pPr>
      <w:r>
        <w:separator/>
      </w:r>
    </w:p>
  </w:footnote>
  <w:footnote w:type="continuationSeparator" w:id="0">
    <w:p w14:paraId="01137DA3" w14:textId="77777777" w:rsidR="0028669D" w:rsidRDefault="002866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6EE18" w14:textId="77777777" w:rsidR="006942D7" w:rsidRDefault="00694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DB3B" w14:textId="77777777" w:rsidR="005D5510" w:rsidRPr="00F20FD1" w:rsidRDefault="00000000">
    <w:pPr>
      <w:ind w:left="-720" w:right="-324"/>
      <w:jc w:val="right"/>
      <w:rPr>
        <w:rFonts w:ascii="Arial" w:hAnsi="Arial" w:cs="Arial"/>
        <w:sz w:val="16"/>
        <w:szCs w:val="16"/>
      </w:rPr>
    </w:pPr>
    <w:r w:rsidRPr="00F20FD1">
      <w:rPr>
        <w:rFonts w:ascii="Arial" w:hAnsi="Arial" w:cs="Arial"/>
        <w:sz w:val="16"/>
        <w:szCs w:val="16"/>
      </w:rPr>
      <w:t>Digital environments</w:t>
    </w:r>
  </w:p>
  <w:p w14:paraId="779E33C2" w14:textId="77777777" w:rsidR="005D5510" w:rsidRPr="00F20FD1" w:rsidRDefault="00000000">
    <w:pPr>
      <w:ind w:left="-720" w:right="-324"/>
      <w:jc w:val="right"/>
      <w:rPr>
        <w:rFonts w:ascii="Arial" w:hAnsi="Arial" w:cs="Arial"/>
        <w:sz w:val="16"/>
        <w:szCs w:val="16"/>
      </w:rPr>
    </w:pPr>
    <w:r w:rsidRPr="00F20FD1">
      <w:rPr>
        <w:rFonts w:ascii="Arial" w:hAnsi="Arial" w:cs="Arial"/>
        <w:sz w:val="16"/>
        <w:szCs w:val="16"/>
      </w:rPr>
      <w:t>Lesson 2 – Software in computer systems</w:t>
    </w:r>
  </w:p>
  <w:p w14:paraId="0B3484B4" w14:textId="77777777" w:rsidR="005D5510" w:rsidRPr="00F20FD1" w:rsidRDefault="00000000">
    <w:pPr>
      <w:ind w:left="-720" w:right="-324"/>
      <w:jc w:val="right"/>
      <w:rPr>
        <w:rFonts w:ascii="Arial" w:hAnsi="Arial" w:cs="Arial"/>
        <w:sz w:val="16"/>
        <w:szCs w:val="16"/>
      </w:rPr>
    </w:pPr>
    <w:r w:rsidRPr="00F20FD1">
      <w:rPr>
        <w:rFonts w:ascii="Arial" w:hAnsi="Arial" w:cs="Arial"/>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14862" w14:textId="77777777" w:rsidR="005D5510" w:rsidRPr="00F20FD1" w:rsidRDefault="00000000">
    <w:pPr>
      <w:ind w:left="-720" w:right="-324"/>
      <w:jc w:val="right"/>
      <w:rPr>
        <w:rFonts w:ascii="Arial" w:hAnsi="Arial" w:cs="Arial"/>
        <w:sz w:val="16"/>
        <w:szCs w:val="16"/>
      </w:rPr>
    </w:pPr>
    <w:r w:rsidRPr="00F20FD1">
      <w:rPr>
        <w:rFonts w:ascii="Arial" w:hAnsi="Arial" w:cs="Arial"/>
        <w:sz w:val="16"/>
        <w:szCs w:val="16"/>
      </w:rPr>
      <w:t>Digital environments</w:t>
    </w:r>
  </w:p>
  <w:p w14:paraId="33828070" w14:textId="77777777" w:rsidR="005D5510" w:rsidRPr="00F20FD1" w:rsidRDefault="00000000">
    <w:pPr>
      <w:ind w:left="-720" w:right="-324"/>
      <w:jc w:val="right"/>
      <w:rPr>
        <w:rFonts w:ascii="Arial" w:hAnsi="Arial" w:cs="Arial"/>
        <w:sz w:val="16"/>
        <w:szCs w:val="16"/>
      </w:rPr>
    </w:pPr>
    <w:r w:rsidRPr="00F20FD1">
      <w:rPr>
        <w:rFonts w:ascii="Arial" w:hAnsi="Arial" w:cs="Arial"/>
        <w:sz w:val="16"/>
        <w:szCs w:val="16"/>
      </w:rPr>
      <w:t>Lesson 2 – Software in computer systems</w:t>
    </w:r>
  </w:p>
  <w:p w14:paraId="3086224E" w14:textId="77777777" w:rsidR="005D5510" w:rsidRPr="00F20FD1" w:rsidRDefault="00000000">
    <w:pPr>
      <w:ind w:left="-720" w:right="-324"/>
      <w:jc w:val="right"/>
      <w:rPr>
        <w:rFonts w:ascii="Arial" w:hAnsi="Arial" w:cs="Arial"/>
      </w:rPr>
    </w:pPr>
    <w:r w:rsidRPr="00F20FD1">
      <w:rPr>
        <w:rFonts w:ascii="Arial" w:hAnsi="Arial" w:cs="Arial"/>
        <w:sz w:val="16"/>
        <w:szCs w:val="16"/>
      </w:rPr>
      <w:t>Activity sheet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021A8"/>
    <w:multiLevelType w:val="multilevel"/>
    <w:tmpl w:val="D6A65526"/>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234C58A4"/>
    <w:multiLevelType w:val="multilevel"/>
    <w:tmpl w:val="C38A314C"/>
    <w:lvl w:ilvl="0">
      <w:start w:val="1"/>
      <w:numFmt w:val="bullet"/>
      <w:lvlText w:val="●"/>
      <w:lvlJc w:val="right"/>
      <w:pPr>
        <w:ind w:left="720" w:hanging="360"/>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39982BB7"/>
    <w:multiLevelType w:val="multilevel"/>
    <w:tmpl w:val="9E28EB7E"/>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52D57202"/>
    <w:multiLevelType w:val="multilevel"/>
    <w:tmpl w:val="17127252"/>
    <w:lvl w:ilvl="0">
      <w:start w:val="1"/>
      <w:numFmt w:val="bullet"/>
      <w:lvlText w:val="●"/>
      <w:lvlJc w:val="right"/>
      <w:pPr>
        <w:ind w:left="566" w:hanging="359"/>
      </w:pPr>
      <w:rPr>
        <w:rFonts w:ascii="Arial" w:eastAsia="Arial" w:hAnsi="Arial" w:cs="Arial"/>
        <w:b w:val="0"/>
        <w:i w:val="0"/>
        <w:smallCaps w:val="0"/>
        <w:strike w:val="0"/>
        <w:color w:val="CD2355"/>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2099255464">
    <w:abstractNumId w:val="0"/>
  </w:num>
  <w:num w:numId="2" w16cid:durableId="824276226">
    <w:abstractNumId w:val="1"/>
  </w:num>
  <w:num w:numId="3" w16cid:durableId="2143962385">
    <w:abstractNumId w:val="2"/>
  </w:num>
  <w:num w:numId="4" w16cid:durableId="1627193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510"/>
    <w:rsid w:val="00097B30"/>
    <w:rsid w:val="000E0A16"/>
    <w:rsid w:val="000F6701"/>
    <w:rsid w:val="00170D65"/>
    <w:rsid w:val="00233B5C"/>
    <w:rsid w:val="0028669D"/>
    <w:rsid w:val="00406DE3"/>
    <w:rsid w:val="005D44B0"/>
    <w:rsid w:val="005D5510"/>
    <w:rsid w:val="00683039"/>
    <w:rsid w:val="006942D7"/>
    <w:rsid w:val="00B31914"/>
    <w:rsid w:val="00C243AC"/>
    <w:rsid w:val="00F20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0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06DE3"/>
    <w:pPr>
      <w:tabs>
        <w:tab w:val="center" w:pos="4513"/>
        <w:tab w:val="right" w:pos="9026"/>
      </w:tabs>
      <w:spacing w:line="240" w:lineRule="auto"/>
    </w:pPr>
  </w:style>
  <w:style w:type="character" w:customStyle="1" w:styleId="HeaderChar">
    <w:name w:val="Header Char"/>
    <w:basedOn w:val="DefaultParagraphFont"/>
    <w:link w:val="Header"/>
    <w:uiPriority w:val="99"/>
    <w:rsid w:val="00406DE3"/>
  </w:style>
  <w:style w:type="paragraph" w:styleId="Footer">
    <w:name w:val="footer"/>
    <w:basedOn w:val="Normal"/>
    <w:link w:val="FooterChar"/>
    <w:uiPriority w:val="99"/>
    <w:unhideWhenUsed/>
    <w:rsid w:val="00406DE3"/>
    <w:pPr>
      <w:tabs>
        <w:tab w:val="center" w:pos="4513"/>
        <w:tab w:val="right" w:pos="9026"/>
      </w:tabs>
      <w:spacing w:line="240" w:lineRule="auto"/>
    </w:pPr>
  </w:style>
  <w:style w:type="character" w:customStyle="1" w:styleId="FooterChar">
    <w:name w:val="Footer Char"/>
    <w:basedOn w:val="DefaultParagraphFont"/>
    <w:link w:val="Footer"/>
    <w:uiPriority w:val="99"/>
    <w:rsid w:val="00406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FEA0E-6211-4100-9DF3-D5127C368109}">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8081AEE1-9937-4449-9305-4D14A13AE09E}">
  <ds:schemaRefs>
    <ds:schemaRef ds:uri="http://schemas.microsoft.com/sharepoint/v3/contenttype/forms"/>
  </ds:schemaRefs>
</ds:datastoreItem>
</file>

<file path=customXml/itemProps3.xml><?xml version="1.0" encoding="utf-8"?>
<ds:datastoreItem xmlns:ds="http://schemas.openxmlformats.org/officeDocument/2006/customXml" ds:itemID="{3617242E-EA02-42ED-BDB6-7340CCDED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3013</Characters>
  <Application>Microsoft Office Word</Application>
  <DocSecurity>0</DocSecurity>
  <Lines>100</Lines>
  <Paragraphs>41</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2023-12-04T15:13:00Z</dcterms:created>
  <dcterms:modified xsi:type="dcterms:W3CDTF">2024-06-11T14:32:00Z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