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064A521" w14:textId="094A4CEE" w:rsidR="00843A56" w:rsidRPr="005D1C3C" w:rsidRDefault="005D1C3C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bookmarkStart w:id="0" w:name="_29hq0dtdvoq" w:colFirst="0" w:colLast="0"/>
      <w:bookmarkEnd w:id="0"/>
      <w:r w:rsidRPr="005D1C3C">
        <w:rPr>
          <w:rFonts w:ascii="Arial" w:hAnsi="Arial" w:cs="Arial"/>
          <w:noProof/>
          <w:color w:val="666666"/>
          <w:sz w:val="16"/>
          <w:szCs w:val="16"/>
        </w:rPr>
        <w:drawing>
          <wp:anchor distT="0" distB="0" distL="0" distR="0" simplePos="0" relativeHeight="251660288" behindDoc="0" locked="0" layoutInCell="1" hidden="0" allowOverlap="1" wp14:anchorId="5D8B01F3" wp14:editId="526BB6A2">
            <wp:simplePos x="0" y="0"/>
            <wp:positionH relativeFrom="page">
              <wp:posOffset>914400</wp:posOffset>
            </wp:positionH>
            <wp:positionV relativeFrom="page">
              <wp:posOffset>300990</wp:posOffset>
            </wp:positionV>
            <wp:extent cx="1663065" cy="503555"/>
            <wp:effectExtent l="0" t="0" r="635" b="4445"/>
            <wp:wrapSquare wrapText="right" distT="0" distB="0" distL="0" distR="0"/>
            <wp:docPr id="1" name="image2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black background with white 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D1C3C">
        <w:rPr>
          <w:rFonts w:ascii="Arial" w:hAnsi="Arial" w:cs="Arial"/>
        </w:rPr>
        <w:t>Activity 2 – Server Virtualisation</w:t>
      </w:r>
    </w:p>
    <w:p w14:paraId="701FAE10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  <w:b/>
          <w:sz w:val="30"/>
          <w:szCs w:val="30"/>
        </w:rPr>
      </w:pPr>
    </w:p>
    <w:p w14:paraId="0A659C2B" w14:textId="77777777" w:rsidR="00843A56" w:rsidRPr="005D1C3C" w:rsidRDefault="00000000">
      <w:pPr>
        <w:widowControl w:val="0"/>
        <w:spacing w:line="240" w:lineRule="auto"/>
        <w:rPr>
          <w:rFonts w:ascii="Arial" w:hAnsi="Arial" w:cs="Arial"/>
        </w:rPr>
      </w:pPr>
      <w:r w:rsidRPr="005D1C3C">
        <w:rPr>
          <w:rFonts w:ascii="Arial" w:hAnsi="Arial" w:cs="Arial"/>
        </w:rPr>
        <w:t xml:space="preserve">Access the customer stories on the VMware website: </w:t>
      </w:r>
    </w:p>
    <w:p w14:paraId="7724D6F0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</w:rPr>
      </w:pPr>
    </w:p>
    <w:p w14:paraId="5B56B3AA" w14:textId="77777777" w:rsidR="00843A56" w:rsidRPr="005D1C3C" w:rsidRDefault="00000000">
      <w:pPr>
        <w:widowControl w:val="0"/>
        <w:spacing w:line="240" w:lineRule="auto"/>
        <w:rPr>
          <w:rFonts w:ascii="Arial" w:hAnsi="Arial" w:cs="Arial"/>
        </w:rPr>
      </w:pPr>
      <w:hyperlink r:id="rId11">
        <w:r w:rsidRPr="005D1C3C">
          <w:rPr>
            <w:rFonts w:ascii="Arial" w:hAnsi="Arial" w:cs="Arial"/>
            <w:color w:val="0000FF"/>
            <w:u w:val="single"/>
          </w:rPr>
          <w:t>https://www.vmware.com/uk/company/customers.html#</w:t>
        </w:r>
      </w:hyperlink>
    </w:p>
    <w:p w14:paraId="283771FA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</w:rPr>
      </w:pPr>
    </w:p>
    <w:p w14:paraId="721C48E7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</w:rPr>
      </w:pPr>
    </w:p>
    <w:p w14:paraId="4225B1E4" w14:textId="77777777" w:rsidR="00843A56" w:rsidRPr="005D1C3C" w:rsidRDefault="00000000">
      <w:pPr>
        <w:widowControl w:val="0"/>
        <w:spacing w:line="240" w:lineRule="auto"/>
        <w:rPr>
          <w:rFonts w:ascii="Arial" w:hAnsi="Arial" w:cs="Arial"/>
        </w:rPr>
      </w:pPr>
      <w:r w:rsidRPr="005D1C3C">
        <w:rPr>
          <w:rFonts w:ascii="Arial" w:hAnsi="Arial" w:cs="Arial"/>
        </w:rPr>
        <w:t xml:space="preserve">Select </w:t>
      </w:r>
      <w:r w:rsidRPr="005D1C3C">
        <w:rPr>
          <w:rFonts w:ascii="Arial" w:hAnsi="Arial" w:cs="Arial"/>
          <w:b/>
        </w:rPr>
        <w:t xml:space="preserve">one </w:t>
      </w:r>
      <w:r w:rsidRPr="005D1C3C">
        <w:rPr>
          <w:rFonts w:ascii="Arial" w:hAnsi="Arial" w:cs="Arial"/>
        </w:rPr>
        <w:t>story to read. Use this worksheet to summarise:</w:t>
      </w:r>
    </w:p>
    <w:p w14:paraId="3B2647ED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</w:rPr>
      </w:pPr>
    </w:p>
    <w:p w14:paraId="46A22F9B" w14:textId="77777777" w:rsidR="00843A56" w:rsidRPr="005D1C3C" w:rsidRDefault="00000000">
      <w:pPr>
        <w:widowControl w:val="0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5D1C3C">
        <w:rPr>
          <w:rFonts w:ascii="Arial" w:hAnsi="Arial" w:cs="Arial"/>
        </w:rPr>
        <w:t>The name of the organisation</w:t>
      </w:r>
    </w:p>
    <w:p w14:paraId="57092559" w14:textId="77777777" w:rsidR="00843A56" w:rsidRPr="005D1C3C" w:rsidRDefault="00000000">
      <w:pPr>
        <w:widowControl w:val="0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5D1C3C">
        <w:rPr>
          <w:rFonts w:ascii="Arial" w:hAnsi="Arial" w:cs="Arial"/>
        </w:rPr>
        <w:t>The nature of the organisation (i.e. what they do)</w:t>
      </w:r>
    </w:p>
    <w:p w14:paraId="14EAB195" w14:textId="77777777" w:rsidR="00843A56" w:rsidRPr="005D1C3C" w:rsidRDefault="00000000">
      <w:pPr>
        <w:widowControl w:val="0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5D1C3C">
        <w:rPr>
          <w:rFonts w:ascii="Arial" w:hAnsi="Arial" w:cs="Arial"/>
        </w:rPr>
        <w:t>What they hoped to achieve by virtualisation</w:t>
      </w:r>
    </w:p>
    <w:p w14:paraId="0AAB6A56" w14:textId="77777777" w:rsidR="00843A56" w:rsidRPr="005D1C3C" w:rsidRDefault="00000000">
      <w:pPr>
        <w:widowControl w:val="0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5D1C3C">
        <w:rPr>
          <w:rFonts w:ascii="Arial" w:hAnsi="Arial" w:cs="Arial"/>
        </w:rPr>
        <w:t>The benefits of the solution</w:t>
      </w:r>
    </w:p>
    <w:p w14:paraId="6D1B2A79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</w:rPr>
      </w:pPr>
    </w:p>
    <w:p w14:paraId="46395DDE" w14:textId="77777777" w:rsidR="00843A56" w:rsidRPr="005D1C3C" w:rsidRDefault="00000000">
      <w:pPr>
        <w:widowControl w:val="0"/>
        <w:spacing w:line="240" w:lineRule="auto"/>
        <w:rPr>
          <w:rFonts w:ascii="Arial" w:hAnsi="Arial" w:cs="Arial"/>
        </w:rPr>
      </w:pPr>
      <w:r w:rsidRPr="005D1C3C">
        <w:rPr>
          <w:rFonts w:ascii="Arial" w:hAnsi="Arial" w:cs="Arial"/>
        </w:rPr>
        <w:t>At the end of the activity, share your findings with your fellow classmates.</w:t>
      </w:r>
    </w:p>
    <w:p w14:paraId="21D2D582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  <w:sz w:val="32"/>
          <w:szCs w:val="32"/>
        </w:rPr>
      </w:pPr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843A56" w:rsidRPr="005D1C3C" w14:paraId="5E935142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971F" w14:textId="77777777" w:rsidR="00843A56" w:rsidRPr="005D1C3C" w:rsidRDefault="00000000">
            <w:pPr>
              <w:widowControl w:val="0"/>
              <w:spacing w:line="240" w:lineRule="auto"/>
              <w:rPr>
                <w:rFonts w:ascii="Arial" w:hAnsi="Arial" w:cs="Arial"/>
                <w:b/>
                <w:color w:val="FFFFFF"/>
              </w:rPr>
            </w:pPr>
            <w:r w:rsidRPr="005D1C3C">
              <w:rPr>
                <w:rFonts w:ascii="Arial" w:hAnsi="Arial" w:cs="Arial"/>
                <w:b/>
                <w:color w:val="FFFFFF"/>
              </w:rPr>
              <w:t>Name of the organisation</w:t>
            </w:r>
          </w:p>
        </w:tc>
      </w:tr>
      <w:tr w:rsidR="00843A56" w:rsidRPr="005D1C3C" w14:paraId="47FCAE31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7A2C" w14:textId="77777777" w:rsidR="00843A56" w:rsidRDefault="00843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06407DDD" w14:textId="77777777" w:rsidR="004B6318" w:rsidRDefault="004B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4A13860" w14:textId="77777777" w:rsidR="005D1C3C" w:rsidRPr="005D1C3C" w:rsidRDefault="005D1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843A56" w:rsidRPr="005D1C3C" w14:paraId="51FE0E62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3562E" w14:textId="77777777" w:rsidR="00843A56" w:rsidRPr="005D1C3C" w:rsidRDefault="00000000">
            <w:pPr>
              <w:widowControl w:val="0"/>
              <w:spacing w:line="240" w:lineRule="auto"/>
              <w:rPr>
                <w:rFonts w:ascii="Arial" w:hAnsi="Arial" w:cs="Arial"/>
                <w:b/>
              </w:rPr>
            </w:pPr>
            <w:r w:rsidRPr="005D1C3C">
              <w:rPr>
                <w:rFonts w:ascii="Arial" w:hAnsi="Arial" w:cs="Arial"/>
                <w:b/>
                <w:color w:val="FFFFFF"/>
              </w:rPr>
              <w:t>Nature of the organisation (i.e. what they do)</w:t>
            </w:r>
          </w:p>
        </w:tc>
      </w:tr>
      <w:tr w:rsidR="00843A56" w:rsidRPr="005D1C3C" w14:paraId="6D5D628E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D9729" w14:textId="77777777" w:rsidR="00843A56" w:rsidRDefault="00843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17228FD" w14:textId="77777777" w:rsidR="004B6318" w:rsidRDefault="004B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A7AA01E" w14:textId="77777777" w:rsidR="005D1C3C" w:rsidRPr="005D1C3C" w:rsidRDefault="005D1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843A56" w:rsidRPr="005D1C3C" w14:paraId="7AF472C7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AE29D" w14:textId="77777777" w:rsidR="00843A56" w:rsidRPr="005D1C3C" w:rsidRDefault="00000000">
            <w:pPr>
              <w:widowControl w:val="0"/>
              <w:spacing w:line="240" w:lineRule="auto"/>
              <w:rPr>
                <w:rFonts w:ascii="Arial" w:hAnsi="Arial" w:cs="Arial"/>
                <w:color w:val="FFFFFF"/>
              </w:rPr>
            </w:pPr>
            <w:r w:rsidRPr="005D1C3C">
              <w:rPr>
                <w:rFonts w:ascii="Arial" w:hAnsi="Arial" w:cs="Arial"/>
                <w:b/>
                <w:color w:val="FFFFFF"/>
              </w:rPr>
              <w:t>What they hoped to achieve by virtualisation</w:t>
            </w:r>
          </w:p>
        </w:tc>
      </w:tr>
      <w:tr w:rsidR="00843A56" w:rsidRPr="005D1C3C" w14:paraId="65EBBAB4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EFF0" w14:textId="77777777" w:rsidR="00843A56" w:rsidRDefault="00843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0A2E7E5" w14:textId="77777777" w:rsidR="005D1C3C" w:rsidRDefault="005D1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0EE44304" w14:textId="77777777" w:rsidR="004B6318" w:rsidRPr="005D1C3C" w:rsidRDefault="004B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  <w:tr w:rsidR="00843A56" w:rsidRPr="005D1C3C" w14:paraId="3C0EB781" w14:textId="77777777">
        <w:tc>
          <w:tcPr>
            <w:tcW w:w="9026" w:type="dxa"/>
            <w:shd w:val="clear" w:color="auto" w:fill="CD235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8BD2" w14:textId="77777777" w:rsidR="00843A56" w:rsidRPr="005D1C3C" w:rsidRDefault="00000000">
            <w:pPr>
              <w:widowControl w:val="0"/>
              <w:spacing w:line="240" w:lineRule="auto"/>
              <w:rPr>
                <w:rFonts w:ascii="Arial" w:hAnsi="Arial" w:cs="Arial"/>
                <w:highlight w:val="white"/>
              </w:rPr>
            </w:pPr>
            <w:r w:rsidRPr="005D1C3C">
              <w:rPr>
                <w:rFonts w:ascii="Arial" w:hAnsi="Arial" w:cs="Arial"/>
                <w:b/>
                <w:color w:val="FFFFFF"/>
              </w:rPr>
              <w:t>The benefits of the solution</w:t>
            </w:r>
          </w:p>
        </w:tc>
      </w:tr>
      <w:tr w:rsidR="00843A56" w:rsidRPr="005D1C3C" w14:paraId="4869A62D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62EDB" w14:textId="77777777" w:rsidR="00843A56" w:rsidRDefault="00843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6CD6569B" w14:textId="77777777" w:rsidR="004B6318" w:rsidRDefault="004B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BA29CE4" w14:textId="77777777" w:rsidR="005D1C3C" w:rsidRPr="005D1C3C" w:rsidRDefault="005D1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1818F3E7" w14:textId="77777777" w:rsidR="00843A56" w:rsidRPr="005D1C3C" w:rsidRDefault="00843A56">
      <w:pPr>
        <w:widowControl w:val="0"/>
        <w:spacing w:line="240" w:lineRule="auto"/>
        <w:rPr>
          <w:rFonts w:ascii="Arial" w:hAnsi="Arial" w:cs="Arial"/>
          <w:sz w:val="32"/>
          <w:szCs w:val="32"/>
        </w:rPr>
      </w:pPr>
    </w:p>
    <w:p w14:paraId="10519972" w14:textId="77777777" w:rsidR="00843A56" w:rsidRPr="005D1C3C" w:rsidRDefault="00000000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  <w:r w:rsidRPr="005D1C3C">
        <w:rPr>
          <w:rFonts w:ascii="Arial" w:hAnsi="Arial" w:cs="Arial"/>
          <w:noProof/>
          <w:color w:val="666666"/>
          <w:sz w:val="18"/>
          <w:szCs w:val="18"/>
        </w:rPr>
        <w:drawing>
          <wp:anchor distT="19050" distB="19050" distL="19050" distR="19050" simplePos="0" relativeHeight="251658240" behindDoc="0" locked="0" layoutInCell="1" hidden="0" allowOverlap="1" wp14:anchorId="25786A8E" wp14:editId="179C8FA6">
            <wp:simplePos x="0" y="0"/>
            <wp:positionH relativeFrom="page">
              <wp:posOffset>5760000</wp:posOffset>
            </wp:positionH>
            <wp:positionV relativeFrom="page">
              <wp:posOffset>9900000</wp:posOffset>
            </wp:positionV>
            <wp:extent cx="1352550" cy="5429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43A56" w:rsidRPr="005D1C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5" w:right="1440" w:bottom="1440" w:left="1440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F26AE" w14:textId="77777777" w:rsidR="00BA3431" w:rsidRDefault="00BA3431">
      <w:pPr>
        <w:spacing w:line="240" w:lineRule="auto"/>
      </w:pPr>
      <w:r>
        <w:separator/>
      </w:r>
    </w:p>
  </w:endnote>
  <w:endnote w:type="continuationSeparator" w:id="0">
    <w:p w14:paraId="6108892E" w14:textId="77777777" w:rsidR="00BA3431" w:rsidRDefault="00BA34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265E3F-1062-4767-A0F7-445BF6884C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F5D17A-01C2-4A76-BFF8-8DD92ADF2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5C4FC" w14:textId="77777777" w:rsidR="00D20F56" w:rsidRDefault="00D20F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3DB3B" w14:textId="77777777" w:rsidR="00843A56" w:rsidRDefault="00000000">
    <w:pPr>
      <w:rPr>
        <w:color w:val="666666"/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>Last updated: 19-05-2023</w:t>
    </w:r>
  </w:p>
  <w:p w14:paraId="4E3E3376" w14:textId="77777777" w:rsidR="00843A56" w:rsidRDefault="00843A56">
    <w:pPr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1D4AB" w14:textId="77777777" w:rsidR="00843A56" w:rsidRPr="005D1C3C" w:rsidRDefault="00000000">
    <w:pPr>
      <w:rPr>
        <w:rFonts w:ascii="Arial" w:hAnsi="Arial" w:cs="Arial"/>
        <w:color w:val="666666"/>
        <w:sz w:val="18"/>
        <w:szCs w:val="18"/>
      </w:rPr>
    </w:pPr>
    <w:r w:rsidRPr="005D1C3C">
      <w:rPr>
        <w:rFonts w:ascii="Arial" w:hAnsi="Arial" w:cs="Arial"/>
        <w:color w:val="666666"/>
        <w:sz w:val="18"/>
        <w:szCs w:val="18"/>
      </w:rPr>
      <w:t xml:space="preserve">Page </w:t>
    </w:r>
    <w:r w:rsidRPr="005D1C3C">
      <w:rPr>
        <w:rFonts w:ascii="Arial" w:hAnsi="Arial" w:cs="Arial"/>
        <w:color w:val="666666"/>
        <w:sz w:val="18"/>
        <w:szCs w:val="18"/>
      </w:rPr>
      <w:fldChar w:fldCharType="begin"/>
    </w:r>
    <w:r w:rsidRPr="005D1C3C">
      <w:rPr>
        <w:rFonts w:ascii="Arial" w:hAnsi="Arial" w:cs="Arial"/>
        <w:color w:val="666666"/>
        <w:sz w:val="18"/>
        <w:szCs w:val="18"/>
      </w:rPr>
      <w:instrText>PAGE</w:instrText>
    </w:r>
    <w:r w:rsidRPr="005D1C3C">
      <w:rPr>
        <w:rFonts w:ascii="Arial" w:hAnsi="Arial" w:cs="Arial"/>
        <w:color w:val="666666"/>
        <w:sz w:val="18"/>
        <w:szCs w:val="18"/>
      </w:rPr>
      <w:fldChar w:fldCharType="separate"/>
    </w:r>
    <w:r w:rsidR="005D1C3C" w:rsidRPr="005D1C3C">
      <w:rPr>
        <w:rFonts w:ascii="Arial" w:hAnsi="Arial" w:cs="Arial"/>
        <w:noProof/>
        <w:color w:val="666666"/>
        <w:sz w:val="18"/>
        <w:szCs w:val="18"/>
      </w:rPr>
      <w:t>1</w:t>
    </w:r>
    <w:r w:rsidRPr="005D1C3C">
      <w:rPr>
        <w:rFonts w:ascii="Arial" w:hAnsi="Arial" w:cs="Arial"/>
        <w:color w:val="666666"/>
        <w:sz w:val="18"/>
        <w:szCs w:val="18"/>
      </w:rPr>
      <w:fldChar w:fldCharType="end"/>
    </w:r>
    <w:r w:rsidRPr="005D1C3C">
      <w:rPr>
        <w:rFonts w:ascii="Arial" w:hAnsi="Arial" w:cs="Arial"/>
        <w:color w:val="666666"/>
        <w:sz w:val="18"/>
        <w:szCs w:val="18"/>
      </w:rPr>
      <w:tab/>
    </w:r>
  </w:p>
  <w:p w14:paraId="30688B4C" w14:textId="47BD6B93" w:rsidR="00843A56" w:rsidRPr="00DE11B3" w:rsidRDefault="00000000">
    <w:pPr>
      <w:rPr>
        <w:rFonts w:ascii="Arial" w:hAnsi="Arial" w:cs="Arial"/>
        <w:color w:val="666666"/>
        <w:sz w:val="18"/>
        <w:szCs w:val="18"/>
      </w:rPr>
    </w:pPr>
    <w:r w:rsidRPr="00DE11B3">
      <w:rPr>
        <w:rFonts w:ascii="Arial" w:hAnsi="Arial" w:cs="Arial"/>
        <w:sz w:val="20"/>
        <w:szCs w:val="20"/>
      </w:rPr>
      <w:t xml:space="preserve">Version 1, </w:t>
    </w:r>
    <w:r w:rsidR="00D20F56">
      <w:rPr>
        <w:rFonts w:ascii="Arial" w:hAnsi="Arial" w:cs="Arial"/>
        <w:sz w:val="20"/>
        <w:szCs w:val="20"/>
      </w:rPr>
      <w:t>June</w:t>
    </w:r>
    <w:r w:rsidRPr="00DE11B3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57BDB" w14:textId="77777777" w:rsidR="00BA3431" w:rsidRDefault="00BA3431">
      <w:pPr>
        <w:spacing w:line="240" w:lineRule="auto"/>
      </w:pPr>
      <w:r>
        <w:separator/>
      </w:r>
    </w:p>
  </w:footnote>
  <w:footnote w:type="continuationSeparator" w:id="0">
    <w:p w14:paraId="74361BA8" w14:textId="77777777" w:rsidR="00BA3431" w:rsidRDefault="00BA34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80BC0" w14:textId="77777777" w:rsidR="00843A56" w:rsidRDefault="00843A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8060C" w14:textId="77777777" w:rsidR="00843A56" w:rsidRDefault="00000000">
    <w:pPr>
      <w:tabs>
        <w:tab w:val="center" w:pos="4513"/>
        <w:tab w:val="right" w:pos="9026"/>
      </w:tabs>
      <w:spacing w:line="240" w:lineRule="auto"/>
      <w:jc w:val="right"/>
      <w:rPr>
        <w:color w:val="666666"/>
        <w:sz w:val="16"/>
        <w:szCs w:val="16"/>
      </w:rPr>
    </w:pPr>
    <w:r>
      <w:rPr>
        <w:color w:val="666666"/>
        <w:sz w:val="16"/>
        <w:szCs w:val="16"/>
      </w:rPr>
      <w:t>Digital environments</w:t>
    </w:r>
  </w:p>
  <w:p w14:paraId="13ACF2EC" w14:textId="77777777" w:rsidR="00843A56" w:rsidRDefault="00000000">
    <w:pPr>
      <w:tabs>
        <w:tab w:val="center" w:pos="4513"/>
        <w:tab w:val="right" w:pos="9026"/>
      </w:tabs>
      <w:spacing w:line="240" w:lineRule="auto"/>
      <w:jc w:val="right"/>
      <w:rPr>
        <w:color w:val="666666"/>
        <w:sz w:val="16"/>
        <w:szCs w:val="16"/>
      </w:rPr>
    </w:pPr>
    <w:r>
      <w:rPr>
        <w:sz w:val="16"/>
        <w:szCs w:val="16"/>
      </w:rPr>
      <w:t>Lesson 7 – Virtual environments</w:t>
    </w:r>
  </w:p>
  <w:p w14:paraId="6CF00540" w14:textId="77777777" w:rsidR="00843A56" w:rsidRDefault="00000000">
    <w:pPr>
      <w:tabs>
        <w:tab w:val="center" w:pos="4513"/>
        <w:tab w:val="right" w:pos="9026"/>
      </w:tabs>
      <w:spacing w:line="240" w:lineRule="auto"/>
      <w:jc w:val="right"/>
      <w:rPr>
        <w:color w:val="666666"/>
        <w:sz w:val="18"/>
        <w:szCs w:val="18"/>
      </w:rPr>
    </w:pPr>
    <w:r>
      <w:rPr>
        <w:color w:val="666666"/>
        <w:sz w:val="16"/>
        <w:szCs w:val="16"/>
      </w:rPr>
      <w:t>Learner activity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9F688" w14:textId="77777777" w:rsidR="00843A56" w:rsidRPr="005D1C3C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5D1C3C">
      <w:rPr>
        <w:rFonts w:ascii="Arial" w:hAnsi="Arial" w:cs="Arial"/>
        <w:sz w:val="16"/>
        <w:szCs w:val="16"/>
      </w:rPr>
      <w:t>Digital environments</w:t>
    </w:r>
  </w:p>
  <w:p w14:paraId="0D539A4C" w14:textId="77777777" w:rsidR="00843A56" w:rsidRPr="005D1C3C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5D1C3C">
      <w:rPr>
        <w:rFonts w:ascii="Arial" w:hAnsi="Arial" w:cs="Arial"/>
        <w:sz w:val="16"/>
        <w:szCs w:val="16"/>
      </w:rPr>
      <w:t>Lesson 7 – Virtual environments</w:t>
    </w:r>
  </w:p>
  <w:p w14:paraId="5B5315BF" w14:textId="2DD19A22" w:rsidR="00843A56" w:rsidRPr="005D1C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324"/>
      <w:jc w:val="right"/>
      <w:rPr>
        <w:rFonts w:ascii="Arial" w:hAnsi="Arial" w:cs="Arial"/>
        <w:color w:val="666666"/>
        <w:sz w:val="16"/>
        <w:szCs w:val="16"/>
      </w:rPr>
    </w:pPr>
    <w:r w:rsidRPr="005D1C3C">
      <w:rPr>
        <w:rFonts w:ascii="Arial" w:hAnsi="Arial" w:cs="Arial"/>
        <w:sz w:val="16"/>
        <w:szCs w:val="16"/>
      </w:rPr>
      <w:tab/>
    </w:r>
    <w:r w:rsidRPr="005D1C3C">
      <w:rPr>
        <w:rFonts w:ascii="Arial" w:hAnsi="Arial" w:cs="Arial"/>
        <w:sz w:val="16"/>
        <w:szCs w:val="16"/>
      </w:rPr>
      <w:tab/>
      <w:t>Activity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580147"/>
    <w:multiLevelType w:val="multilevel"/>
    <w:tmpl w:val="6A3A904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CD2355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661619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A56"/>
    <w:rsid w:val="000F6701"/>
    <w:rsid w:val="004B6318"/>
    <w:rsid w:val="005D1C3C"/>
    <w:rsid w:val="00843A56"/>
    <w:rsid w:val="00937039"/>
    <w:rsid w:val="00A37492"/>
    <w:rsid w:val="00AB06A6"/>
    <w:rsid w:val="00BA3431"/>
    <w:rsid w:val="00CB3A94"/>
    <w:rsid w:val="00D20F56"/>
    <w:rsid w:val="00DD744F"/>
    <w:rsid w:val="00DE11B3"/>
    <w:rsid w:val="00E61C87"/>
    <w:rsid w:val="00EA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AD4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D1C3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mware.com/uk/company/customers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C37F7B-8718-4F81-B4D6-AB57C99FF192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4AEEE479-18A5-45DC-B68E-AC1CE225C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6BE3F-EA2E-4152-8FAD-02160ACC12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560</Characters>
  <Application>Microsoft Office Word</Application>
  <DocSecurity>0</DocSecurity>
  <Lines>31</Lines>
  <Paragraphs>13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2023-12-05T09:40:00Z</dcterms:created>
  <dcterms:modified xsi:type="dcterms:W3CDTF">2024-06-11T16:07:00Z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