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38A74" w14:textId="12A835A6" w:rsidR="00E17AB8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2EEBE"/>
        <w:spacing w:before="240" w:after="200"/>
        <w:rPr>
          <w:b/>
          <w:color w:val="466318"/>
          <w:sz w:val="40"/>
          <w:szCs w:val="40"/>
        </w:rPr>
      </w:pPr>
      <w:bookmarkStart w:id="0" w:name="_gjdgxs" w:colFirst="0" w:colLast="0"/>
      <w:bookmarkEnd w:id="0"/>
      <w:r>
        <w:rPr>
          <w:b/>
          <w:color w:val="466318"/>
          <w:sz w:val="40"/>
          <w:szCs w:val="40"/>
        </w:rPr>
        <w:t xml:space="preserve">Activity 2: Themes around calibration: </w:t>
      </w:r>
      <w:r w:rsidR="00705A4E">
        <w:rPr>
          <w:b/>
          <w:color w:val="466318"/>
          <w:sz w:val="40"/>
          <w:szCs w:val="40"/>
        </w:rPr>
        <w:t>S</w:t>
      </w:r>
      <w:r>
        <w:rPr>
          <w:b/>
          <w:color w:val="466318"/>
          <w:sz w:val="40"/>
          <w:szCs w:val="40"/>
        </w:rPr>
        <w:t>tudent support sheet</w:t>
      </w:r>
    </w:p>
    <w:p w14:paraId="26538685" w14:textId="77777777" w:rsidR="00E17AB8" w:rsidRDefault="00000000">
      <w:r>
        <w:t xml:space="preserve">Watch the video and answer the questions given below: </w:t>
      </w:r>
    </w:p>
    <w:p w14:paraId="6D5C51E3" w14:textId="4117C846" w:rsidR="00E17AB8" w:rsidRDefault="009723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2381C1D" wp14:editId="101C224B">
                <wp:simplePos x="0" y="0"/>
                <wp:positionH relativeFrom="margin">
                  <wp:align>left</wp:align>
                </wp:positionH>
                <wp:positionV relativeFrom="paragraph">
                  <wp:posOffset>395756</wp:posOffset>
                </wp:positionV>
                <wp:extent cx="5824220" cy="639552"/>
                <wp:effectExtent l="0" t="0" r="24130" b="273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4220" cy="6395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594B23" w14:textId="77777777" w:rsidR="00E17AB8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t>equipment</w:t>
                            </w:r>
                            <w:r>
                              <w:tab/>
                            </w:r>
                            <w:r>
                              <w:tab/>
                              <w:t>design parameters</w:t>
                            </w:r>
                            <w:r>
                              <w:tab/>
                            </w:r>
                            <w:r>
                              <w:tab/>
                              <w:t>reliability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measurements</w:t>
                            </w:r>
                          </w:p>
                          <w:p w14:paraId="39A4656B" w14:textId="77777777" w:rsidR="00E17AB8" w:rsidRDefault="00E17AB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72D37C54" w14:textId="77777777" w:rsidR="00E17AB8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t>standardise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meaningful results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quality control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81C1D" id="Rectangle 4" o:spid="_x0000_s1026" style="position:absolute;left:0;text-align:left;margin-left:0;margin-top:31.15pt;width:458.6pt;height:50.35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1594B23" w14:textId="77777777" w:rsidR="00E17AB8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t>equipment</w:t>
                      </w:r>
                      <w:r>
                        <w:tab/>
                      </w:r>
                      <w:r>
                        <w:tab/>
                        <w:t>design parameters</w:t>
                      </w:r>
                      <w:r>
                        <w:tab/>
                      </w:r>
                      <w:r>
                        <w:tab/>
                        <w:t>reliability</w:t>
                      </w:r>
                      <w:r>
                        <w:tab/>
                      </w:r>
                      <w:r>
                        <w:tab/>
                        <w:t xml:space="preserve"> measurements</w:t>
                      </w:r>
                    </w:p>
                    <w:p w14:paraId="39A4656B" w14:textId="77777777" w:rsidR="00E17AB8" w:rsidRDefault="00E17AB8">
                      <w:pPr>
                        <w:spacing w:after="0" w:line="240" w:lineRule="auto"/>
                        <w:textDirection w:val="btLr"/>
                      </w:pPr>
                    </w:p>
                    <w:p w14:paraId="72D37C54" w14:textId="77777777" w:rsidR="00E17AB8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t>standardise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meaningful results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quality control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t>Describe what calibration is and explain why it is used. Use key words and phrases from the box below to help.</w:t>
      </w:r>
    </w:p>
    <w:p w14:paraId="09BE6CCD" w14:textId="77777777" w:rsidR="00E17AB8" w:rsidRDefault="00E17AB8"/>
    <w:p w14:paraId="6960A759" w14:textId="77777777" w:rsidR="00E17AB8" w:rsidRDefault="00E17AB8"/>
    <w:p w14:paraId="09D0828C" w14:textId="5E497E00" w:rsidR="00E17AB8" w:rsidRDefault="0097231A">
      <w:r>
        <w:br/>
        <w:t>_________________________________________________________________________</w:t>
      </w:r>
    </w:p>
    <w:p w14:paraId="1F2CD9BA" w14:textId="77777777" w:rsidR="00E17AB8" w:rsidRDefault="00000000">
      <w:r>
        <w:t>_________________________________________________________________________</w:t>
      </w:r>
    </w:p>
    <w:p w14:paraId="16A97623" w14:textId="77777777" w:rsidR="00E17AB8" w:rsidRDefault="00000000">
      <w:r>
        <w:t>_________________________________________________________________________</w:t>
      </w:r>
    </w:p>
    <w:p w14:paraId="7E25CDB7" w14:textId="77777777" w:rsidR="00E17AB8" w:rsidRDefault="00E17A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0B51DDBE" w14:textId="77777777" w:rsidR="00E17AB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Give the letters of the arguments below which explain why calibration is important in industry:</w:t>
      </w:r>
    </w:p>
    <w:p w14:paraId="5EB48A07" w14:textId="77777777" w:rsidR="00E17AB8" w:rsidRDefault="00E17A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4F201DBC" w14:textId="77777777" w:rsidR="00E17AB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b/>
        </w:rPr>
        <w:t>A:</w:t>
      </w:r>
      <w:r>
        <w:t xml:space="preserve"> Allows quality-control requirements to be skipped when necessary</w:t>
      </w:r>
    </w:p>
    <w:p w14:paraId="1E21A46B" w14:textId="77777777" w:rsidR="00E17AB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b/>
        </w:rPr>
        <w:t>B:</w:t>
      </w:r>
      <w:r>
        <w:t xml:space="preserve"> Improves the accuracy and reliability of results</w:t>
      </w:r>
    </w:p>
    <w:p w14:paraId="0BAD5EA9" w14:textId="77777777" w:rsidR="00E17AB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b/>
        </w:rPr>
        <w:t>C:</w:t>
      </w:r>
      <w:r>
        <w:t xml:space="preserve"> Encourages companies to regularly spend money on new equipment </w:t>
      </w:r>
    </w:p>
    <w:p w14:paraId="15153F4E" w14:textId="77777777" w:rsidR="00E17AB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b/>
        </w:rPr>
        <w:t>D:</w:t>
      </w:r>
      <w:r>
        <w:t xml:space="preserve"> Improves the precision and fairness of results</w:t>
      </w:r>
    </w:p>
    <w:p w14:paraId="6B2A58DE" w14:textId="77777777" w:rsidR="00E17AB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b/>
        </w:rPr>
        <w:t>E:</w:t>
      </w:r>
      <w:r>
        <w:t xml:space="preserve"> Meeting legal/quality-control requirements</w:t>
      </w:r>
    </w:p>
    <w:p w14:paraId="52A02C11" w14:textId="77777777" w:rsidR="00E17AB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b/>
        </w:rPr>
        <w:t>F:</w:t>
      </w:r>
      <w:r>
        <w:t xml:space="preserve"> Allows workers to cut corners when performing tasks</w:t>
      </w:r>
    </w:p>
    <w:p w14:paraId="65C765E9" w14:textId="77777777" w:rsidR="00E17AB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rPr>
          <w:b/>
        </w:rPr>
        <w:t>G:</w:t>
      </w:r>
      <w:r>
        <w:t xml:space="preserve"> Ensures equipment is clean in time for its next use</w:t>
      </w:r>
    </w:p>
    <w:p w14:paraId="2D9D7E67" w14:textId="77777777" w:rsidR="00E17AB8" w:rsidRDefault="00E17A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0E06F855" w14:textId="77777777" w:rsidR="00E17AB8" w:rsidRDefault="00000000">
      <w:r>
        <w:t>_________________________________________________________________________</w:t>
      </w:r>
    </w:p>
    <w:p w14:paraId="3C719039" w14:textId="77777777" w:rsidR="00E17AB8" w:rsidRDefault="00000000">
      <w:r>
        <w:t>_________________________________________________________________________</w:t>
      </w:r>
    </w:p>
    <w:p w14:paraId="6BB6AF26" w14:textId="77777777" w:rsidR="00E17AB8" w:rsidRDefault="00E17A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5A6A39D7" w14:textId="77777777" w:rsidR="00E17AB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Give examples of instruments that need to be calibrated:</w:t>
      </w:r>
    </w:p>
    <w:p w14:paraId="3839E2D2" w14:textId="77777777" w:rsidR="00E17AB8" w:rsidRDefault="00E17A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1FBF537B" w14:textId="77777777" w:rsidR="00E17AB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</w:pPr>
      <w:r>
        <w:t>Weekly:_____________________________________________________________</w:t>
      </w:r>
    </w:p>
    <w:p w14:paraId="09F24A36" w14:textId="77777777" w:rsidR="00E17AB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</w:pPr>
      <w:r>
        <w:t>Monthly:_____________________________________________________________</w:t>
      </w:r>
    </w:p>
    <w:p w14:paraId="2F15B9C2" w14:textId="77777777" w:rsidR="00E17AB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</w:pPr>
      <w:r>
        <w:t>Annually:___________________________________________________________</w:t>
      </w:r>
    </w:p>
    <w:p w14:paraId="6F840D88" w14:textId="77777777" w:rsidR="00E17AB8" w:rsidRDefault="00000000">
      <w:r>
        <w:br w:type="page"/>
      </w:r>
    </w:p>
    <w:p w14:paraId="3808143E" w14:textId="77777777" w:rsidR="00E17AB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lastRenderedPageBreak/>
        <w:t>Give three specific examples of when calibration is used.</w:t>
      </w:r>
    </w:p>
    <w:p w14:paraId="28FD4F7D" w14:textId="77777777" w:rsidR="00E17AB8" w:rsidRDefault="00E17A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18DF3465" w14:textId="77777777" w:rsidR="00E17AB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right="-46"/>
      </w:pPr>
      <w:r>
        <w:t>___________________________________________________________________</w:t>
      </w:r>
    </w:p>
    <w:p w14:paraId="45E9D331" w14:textId="77777777" w:rsidR="00E17AB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right="-46"/>
      </w:pPr>
      <w:r>
        <w:t>___________________________________________________________________</w:t>
      </w:r>
    </w:p>
    <w:p w14:paraId="3657EA19" w14:textId="77777777" w:rsidR="00E17AB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-46"/>
      </w:pPr>
      <w:r>
        <w:t>___________________________________________________________________</w:t>
      </w:r>
    </w:p>
    <w:p w14:paraId="65BC9F1D" w14:textId="77777777" w:rsidR="00E17AB8" w:rsidRDefault="00E17AB8">
      <w:pPr>
        <w:pBdr>
          <w:top w:val="nil"/>
          <w:left w:val="nil"/>
          <w:bottom w:val="nil"/>
          <w:right w:val="nil"/>
          <w:between w:val="nil"/>
        </w:pBdr>
      </w:pPr>
    </w:p>
    <w:p w14:paraId="10311A2B" w14:textId="77777777" w:rsidR="00E17AB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Draw lines from the key word to its correct definition:</w:t>
      </w:r>
    </w:p>
    <w:p w14:paraId="46C5960C" w14:textId="77777777" w:rsidR="00E17AB8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750564C" wp14:editId="000B6CC4">
                <wp:simplePos x="0" y="0"/>
                <wp:positionH relativeFrom="column">
                  <wp:posOffset>2362200</wp:posOffset>
                </wp:positionH>
                <wp:positionV relativeFrom="paragraph">
                  <wp:posOffset>0</wp:posOffset>
                </wp:positionV>
                <wp:extent cx="3789045" cy="53561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0053" y="3540768"/>
                          <a:ext cx="3731895" cy="478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F9D70A" w14:textId="77777777" w:rsidR="00E17AB8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>the closeness of agreement between a measured value and the true quantity value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50564C" id="Rectangle 5" o:spid="_x0000_s1027" style="position:absolute;margin-left:186pt;margin-top:0;width:298.35pt;height:4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EF9D70A" w14:textId="77777777" w:rsidR="00E17AB8" w:rsidRDefault="00000000">
                      <w:pPr>
                        <w:spacing w:line="258" w:lineRule="auto"/>
                        <w:textDirection w:val="btLr"/>
                      </w:pPr>
                      <w:r>
                        <w:t>the closeness of agreement between a measured value and the true quantity value</w:t>
                      </w:r>
                    </w:p>
                  </w:txbxContent>
                </v:textbox>
              </v:rect>
            </w:pict>
          </mc:Fallback>
        </mc:AlternateContent>
      </w:r>
    </w:p>
    <w:p w14:paraId="251A2D91" w14:textId="0CFE4028" w:rsidR="00E17AB8" w:rsidRDefault="0097231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C3422BD" wp14:editId="63BB63A2">
                <wp:simplePos x="0" y="0"/>
                <wp:positionH relativeFrom="column">
                  <wp:posOffset>2362200</wp:posOffset>
                </wp:positionH>
                <wp:positionV relativeFrom="paragraph">
                  <wp:posOffset>372110</wp:posOffset>
                </wp:positionV>
                <wp:extent cx="3789045" cy="36512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9045" cy="36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05D392" w14:textId="77777777" w:rsidR="00E17AB8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>the quantification of doubt in a measured value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3422BD" id="Rectangle 6" o:spid="_x0000_s1028" style="position:absolute;margin-left:186pt;margin-top:29.3pt;width:298.35pt;height:2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C05D392" w14:textId="77777777" w:rsidR="00E17AB8" w:rsidRDefault="00000000">
                      <w:pPr>
                        <w:spacing w:line="258" w:lineRule="auto"/>
                        <w:textDirection w:val="btLr"/>
                      </w:pPr>
                      <w:r>
                        <w:t>the quantification of doubt in a measured value</w:t>
                      </w:r>
                    </w:p>
                  </w:txbxContent>
                </v:textbox>
              </v:rect>
            </w:pict>
          </mc:Fallback>
        </mc:AlternateConten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15855CC" wp14:editId="44E04E99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683931" cy="365494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32610" y="3625828"/>
                          <a:ext cx="1626781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C478F1" w14:textId="77777777" w:rsidR="00E17AB8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>precision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5855CC" id="Rectangle 7" o:spid="_x0000_s1029" style="position:absolute;margin-left:0;margin-top:0;width:132.6pt;height:2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9C478F1" w14:textId="77777777" w:rsidR="00E17AB8" w:rsidRDefault="00000000">
                      <w:pPr>
                        <w:spacing w:line="258" w:lineRule="auto"/>
                        <w:textDirection w:val="btLr"/>
                      </w:pPr>
                      <w:r>
                        <w:t>precision</w:t>
                      </w:r>
                    </w:p>
                  </w:txbxContent>
                </v:textbox>
              </v:rect>
            </w:pict>
          </mc:Fallback>
        </mc:AlternateContent>
      </w:r>
    </w:p>
    <w:p w14:paraId="7852DA08" w14:textId="51D25470" w:rsidR="00E17AB8" w:rsidRDefault="00E17AB8"/>
    <w:p w14:paraId="1D835441" w14:textId="77777777" w:rsidR="00E17AB8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993C0FB" wp14:editId="63609A58">
                <wp:simplePos x="0" y="0"/>
                <wp:positionH relativeFrom="column">
                  <wp:posOffset>2365630</wp:posOffset>
                </wp:positionH>
                <wp:positionV relativeFrom="paragraph">
                  <wp:posOffset>131890</wp:posOffset>
                </wp:positionV>
                <wp:extent cx="3789045" cy="36512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9045" cy="36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F68924" w14:textId="77777777" w:rsidR="00E17AB8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>the closeness of agreement between measured values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93C0FB" id="Rectangle 1" o:spid="_x0000_s1030" style="position:absolute;margin-left:186.25pt;margin-top:10.4pt;width:298.35pt;height:2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2F68924" w14:textId="77777777" w:rsidR="00E17AB8" w:rsidRDefault="00000000">
                      <w:pPr>
                        <w:spacing w:line="258" w:lineRule="auto"/>
                        <w:textDirection w:val="btLr"/>
                      </w:pPr>
                      <w:r>
                        <w:t>the closeness of agreement between measured values</w:t>
                      </w:r>
                    </w:p>
                  </w:txbxContent>
                </v:textbox>
              </v:rect>
            </w:pict>
          </mc:Fallback>
        </mc:AlternateContent>
      </w:r>
    </w:p>
    <w:p w14:paraId="5243F217" w14:textId="77777777" w:rsidR="00E17AB8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718ECF6" wp14:editId="5247608C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1683385" cy="354862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32883" y="3631144"/>
                          <a:ext cx="1626235" cy="297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22445F" w14:textId="77777777" w:rsidR="00E17AB8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>accuracy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18ECF6" id="Rectangle 2" o:spid="_x0000_s1031" style="position:absolute;margin-left:0;margin-top:3pt;width:132.55pt;height:27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622445F" w14:textId="77777777" w:rsidR="00E17AB8" w:rsidRDefault="00000000">
                      <w:pPr>
                        <w:spacing w:line="258" w:lineRule="auto"/>
                        <w:textDirection w:val="btLr"/>
                      </w:pPr>
                      <w:r>
                        <w:t>accuracy</w:t>
                      </w:r>
                    </w:p>
                  </w:txbxContent>
                </v:textbox>
              </v:rect>
            </w:pict>
          </mc:Fallback>
        </mc:AlternateContent>
      </w:r>
    </w:p>
    <w:p w14:paraId="594DA176" w14:textId="1E580083" w:rsidR="00E17AB8" w:rsidRDefault="00000000" w:rsidP="0097231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74FCA21" wp14:editId="11E815A0">
                <wp:simplePos x="0" y="0"/>
                <wp:positionH relativeFrom="column">
                  <wp:posOffset>2355850</wp:posOffset>
                </wp:positionH>
                <wp:positionV relativeFrom="paragraph">
                  <wp:posOffset>82550</wp:posOffset>
                </wp:positionV>
                <wp:extent cx="3789045" cy="5143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904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90F295" w14:textId="77777777" w:rsidR="00E17AB8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>the difference between the measured value and the true value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4FCA21" id="Rectangle 3" o:spid="_x0000_s1032" style="position:absolute;margin-left:185.5pt;margin-top:6.5pt;width:298.35pt;height:4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C90F295" w14:textId="77777777" w:rsidR="00E17AB8" w:rsidRDefault="00000000">
                      <w:pPr>
                        <w:spacing w:line="258" w:lineRule="auto"/>
                        <w:textDirection w:val="btLr"/>
                      </w:pPr>
                      <w:r>
                        <w:t>the difference between the measured value and the true value</w:t>
                      </w:r>
                    </w:p>
                  </w:txbxContent>
                </v:textbox>
              </v:rect>
            </w:pict>
          </mc:Fallback>
        </mc:AlternateContent>
      </w:r>
    </w:p>
    <w:sectPr w:rsidR="00E17A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440" w:bottom="1440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33C2A" w14:textId="77777777" w:rsidR="007242BB" w:rsidRDefault="007242BB">
      <w:pPr>
        <w:spacing w:after="0" w:line="240" w:lineRule="auto"/>
      </w:pPr>
      <w:r>
        <w:separator/>
      </w:r>
    </w:p>
  </w:endnote>
  <w:endnote w:type="continuationSeparator" w:id="0">
    <w:p w14:paraId="3CBBDC85" w14:textId="77777777" w:rsidR="007242BB" w:rsidRDefault="0072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5B3B3" w14:textId="77777777" w:rsidR="00E17AB8" w:rsidRDefault="00E17A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BCE77" w14:textId="77777777" w:rsidR="00E17AB8" w:rsidRDefault="00E17AB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tbl>
    <w:tblPr>
      <w:tblStyle w:val="a0"/>
      <w:tblW w:w="9016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245"/>
      <w:gridCol w:w="3771"/>
    </w:tblGrid>
    <w:tr w:rsidR="00E17AB8" w14:paraId="72F5E1A0" w14:textId="77777777">
      <w:tc>
        <w:tcPr>
          <w:tcW w:w="9016" w:type="dxa"/>
          <w:gridSpan w:val="2"/>
          <w:tcBorders>
            <w:bottom w:val="nil"/>
          </w:tcBorders>
        </w:tcPr>
        <w:p w14:paraId="707C7DE0" w14:textId="77777777" w:rsidR="00E17AB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sz w:val="20"/>
              <w:szCs w:val="20"/>
            </w:rPr>
            <w:t>Health &amp; Science: Calibration (Science)</w:t>
          </w:r>
        </w:p>
      </w:tc>
    </w:tr>
    <w:tr w:rsidR="00E17AB8" w14:paraId="4B06209F" w14:textId="77777777">
      <w:tc>
        <w:tcPr>
          <w:tcW w:w="5245" w:type="dxa"/>
          <w:tcBorders>
            <w:top w:val="nil"/>
            <w:bottom w:val="single" w:sz="12" w:space="0" w:color="E2EEBE"/>
          </w:tcBorders>
        </w:tcPr>
        <w:p w14:paraId="5DDD9CA7" w14:textId="77777777" w:rsidR="00E17AB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March 2025</w:t>
          </w:r>
        </w:p>
      </w:tc>
      <w:tc>
        <w:tcPr>
          <w:tcW w:w="3771" w:type="dxa"/>
          <w:tcBorders>
            <w:top w:val="nil"/>
            <w:bottom w:val="single" w:sz="12" w:space="0" w:color="E2EEBE"/>
          </w:tcBorders>
          <w:vAlign w:val="bottom"/>
        </w:tcPr>
        <w:p w14:paraId="19CF914E" w14:textId="77777777" w:rsidR="00E17AB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ind w:right="-25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451E51F2" w14:textId="77777777" w:rsidR="00E17AB8" w:rsidRDefault="00E17AB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373A971E" w14:textId="77777777" w:rsidR="00E17AB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97231A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E0D26" w14:textId="77777777" w:rsidR="00E17AB8" w:rsidRDefault="00E17A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2F7DE" w14:textId="77777777" w:rsidR="007242BB" w:rsidRDefault="007242BB">
      <w:pPr>
        <w:spacing w:after="0" w:line="240" w:lineRule="auto"/>
      </w:pPr>
      <w:r>
        <w:separator/>
      </w:r>
    </w:p>
  </w:footnote>
  <w:footnote w:type="continuationSeparator" w:id="0">
    <w:p w14:paraId="3CE4BC43" w14:textId="77777777" w:rsidR="007242BB" w:rsidRDefault="0072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F5AE" w14:textId="77777777" w:rsidR="00E17AB8" w:rsidRDefault="00E17A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51C64" w14:textId="77777777" w:rsidR="00E17AB8" w:rsidRDefault="00E17AB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9016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68"/>
      <w:gridCol w:w="6748"/>
    </w:tblGrid>
    <w:tr w:rsidR="00E17AB8" w14:paraId="326D8556" w14:textId="77777777">
      <w:tc>
        <w:tcPr>
          <w:tcW w:w="2268" w:type="dxa"/>
          <w:tcBorders>
            <w:bottom w:val="single" w:sz="4" w:space="0" w:color="E2EEBE"/>
          </w:tcBorders>
        </w:tcPr>
        <w:p w14:paraId="60FF04B7" w14:textId="77777777" w:rsidR="00E17AB8" w:rsidRDefault="00E17A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1" w:name="_30j0zll" w:colFirst="0" w:colLast="0"/>
          <w:bookmarkEnd w:id="1"/>
        </w:p>
      </w:tc>
      <w:tc>
        <w:tcPr>
          <w:tcW w:w="6748" w:type="dxa"/>
          <w:tcBorders>
            <w:bottom w:val="single" w:sz="4" w:space="0" w:color="E2EEBE"/>
          </w:tcBorders>
        </w:tcPr>
        <w:p w14:paraId="3264B8E6" w14:textId="77777777" w:rsidR="00E17AB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Calibration</w:t>
          </w:r>
        </w:p>
        <w:p w14:paraId="5D160FEB" w14:textId="1C7D7CDD" w:rsidR="00E17AB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2 S</w:t>
          </w:r>
          <w:r w:rsidR="00705A4E">
            <w:rPr>
              <w:sz w:val="20"/>
              <w:szCs w:val="20"/>
            </w:rPr>
            <w:t>tudent s</w:t>
          </w:r>
          <w:r>
            <w:rPr>
              <w:sz w:val="20"/>
              <w:szCs w:val="20"/>
            </w:rPr>
            <w:t>upport sheet</w:t>
          </w:r>
        </w:p>
      </w:tc>
    </w:tr>
  </w:tbl>
  <w:p w14:paraId="2EA0FB5A" w14:textId="77777777" w:rsidR="00E17AB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D2992B4" wp14:editId="5EEDBC2F">
          <wp:simplePos x="0" y="0"/>
          <wp:positionH relativeFrom="column">
            <wp:posOffset>7</wp:posOffset>
          </wp:positionH>
          <wp:positionV relativeFrom="paragraph">
            <wp:posOffset>-601338</wp:posOffset>
          </wp:positionV>
          <wp:extent cx="1137557" cy="477540"/>
          <wp:effectExtent l="0" t="0" r="0" b="0"/>
          <wp:wrapNone/>
          <wp:docPr id="8" name="image1.png" descr="A picture containing black, darknes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black, darknes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3B5E" w14:textId="77777777" w:rsidR="00E17AB8" w:rsidRDefault="00E17A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5BA9"/>
    <w:multiLevelType w:val="multilevel"/>
    <w:tmpl w:val="740C4CF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F1294"/>
    <w:multiLevelType w:val="multilevel"/>
    <w:tmpl w:val="EC1C7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F7E46"/>
    <w:multiLevelType w:val="multilevel"/>
    <w:tmpl w:val="2BEC7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91609926">
    <w:abstractNumId w:val="0"/>
  </w:num>
  <w:num w:numId="2" w16cid:durableId="1491021734">
    <w:abstractNumId w:val="1"/>
  </w:num>
  <w:num w:numId="3" w16cid:durableId="1696616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AB8"/>
    <w:rsid w:val="00251610"/>
    <w:rsid w:val="003C5D53"/>
    <w:rsid w:val="005453A9"/>
    <w:rsid w:val="00705A4E"/>
    <w:rsid w:val="007242BB"/>
    <w:rsid w:val="008C146B"/>
    <w:rsid w:val="00960CE6"/>
    <w:rsid w:val="0097231A"/>
    <w:rsid w:val="00E17AB8"/>
    <w:rsid w:val="00FC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6F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66318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66318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66318"/>
      <w:sz w:val="36"/>
      <w:szCs w:val="36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369FFA-CCBA-43C5-B7BF-68EC6CCB6745}"/>
</file>

<file path=customXml/itemProps2.xml><?xml version="1.0" encoding="utf-8"?>
<ds:datastoreItem xmlns:ds="http://schemas.openxmlformats.org/officeDocument/2006/customXml" ds:itemID="{4C3FE852-46B5-4B9C-BD49-6BABF278337A}"/>
</file>

<file path=customXml/itemProps3.xml><?xml version="1.0" encoding="utf-8"?>
<ds:datastoreItem xmlns:ds="http://schemas.openxmlformats.org/officeDocument/2006/customXml" ds:itemID="{8A0D4D1E-86D5-46A0-BE44-86FC7BC8D8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2025-04-01T12:26:00Z</dcterms:created>
  <dcterms:modified xsi:type="dcterms:W3CDTF">2025-04-02T08:43:00Z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