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F2753" w14:textId="77777777" w:rsidR="00C5641A" w:rsidRDefault="00000000" w:rsidP="00B40E17">
      <w:pPr>
        <w:keepNext/>
        <w:keepLines/>
        <w:pBdr>
          <w:top w:val="nil"/>
          <w:left w:val="nil"/>
          <w:bottom w:val="nil"/>
          <w:right w:val="nil"/>
          <w:between w:val="nil"/>
        </w:pBdr>
        <w:shd w:val="clear" w:color="auto" w:fill="E2EEBE"/>
        <w:rPr>
          <w:b/>
          <w:color w:val="466318"/>
          <w:sz w:val="40"/>
          <w:szCs w:val="40"/>
        </w:rPr>
      </w:pPr>
      <w:bookmarkStart w:id="0" w:name="_xs45lwz0ebi1" w:colFirst="0" w:colLast="0"/>
      <w:bookmarkEnd w:id="0"/>
      <w:r>
        <w:rPr>
          <w:b/>
          <w:color w:val="466318"/>
          <w:sz w:val="40"/>
          <w:szCs w:val="40"/>
        </w:rPr>
        <w:t>Activity 2: Pathways to careers in cancer care</w:t>
      </w:r>
    </w:p>
    <w:tbl>
      <w:tblPr>
        <w:tblStyle w:val="TableGrid"/>
        <w:tblW w:w="0" w:type="auto"/>
        <w:tblLayout w:type="fixed"/>
        <w:tblCellMar>
          <w:top w:w="28" w:type="dxa"/>
          <w:bottom w:w="28" w:type="dxa"/>
        </w:tblCellMar>
        <w:tblLook w:val="04A0" w:firstRow="1" w:lastRow="0" w:firstColumn="1" w:lastColumn="0" w:noHBand="0" w:noVBand="1"/>
      </w:tblPr>
      <w:tblGrid>
        <w:gridCol w:w="8949"/>
      </w:tblGrid>
      <w:tr w:rsidR="00565CD1" w14:paraId="08BA0425" w14:textId="77777777" w:rsidTr="0067707C">
        <w:tc>
          <w:tcPr>
            <w:tcW w:w="8949" w:type="dxa"/>
          </w:tcPr>
          <w:p w14:paraId="63E72C0D" w14:textId="77777777" w:rsidR="00565CD1" w:rsidRDefault="00565CD1" w:rsidP="0067707C">
            <w:pPr>
              <w:spacing w:line="276" w:lineRule="auto"/>
              <w:rPr>
                <w:b/>
                <w:sz w:val="20"/>
                <w:szCs w:val="20"/>
              </w:rPr>
            </w:pPr>
            <w:r>
              <w:rPr>
                <w:b/>
                <w:sz w:val="20"/>
                <w:szCs w:val="20"/>
              </w:rPr>
              <w:t>Oncologist</w:t>
            </w:r>
          </w:p>
          <w:p w14:paraId="3691CE7B" w14:textId="77777777" w:rsidR="00565CD1" w:rsidRDefault="00565CD1" w:rsidP="0067707C">
            <w:pPr>
              <w:spacing w:line="276" w:lineRule="auto"/>
              <w:rPr>
                <w:sz w:val="20"/>
                <w:szCs w:val="20"/>
              </w:rPr>
            </w:pPr>
            <w:r>
              <w:rPr>
                <w:sz w:val="20"/>
                <w:szCs w:val="20"/>
              </w:rPr>
              <w:t>To become an oncologist, you will need:</w:t>
            </w:r>
          </w:p>
          <w:p w14:paraId="12AB23C5" w14:textId="77777777" w:rsidR="00565CD1" w:rsidRDefault="00565CD1" w:rsidP="0067707C">
            <w:pPr>
              <w:numPr>
                <w:ilvl w:val="0"/>
                <w:numId w:val="2"/>
              </w:numPr>
              <w:pBdr>
                <w:top w:val="nil"/>
                <w:left w:val="nil"/>
                <w:bottom w:val="nil"/>
                <w:right w:val="nil"/>
                <w:between w:val="nil"/>
              </w:pBdr>
              <w:spacing w:line="276" w:lineRule="auto"/>
              <w:ind w:left="709" w:hanging="425"/>
              <w:rPr>
                <w:sz w:val="20"/>
                <w:szCs w:val="20"/>
              </w:rPr>
            </w:pPr>
            <w:r>
              <w:rPr>
                <w:sz w:val="20"/>
                <w:szCs w:val="20"/>
              </w:rPr>
              <w:t>a medical degree – five years (Anglia Ruskin University accept both Health &amp; Healthcare Science T Level for medical training);</w:t>
            </w:r>
          </w:p>
          <w:p w14:paraId="4A88034C" w14:textId="77777777" w:rsidR="00565CD1" w:rsidRDefault="00565CD1" w:rsidP="0067707C">
            <w:pPr>
              <w:numPr>
                <w:ilvl w:val="0"/>
                <w:numId w:val="2"/>
              </w:numPr>
              <w:pBdr>
                <w:top w:val="nil"/>
                <w:left w:val="nil"/>
                <w:bottom w:val="nil"/>
                <w:right w:val="nil"/>
                <w:between w:val="nil"/>
              </w:pBdr>
              <w:spacing w:line="276" w:lineRule="auto"/>
              <w:ind w:left="709" w:hanging="425"/>
              <w:rPr>
                <w:sz w:val="20"/>
                <w:szCs w:val="20"/>
              </w:rPr>
            </w:pPr>
            <w:r>
              <w:rPr>
                <w:sz w:val="20"/>
                <w:szCs w:val="20"/>
              </w:rPr>
              <w:t>registration with the General Medical Council (GMC);</w:t>
            </w:r>
          </w:p>
          <w:p w14:paraId="5EF3666E" w14:textId="77777777" w:rsidR="00565CD1" w:rsidRDefault="00565CD1" w:rsidP="0067707C">
            <w:pPr>
              <w:numPr>
                <w:ilvl w:val="0"/>
                <w:numId w:val="2"/>
              </w:numPr>
              <w:pBdr>
                <w:top w:val="nil"/>
                <w:left w:val="nil"/>
                <w:bottom w:val="nil"/>
                <w:right w:val="nil"/>
                <w:between w:val="nil"/>
              </w:pBdr>
              <w:spacing w:line="276" w:lineRule="auto"/>
              <w:ind w:left="709" w:hanging="425"/>
              <w:rPr>
                <w:sz w:val="20"/>
                <w:szCs w:val="20"/>
              </w:rPr>
            </w:pPr>
            <w:r>
              <w:rPr>
                <w:sz w:val="20"/>
                <w:szCs w:val="20"/>
              </w:rPr>
              <w:t>to complete a two-year foundation training programme;</w:t>
            </w:r>
          </w:p>
          <w:p w14:paraId="3AAD7269" w14:textId="77777777" w:rsidR="00565CD1" w:rsidRDefault="00565CD1" w:rsidP="0067707C">
            <w:pPr>
              <w:numPr>
                <w:ilvl w:val="0"/>
                <w:numId w:val="2"/>
              </w:numPr>
              <w:pBdr>
                <w:top w:val="nil"/>
                <w:left w:val="nil"/>
                <w:bottom w:val="nil"/>
                <w:right w:val="nil"/>
                <w:between w:val="nil"/>
              </w:pBdr>
              <w:spacing w:line="276" w:lineRule="auto"/>
              <w:ind w:left="709" w:hanging="425"/>
              <w:rPr>
                <w:sz w:val="20"/>
                <w:szCs w:val="20"/>
              </w:rPr>
            </w:pPr>
            <w:r>
              <w:rPr>
                <w:sz w:val="20"/>
                <w:szCs w:val="20"/>
              </w:rPr>
              <w:t>to apply for higher speciality training in medical oncology (four to six years); to do this you must hold full membership of the Royal College of Physicians (MRCP UK).</w:t>
            </w:r>
          </w:p>
          <w:p w14:paraId="0C5A8C03" w14:textId="41EA0942" w:rsidR="00565CD1" w:rsidRPr="00565CD1" w:rsidRDefault="00565CD1" w:rsidP="0067707C">
            <w:pPr>
              <w:spacing w:line="276" w:lineRule="auto"/>
              <w:jc w:val="right"/>
              <w:rPr>
                <w:sz w:val="20"/>
                <w:szCs w:val="20"/>
              </w:rPr>
            </w:pPr>
            <w:r>
              <w:rPr>
                <w:sz w:val="20"/>
                <w:szCs w:val="20"/>
              </w:rPr>
              <w:t>Source: BMJ Careers</w:t>
            </w:r>
          </w:p>
        </w:tc>
      </w:tr>
      <w:tr w:rsidR="00565CD1" w14:paraId="4EBB4D6D" w14:textId="77777777" w:rsidTr="0067707C">
        <w:tc>
          <w:tcPr>
            <w:tcW w:w="8949" w:type="dxa"/>
          </w:tcPr>
          <w:p w14:paraId="1581FF1E" w14:textId="77777777" w:rsidR="00565CD1" w:rsidRDefault="00565CD1" w:rsidP="0067707C">
            <w:pPr>
              <w:spacing w:line="276" w:lineRule="auto"/>
              <w:rPr>
                <w:b/>
                <w:sz w:val="20"/>
                <w:szCs w:val="20"/>
              </w:rPr>
            </w:pPr>
            <w:r>
              <w:rPr>
                <w:b/>
                <w:sz w:val="20"/>
                <w:szCs w:val="20"/>
              </w:rPr>
              <w:t>Therapeutic radiographer</w:t>
            </w:r>
          </w:p>
          <w:p w14:paraId="1BDE0CC1" w14:textId="37171E3D" w:rsidR="00565CD1" w:rsidRDefault="00565CD1" w:rsidP="0067707C">
            <w:pPr>
              <w:spacing w:line="276" w:lineRule="auto"/>
              <w:rPr>
                <w:sz w:val="20"/>
                <w:szCs w:val="20"/>
              </w:rPr>
            </w:pPr>
            <w:r>
              <w:rPr>
                <w:sz w:val="20"/>
                <w:szCs w:val="20"/>
              </w:rPr>
              <w:t>To become a therapeutic radiographer, you must first successfully complete an approved degree or masters in</w:t>
            </w:r>
            <w:r w:rsidR="00B40E17">
              <w:rPr>
                <w:sz w:val="20"/>
                <w:szCs w:val="20"/>
              </w:rPr>
              <w:t xml:space="preserve"> </w:t>
            </w:r>
            <w:r>
              <w:rPr>
                <w:sz w:val="20"/>
                <w:szCs w:val="20"/>
              </w:rPr>
              <w:t>radiotherapy</w:t>
            </w:r>
            <w:r w:rsidR="00B40E17">
              <w:rPr>
                <w:sz w:val="20"/>
                <w:szCs w:val="20"/>
              </w:rPr>
              <w:t xml:space="preserve"> (three years full time, up to six years part time)</w:t>
            </w:r>
            <w:r>
              <w:rPr>
                <w:sz w:val="20"/>
                <w:szCs w:val="20"/>
              </w:rPr>
              <w:t>. There are also some postgraduate programmes that can take two years. Once you have completed your degree, you need to register with the Health and Care Professions Council (HCPC) before you can start practising. The other option is to apply for an apprenticeship degree.</w:t>
            </w:r>
          </w:p>
          <w:p w14:paraId="633DA3A1" w14:textId="4A720523" w:rsidR="00565CD1" w:rsidRPr="00565CD1" w:rsidRDefault="00565CD1" w:rsidP="0067707C">
            <w:pPr>
              <w:spacing w:line="276" w:lineRule="auto"/>
              <w:jc w:val="right"/>
              <w:rPr>
                <w:sz w:val="20"/>
                <w:szCs w:val="20"/>
              </w:rPr>
            </w:pPr>
            <w:r>
              <w:rPr>
                <w:sz w:val="20"/>
                <w:szCs w:val="20"/>
              </w:rPr>
              <w:t>Source: NHS Health Careers</w:t>
            </w:r>
          </w:p>
        </w:tc>
      </w:tr>
      <w:tr w:rsidR="00565CD1" w14:paraId="550A68D3" w14:textId="77777777" w:rsidTr="0067707C">
        <w:tc>
          <w:tcPr>
            <w:tcW w:w="8949" w:type="dxa"/>
          </w:tcPr>
          <w:p w14:paraId="55D65A12" w14:textId="77777777" w:rsidR="00565CD1" w:rsidRDefault="00565CD1" w:rsidP="0067707C">
            <w:pPr>
              <w:spacing w:line="276" w:lineRule="auto"/>
              <w:rPr>
                <w:b/>
                <w:sz w:val="20"/>
                <w:szCs w:val="20"/>
              </w:rPr>
            </w:pPr>
            <w:r>
              <w:rPr>
                <w:b/>
                <w:sz w:val="20"/>
                <w:szCs w:val="20"/>
              </w:rPr>
              <w:t>Nurse</w:t>
            </w:r>
          </w:p>
          <w:p w14:paraId="1B4A4FC4" w14:textId="77777777" w:rsidR="00565CD1" w:rsidRDefault="00565CD1" w:rsidP="0067707C">
            <w:pPr>
              <w:spacing w:line="276" w:lineRule="auto"/>
              <w:rPr>
                <w:sz w:val="20"/>
                <w:szCs w:val="20"/>
              </w:rPr>
            </w:pPr>
            <w:r>
              <w:rPr>
                <w:sz w:val="20"/>
                <w:szCs w:val="20"/>
              </w:rPr>
              <w:t>A registered nurse wishing to work in cancer care will need:</w:t>
            </w:r>
          </w:p>
          <w:p w14:paraId="0CE2C2E9" w14:textId="77777777" w:rsidR="00565CD1" w:rsidRDefault="00565CD1" w:rsidP="0067707C">
            <w:pPr>
              <w:numPr>
                <w:ilvl w:val="0"/>
                <w:numId w:val="1"/>
              </w:numPr>
              <w:pBdr>
                <w:top w:val="nil"/>
                <w:left w:val="nil"/>
                <w:bottom w:val="nil"/>
                <w:right w:val="nil"/>
                <w:between w:val="nil"/>
              </w:pBdr>
              <w:spacing w:line="276" w:lineRule="auto"/>
              <w:ind w:left="709" w:hanging="425"/>
              <w:rPr>
                <w:sz w:val="20"/>
                <w:szCs w:val="20"/>
              </w:rPr>
            </w:pPr>
            <w:r>
              <w:rPr>
                <w:sz w:val="20"/>
                <w:szCs w:val="20"/>
              </w:rPr>
              <w:t>a degree in Nursing – three years (potentially four for an apprenticeship);</w:t>
            </w:r>
          </w:p>
          <w:p w14:paraId="725C1AAA" w14:textId="77777777" w:rsidR="00565CD1" w:rsidRDefault="00565CD1" w:rsidP="0067707C">
            <w:pPr>
              <w:numPr>
                <w:ilvl w:val="0"/>
                <w:numId w:val="1"/>
              </w:numPr>
              <w:pBdr>
                <w:top w:val="nil"/>
                <w:left w:val="nil"/>
                <w:bottom w:val="nil"/>
                <w:right w:val="nil"/>
                <w:between w:val="nil"/>
              </w:pBdr>
              <w:spacing w:line="276" w:lineRule="auto"/>
              <w:ind w:left="709" w:hanging="425"/>
              <w:rPr>
                <w:sz w:val="20"/>
                <w:szCs w:val="20"/>
              </w:rPr>
            </w:pPr>
            <w:r>
              <w:rPr>
                <w:sz w:val="20"/>
                <w:szCs w:val="20"/>
              </w:rPr>
              <w:t>registration with the Nursing and Midwifery Council (NMC);</w:t>
            </w:r>
          </w:p>
          <w:p w14:paraId="5277EA89" w14:textId="77777777" w:rsidR="00565CD1" w:rsidRDefault="00565CD1" w:rsidP="0067707C">
            <w:pPr>
              <w:numPr>
                <w:ilvl w:val="0"/>
                <w:numId w:val="1"/>
              </w:numPr>
              <w:pBdr>
                <w:top w:val="nil"/>
                <w:left w:val="nil"/>
                <w:bottom w:val="nil"/>
                <w:right w:val="nil"/>
                <w:between w:val="nil"/>
              </w:pBdr>
              <w:spacing w:line="276" w:lineRule="auto"/>
              <w:ind w:left="709" w:hanging="425"/>
              <w:rPr>
                <w:sz w:val="20"/>
                <w:szCs w:val="20"/>
              </w:rPr>
            </w:pPr>
            <w:r>
              <w:rPr>
                <w:sz w:val="20"/>
                <w:szCs w:val="20"/>
              </w:rPr>
              <w:t>post-registration experience;</w:t>
            </w:r>
          </w:p>
          <w:p w14:paraId="5D6D707F" w14:textId="77777777" w:rsidR="00565CD1" w:rsidRDefault="00565CD1" w:rsidP="0067707C">
            <w:pPr>
              <w:numPr>
                <w:ilvl w:val="0"/>
                <w:numId w:val="1"/>
              </w:numPr>
              <w:pBdr>
                <w:top w:val="nil"/>
                <w:left w:val="nil"/>
                <w:bottom w:val="nil"/>
                <w:right w:val="nil"/>
                <w:between w:val="nil"/>
              </w:pBdr>
              <w:spacing w:line="276" w:lineRule="auto"/>
              <w:ind w:left="709" w:hanging="425"/>
              <w:rPr>
                <w:sz w:val="20"/>
                <w:szCs w:val="20"/>
              </w:rPr>
            </w:pPr>
            <w:r>
              <w:rPr>
                <w:sz w:val="20"/>
                <w:szCs w:val="20"/>
              </w:rPr>
              <w:t>to undertake specialist oncology courses including fundamentals of cancer care.</w:t>
            </w:r>
          </w:p>
          <w:p w14:paraId="029624B2" w14:textId="133BF997" w:rsidR="00565CD1" w:rsidRPr="00565CD1" w:rsidRDefault="00565CD1" w:rsidP="0067707C">
            <w:pPr>
              <w:spacing w:line="276" w:lineRule="auto"/>
              <w:jc w:val="right"/>
              <w:rPr>
                <w:sz w:val="20"/>
                <w:szCs w:val="20"/>
              </w:rPr>
            </w:pPr>
            <w:r>
              <w:rPr>
                <w:sz w:val="20"/>
                <w:szCs w:val="20"/>
              </w:rPr>
              <w:t>Source: Future Learn</w:t>
            </w:r>
          </w:p>
        </w:tc>
      </w:tr>
      <w:tr w:rsidR="00565CD1" w14:paraId="221BF2A8" w14:textId="77777777" w:rsidTr="0067707C">
        <w:tc>
          <w:tcPr>
            <w:tcW w:w="8949" w:type="dxa"/>
          </w:tcPr>
          <w:p w14:paraId="038E7DF1" w14:textId="77777777" w:rsidR="00565CD1" w:rsidRDefault="00565CD1" w:rsidP="0067707C">
            <w:pPr>
              <w:spacing w:line="276" w:lineRule="auto"/>
              <w:rPr>
                <w:b/>
                <w:sz w:val="20"/>
                <w:szCs w:val="20"/>
              </w:rPr>
            </w:pPr>
            <w:r>
              <w:rPr>
                <w:b/>
                <w:sz w:val="20"/>
                <w:szCs w:val="20"/>
              </w:rPr>
              <w:t>Pharmacist</w:t>
            </w:r>
          </w:p>
          <w:p w14:paraId="0C823EC0" w14:textId="77777777" w:rsidR="00565CD1" w:rsidRDefault="00565CD1" w:rsidP="0067707C">
            <w:pPr>
              <w:spacing w:line="276" w:lineRule="auto"/>
              <w:rPr>
                <w:sz w:val="20"/>
                <w:szCs w:val="20"/>
              </w:rPr>
            </w:pPr>
            <w:r>
              <w:rPr>
                <w:sz w:val="20"/>
                <w:szCs w:val="20"/>
              </w:rPr>
              <w:t>You will need the following qualifications:</w:t>
            </w:r>
          </w:p>
          <w:p w14:paraId="7BAE0810" w14:textId="77777777" w:rsidR="00565CD1" w:rsidRDefault="00565CD1" w:rsidP="0067707C">
            <w:pPr>
              <w:numPr>
                <w:ilvl w:val="0"/>
                <w:numId w:val="3"/>
              </w:numPr>
              <w:pBdr>
                <w:top w:val="nil"/>
                <w:left w:val="nil"/>
                <w:bottom w:val="nil"/>
                <w:right w:val="nil"/>
                <w:between w:val="nil"/>
              </w:pBdr>
              <w:spacing w:line="276" w:lineRule="auto"/>
              <w:rPr>
                <w:sz w:val="20"/>
                <w:szCs w:val="20"/>
              </w:rPr>
            </w:pPr>
            <w:r>
              <w:rPr>
                <w:sz w:val="20"/>
                <w:szCs w:val="20"/>
              </w:rPr>
              <w:t>Master of Pharmacy (four years);</w:t>
            </w:r>
          </w:p>
          <w:p w14:paraId="5E78567B" w14:textId="77777777" w:rsidR="00565CD1" w:rsidRDefault="00565CD1" w:rsidP="0067707C">
            <w:pPr>
              <w:numPr>
                <w:ilvl w:val="0"/>
                <w:numId w:val="3"/>
              </w:numPr>
              <w:pBdr>
                <w:top w:val="nil"/>
                <w:left w:val="nil"/>
                <w:bottom w:val="nil"/>
                <w:right w:val="nil"/>
                <w:between w:val="nil"/>
              </w:pBdr>
              <w:spacing w:line="276" w:lineRule="auto"/>
              <w:rPr>
                <w:sz w:val="20"/>
                <w:szCs w:val="20"/>
              </w:rPr>
            </w:pPr>
            <w:r>
              <w:rPr>
                <w:sz w:val="20"/>
                <w:szCs w:val="20"/>
              </w:rPr>
              <w:t>foundation training year;</w:t>
            </w:r>
          </w:p>
          <w:p w14:paraId="499A9283" w14:textId="77777777" w:rsidR="00565CD1" w:rsidRDefault="00565CD1" w:rsidP="0067707C">
            <w:pPr>
              <w:numPr>
                <w:ilvl w:val="0"/>
                <w:numId w:val="3"/>
              </w:numPr>
              <w:pBdr>
                <w:top w:val="nil"/>
                <w:left w:val="nil"/>
                <w:bottom w:val="nil"/>
                <w:right w:val="nil"/>
                <w:between w:val="nil"/>
              </w:pBdr>
              <w:spacing w:line="276" w:lineRule="auto"/>
              <w:rPr>
                <w:sz w:val="20"/>
                <w:szCs w:val="20"/>
              </w:rPr>
            </w:pPr>
            <w:r>
              <w:rPr>
                <w:sz w:val="20"/>
                <w:szCs w:val="20"/>
              </w:rPr>
              <w:t>registration with the General Pharmaceutical Council (GPhC);</w:t>
            </w:r>
          </w:p>
          <w:p w14:paraId="49F37FA9" w14:textId="77777777" w:rsidR="00565CD1" w:rsidRDefault="00565CD1" w:rsidP="0067707C">
            <w:pPr>
              <w:numPr>
                <w:ilvl w:val="0"/>
                <w:numId w:val="3"/>
              </w:numPr>
              <w:pBdr>
                <w:top w:val="nil"/>
                <w:left w:val="nil"/>
                <w:bottom w:val="nil"/>
                <w:right w:val="nil"/>
                <w:between w:val="nil"/>
              </w:pBdr>
              <w:spacing w:line="276" w:lineRule="auto"/>
              <w:rPr>
                <w:sz w:val="20"/>
                <w:szCs w:val="20"/>
              </w:rPr>
            </w:pPr>
            <w:r>
              <w:rPr>
                <w:sz w:val="20"/>
                <w:szCs w:val="20"/>
              </w:rPr>
              <w:t>further training can be undertaken such as independent prescribing;</w:t>
            </w:r>
          </w:p>
          <w:p w14:paraId="1D754898" w14:textId="77777777" w:rsidR="00565CD1" w:rsidRDefault="00565CD1" w:rsidP="0067707C">
            <w:pPr>
              <w:numPr>
                <w:ilvl w:val="0"/>
                <w:numId w:val="3"/>
              </w:numPr>
              <w:pBdr>
                <w:top w:val="nil"/>
                <w:left w:val="nil"/>
                <w:bottom w:val="nil"/>
                <w:right w:val="nil"/>
                <w:between w:val="nil"/>
              </w:pBdr>
              <w:spacing w:line="276" w:lineRule="auto"/>
              <w:rPr>
                <w:sz w:val="20"/>
                <w:szCs w:val="20"/>
              </w:rPr>
            </w:pPr>
            <w:r>
              <w:rPr>
                <w:sz w:val="20"/>
                <w:szCs w:val="20"/>
              </w:rPr>
              <w:t>specialist training with the British Oncology Pharmacy Association (BOPA).</w:t>
            </w:r>
          </w:p>
          <w:p w14:paraId="0B644E49" w14:textId="7EE2E294" w:rsidR="00565CD1" w:rsidRPr="00565CD1" w:rsidRDefault="00565CD1" w:rsidP="0067707C">
            <w:pPr>
              <w:spacing w:line="276" w:lineRule="auto"/>
              <w:jc w:val="right"/>
              <w:rPr>
                <w:sz w:val="20"/>
                <w:szCs w:val="20"/>
              </w:rPr>
            </w:pPr>
            <w:r>
              <w:rPr>
                <w:sz w:val="20"/>
                <w:szCs w:val="20"/>
              </w:rPr>
              <w:t>Source: General Pharmaceutical Council</w:t>
            </w:r>
          </w:p>
        </w:tc>
      </w:tr>
      <w:tr w:rsidR="00565CD1" w14:paraId="0EA98FCF" w14:textId="77777777" w:rsidTr="00B678C5">
        <w:trPr>
          <w:trHeight w:val="1709"/>
        </w:trPr>
        <w:tc>
          <w:tcPr>
            <w:tcW w:w="8949" w:type="dxa"/>
          </w:tcPr>
          <w:p w14:paraId="6A37C52D" w14:textId="77777777" w:rsidR="00565CD1" w:rsidRDefault="00565CD1" w:rsidP="0067707C">
            <w:pPr>
              <w:spacing w:line="276" w:lineRule="auto"/>
              <w:rPr>
                <w:b/>
                <w:sz w:val="20"/>
                <w:szCs w:val="20"/>
              </w:rPr>
            </w:pPr>
            <w:r>
              <w:rPr>
                <w:b/>
                <w:sz w:val="20"/>
                <w:szCs w:val="20"/>
              </w:rPr>
              <w:t>Physiotherapist</w:t>
            </w:r>
          </w:p>
          <w:p w14:paraId="78944249" w14:textId="77777777" w:rsidR="00565CD1" w:rsidRDefault="00565CD1" w:rsidP="0067707C">
            <w:pPr>
              <w:spacing w:line="276" w:lineRule="auto"/>
              <w:rPr>
                <w:sz w:val="20"/>
                <w:szCs w:val="20"/>
              </w:rPr>
            </w:pPr>
            <w:r>
              <w:rPr>
                <w:sz w:val="20"/>
                <w:szCs w:val="20"/>
              </w:rPr>
              <w:t>You will need the following qualifications:</w:t>
            </w:r>
          </w:p>
          <w:p w14:paraId="6ABFDCC8" w14:textId="77777777" w:rsidR="00565CD1" w:rsidRDefault="00565CD1" w:rsidP="0067707C">
            <w:pPr>
              <w:numPr>
                <w:ilvl w:val="0"/>
                <w:numId w:val="4"/>
              </w:numPr>
              <w:pBdr>
                <w:top w:val="nil"/>
                <w:left w:val="nil"/>
                <w:bottom w:val="nil"/>
                <w:right w:val="nil"/>
                <w:between w:val="nil"/>
              </w:pBdr>
              <w:spacing w:line="276" w:lineRule="auto"/>
              <w:ind w:left="851" w:hanging="425"/>
              <w:rPr>
                <w:sz w:val="20"/>
                <w:szCs w:val="20"/>
              </w:rPr>
            </w:pPr>
            <w:r>
              <w:rPr>
                <w:sz w:val="20"/>
                <w:szCs w:val="20"/>
              </w:rPr>
              <w:t>physiotherapy degree (three years full time, six years part time);</w:t>
            </w:r>
          </w:p>
          <w:p w14:paraId="5D85E502" w14:textId="77777777" w:rsidR="00565CD1" w:rsidRDefault="00565CD1" w:rsidP="0067707C">
            <w:pPr>
              <w:numPr>
                <w:ilvl w:val="0"/>
                <w:numId w:val="4"/>
              </w:numPr>
              <w:pBdr>
                <w:top w:val="nil"/>
                <w:left w:val="nil"/>
                <w:bottom w:val="nil"/>
                <w:right w:val="nil"/>
                <w:between w:val="nil"/>
              </w:pBdr>
              <w:spacing w:line="276" w:lineRule="auto"/>
              <w:ind w:left="851" w:hanging="425"/>
              <w:rPr>
                <w:sz w:val="20"/>
                <w:szCs w:val="20"/>
              </w:rPr>
            </w:pPr>
            <w:r>
              <w:rPr>
                <w:sz w:val="20"/>
                <w:szCs w:val="20"/>
              </w:rPr>
              <w:t>registration with the Health and Care Professions Council (HCPC);</w:t>
            </w:r>
          </w:p>
          <w:p w14:paraId="74AF5D55" w14:textId="77777777" w:rsidR="00565CD1" w:rsidRDefault="00565CD1" w:rsidP="0067707C">
            <w:pPr>
              <w:numPr>
                <w:ilvl w:val="0"/>
                <w:numId w:val="4"/>
              </w:numPr>
              <w:pBdr>
                <w:top w:val="nil"/>
                <w:left w:val="nil"/>
                <w:bottom w:val="nil"/>
                <w:right w:val="nil"/>
                <w:between w:val="nil"/>
              </w:pBdr>
              <w:spacing w:line="276" w:lineRule="auto"/>
              <w:ind w:left="851" w:hanging="425"/>
              <w:rPr>
                <w:sz w:val="20"/>
                <w:szCs w:val="20"/>
              </w:rPr>
            </w:pPr>
            <w:r>
              <w:rPr>
                <w:sz w:val="20"/>
                <w:szCs w:val="20"/>
              </w:rPr>
              <w:t>ongoing continual professional development;</w:t>
            </w:r>
          </w:p>
          <w:p w14:paraId="41D7117B" w14:textId="77777777" w:rsidR="00565CD1" w:rsidRDefault="00565CD1" w:rsidP="0067707C">
            <w:pPr>
              <w:numPr>
                <w:ilvl w:val="0"/>
                <w:numId w:val="4"/>
              </w:numPr>
              <w:pBdr>
                <w:top w:val="nil"/>
                <w:left w:val="nil"/>
                <w:bottom w:val="nil"/>
                <w:right w:val="nil"/>
                <w:between w:val="nil"/>
              </w:pBdr>
              <w:spacing w:line="276" w:lineRule="auto"/>
              <w:ind w:left="851" w:hanging="425"/>
              <w:rPr>
                <w:sz w:val="20"/>
                <w:szCs w:val="20"/>
              </w:rPr>
            </w:pPr>
            <w:r>
              <w:rPr>
                <w:sz w:val="20"/>
                <w:szCs w:val="20"/>
              </w:rPr>
              <w:t>membership of the Chartered Society of Physiotherapists.</w:t>
            </w:r>
          </w:p>
          <w:p w14:paraId="2538C9FC" w14:textId="72C665C9" w:rsidR="00B40E17" w:rsidRPr="00565CD1" w:rsidRDefault="00B40E17" w:rsidP="00B40E17">
            <w:pPr>
              <w:pBdr>
                <w:top w:val="nil"/>
                <w:left w:val="nil"/>
                <w:bottom w:val="nil"/>
                <w:right w:val="nil"/>
                <w:between w:val="nil"/>
              </w:pBdr>
              <w:spacing w:line="276" w:lineRule="auto"/>
              <w:jc w:val="right"/>
              <w:rPr>
                <w:sz w:val="20"/>
                <w:szCs w:val="20"/>
              </w:rPr>
            </w:pPr>
            <w:r>
              <w:rPr>
                <w:sz w:val="20"/>
                <w:szCs w:val="20"/>
              </w:rPr>
              <w:t>Source: NHS Health Careers</w:t>
            </w:r>
          </w:p>
        </w:tc>
      </w:tr>
      <w:tr w:rsidR="00565CD1" w14:paraId="588E8EB8" w14:textId="77777777" w:rsidTr="0067707C">
        <w:tc>
          <w:tcPr>
            <w:tcW w:w="8949" w:type="dxa"/>
          </w:tcPr>
          <w:p w14:paraId="159826DF" w14:textId="77777777" w:rsidR="00565CD1" w:rsidRDefault="00565CD1" w:rsidP="0067707C">
            <w:pPr>
              <w:spacing w:line="276" w:lineRule="auto"/>
              <w:rPr>
                <w:b/>
                <w:sz w:val="20"/>
                <w:szCs w:val="20"/>
              </w:rPr>
            </w:pPr>
            <w:r>
              <w:rPr>
                <w:b/>
                <w:sz w:val="20"/>
                <w:szCs w:val="20"/>
              </w:rPr>
              <w:t>Occupational therapist</w:t>
            </w:r>
          </w:p>
          <w:p w14:paraId="091804C5" w14:textId="77777777" w:rsidR="00565CD1" w:rsidRDefault="00565CD1" w:rsidP="0067707C">
            <w:pPr>
              <w:spacing w:line="276" w:lineRule="auto"/>
              <w:rPr>
                <w:sz w:val="20"/>
                <w:szCs w:val="20"/>
              </w:rPr>
            </w:pPr>
            <w:r>
              <w:rPr>
                <w:sz w:val="20"/>
                <w:szCs w:val="20"/>
              </w:rPr>
              <w:t>You will need the following qualifications:</w:t>
            </w:r>
          </w:p>
          <w:p w14:paraId="797B9F2D" w14:textId="77777777" w:rsidR="00565CD1" w:rsidRDefault="00565CD1" w:rsidP="0067707C">
            <w:pPr>
              <w:numPr>
                <w:ilvl w:val="0"/>
                <w:numId w:val="5"/>
              </w:numPr>
              <w:pBdr>
                <w:top w:val="nil"/>
                <w:left w:val="nil"/>
                <w:bottom w:val="nil"/>
                <w:right w:val="nil"/>
                <w:between w:val="nil"/>
              </w:pBdr>
              <w:spacing w:line="276" w:lineRule="auto"/>
              <w:ind w:left="851" w:hanging="425"/>
              <w:rPr>
                <w:sz w:val="20"/>
                <w:szCs w:val="20"/>
              </w:rPr>
            </w:pPr>
            <w:r>
              <w:rPr>
                <w:sz w:val="20"/>
                <w:szCs w:val="20"/>
              </w:rPr>
              <w:t>occupational therapy degree (three years full time, six years part time);</w:t>
            </w:r>
          </w:p>
          <w:p w14:paraId="16968899" w14:textId="77777777" w:rsidR="00565CD1" w:rsidRDefault="00565CD1" w:rsidP="0067707C">
            <w:pPr>
              <w:numPr>
                <w:ilvl w:val="0"/>
                <w:numId w:val="5"/>
              </w:numPr>
              <w:pBdr>
                <w:top w:val="nil"/>
                <w:left w:val="nil"/>
                <w:bottom w:val="nil"/>
                <w:right w:val="nil"/>
                <w:between w:val="nil"/>
              </w:pBdr>
              <w:spacing w:line="276" w:lineRule="auto"/>
              <w:ind w:left="851" w:hanging="425"/>
              <w:rPr>
                <w:sz w:val="20"/>
                <w:szCs w:val="20"/>
              </w:rPr>
            </w:pPr>
            <w:r>
              <w:rPr>
                <w:sz w:val="20"/>
                <w:szCs w:val="20"/>
              </w:rPr>
              <w:t>registration with the Health and Care Professions Council (HCPH);</w:t>
            </w:r>
          </w:p>
          <w:p w14:paraId="280303D1" w14:textId="77777777" w:rsidR="00565CD1" w:rsidRDefault="00565CD1" w:rsidP="0067707C">
            <w:pPr>
              <w:numPr>
                <w:ilvl w:val="0"/>
                <w:numId w:val="5"/>
              </w:numPr>
              <w:pBdr>
                <w:top w:val="nil"/>
                <w:left w:val="nil"/>
                <w:bottom w:val="nil"/>
                <w:right w:val="nil"/>
                <w:between w:val="nil"/>
              </w:pBdr>
              <w:spacing w:line="276" w:lineRule="auto"/>
              <w:ind w:left="851" w:hanging="425"/>
              <w:rPr>
                <w:sz w:val="20"/>
                <w:szCs w:val="20"/>
              </w:rPr>
            </w:pPr>
            <w:r>
              <w:rPr>
                <w:sz w:val="20"/>
                <w:szCs w:val="20"/>
              </w:rPr>
              <w:t>ongoing continual professional development;</w:t>
            </w:r>
          </w:p>
          <w:p w14:paraId="12CD6323" w14:textId="77777777" w:rsidR="00565CD1" w:rsidRDefault="00565CD1" w:rsidP="0067707C">
            <w:pPr>
              <w:numPr>
                <w:ilvl w:val="0"/>
                <w:numId w:val="5"/>
              </w:numPr>
              <w:pBdr>
                <w:top w:val="nil"/>
                <w:left w:val="nil"/>
                <w:bottom w:val="nil"/>
                <w:right w:val="nil"/>
                <w:between w:val="nil"/>
              </w:pBdr>
              <w:spacing w:line="276" w:lineRule="auto"/>
              <w:ind w:left="851" w:hanging="425"/>
              <w:rPr>
                <w:sz w:val="20"/>
                <w:szCs w:val="20"/>
              </w:rPr>
            </w:pPr>
            <w:r>
              <w:rPr>
                <w:sz w:val="20"/>
                <w:szCs w:val="20"/>
              </w:rPr>
              <w:t>membership with the Royal College of Occupational Therapists.</w:t>
            </w:r>
          </w:p>
          <w:p w14:paraId="19FEA1B6" w14:textId="6C60E66A" w:rsidR="00B40E17" w:rsidRPr="00565CD1" w:rsidRDefault="00B40E17" w:rsidP="00B40E17">
            <w:pPr>
              <w:pBdr>
                <w:top w:val="nil"/>
                <w:left w:val="nil"/>
                <w:bottom w:val="nil"/>
                <w:right w:val="nil"/>
                <w:between w:val="nil"/>
              </w:pBdr>
              <w:spacing w:line="276" w:lineRule="auto"/>
              <w:jc w:val="right"/>
              <w:rPr>
                <w:sz w:val="20"/>
                <w:szCs w:val="20"/>
              </w:rPr>
            </w:pPr>
            <w:r>
              <w:rPr>
                <w:sz w:val="20"/>
                <w:szCs w:val="20"/>
              </w:rPr>
              <w:t>Source: NHS Health Careers</w:t>
            </w:r>
          </w:p>
        </w:tc>
      </w:tr>
    </w:tbl>
    <w:p w14:paraId="3C833461" w14:textId="77777777" w:rsidR="00565CD1" w:rsidRPr="0067707C" w:rsidRDefault="00565CD1" w:rsidP="0067707C">
      <w:pPr>
        <w:pBdr>
          <w:top w:val="nil"/>
          <w:left w:val="nil"/>
          <w:bottom w:val="nil"/>
          <w:right w:val="nil"/>
          <w:between w:val="nil"/>
        </w:pBdr>
        <w:rPr>
          <w:sz w:val="2"/>
          <w:szCs w:val="2"/>
        </w:rPr>
      </w:pPr>
    </w:p>
    <w:sectPr w:rsidR="00565CD1" w:rsidRPr="0067707C">
      <w:headerReference w:type="even" r:id="rId7"/>
      <w:headerReference w:type="default" r:id="rId8"/>
      <w:footerReference w:type="even" r:id="rId9"/>
      <w:footerReference w:type="default" r:id="rId10"/>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1C409" w14:textId="77777777" w:rsidR="00096B5B" w:rsidRDefault="00096B5B">
      <w:pPr>
        <w:spacing w:after="0" w:line="240" w:lineRule="auto"/>
      </w:pPr>
      <w:r>
        <w:separator/>
      </w:r>
    </w:p>
  </w:endnote>
  <w:endnote w:type="continuationSeparator" w:id="0">
    <w:p w14:paraId="4364A293" w14:textId="77777777" w:rsidR="00096B5B" w:rsidRDefault="0009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82CE046-04B7-4874-BD40-D01005FCA27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9DEBEE-74D6-407E-9F29-379E6BCEFEA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DACE27E-F3A6-4583-810F-FE0D7D9E06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A0825" w14:textId="77777777" w:rsidR="00C5641A" w:rsidRDefault="00C5641A">
    <w:pPr>
      <w:widowControl w:val="0"/>
      <w:pBdr>
        <w:top w:val="nil"/>
        <w:left w:val="nil"/>
        <w:bottom w:val="nil"/>
        <w:right w:val="nil"/>
        <w:between w:val="nil"/>
      </w:pBdr>
      <w:spacing w:after="0" w:line="276" w:lineRule="auto"/>
    </w:pPr>
  </w:p>
  <w:tbl>
    <w:tblPr>
      <w:tblStyle w:val="a1"/>
      <w:tblW w:w="895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C5641A" w14:paraId="7FEC2F36" w14:textId="77777777">
      <w:tc>
        <w:tcPr>
          <w:tcW w:w="6459" w:type="dxa"/>
        </w:tcPr>
        <w:p w14:paraId="1E3749FC" w14:textId="77777777" w:rsidR="00C5641A"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4A1E1A85" w14:textId="77777777" w:rsidR="00C5641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22DC3516" w14:textId="77777777" w:rsidR="00C5641A" w:rsidRDefault="00C5641A">
    <w:pPr>
      <w:pBdr>
        <w:top w:val="nil"/>
        <w:left w:val="nil"/>
        <w:bottom w:val="nil"/>
        <w:right w:val="nil"/>
        <w:between w:val="nil"/>
      </w:pBdr>
      <w:tabs>
        <w:tab w:val="center" w:pos="4513"/>
        <w:tab w:val="right" w:pos="9026"/>
      </w:tabs>
      <w:spacing w:after="0" w:line="240" w:lineRule="auto"/>
      <w:jc w:val="right"/>
      <w:rPr>
        <w:sz w:val="20"/>
        <w:szCs w:val="20"/>
      </w:rPr>
    </w:pPr>
  </w:p>
  <w:p w14:paraId="74ED5A3E" w14:textId="77777777" w:rsidR="00C5641A"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13"/>
      <w:gridCol w:w="3859"/>
    </w:tblGrid>
    <w:tr w:rsidR="00C5641A" w14:paraId="57A06943" w14:textId="77777777">
      <w:tc>
        <w:tcPr>
          <w:tcW w:w="5213" w:type="dxa"/>
          <w:tcBorders>
            <w:top w:val="nil"/>
            <w:bottom w:val="single" w:sz="12" w:space="0" w:color="E2EEBE"/>
          </w:tcBorders>
        </w:tcPr>
        <w:p w14:paraId="71F10C0F" w14:textId="77777777" w:rsidR="00C5641A"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&amp; Science: Cancer care (Health)</w:t>
          </w:r>
        </w:p>
        <w:p w14:paraId="47688B9E" w14:textId="5489E7C6" w:rsidR="00C5641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565CD1">
            <w:rPr>
              <w:sz w:val="20"/>
              <w:szCs w:val="20"/>
            </w:rPr>
            <w:t>June</w:t>
          </w:r>
          <w:r>
            <w:rPr>
              <w:sz w:val="20"/>
              <w:szCs w:val="20"/>
            </w:rPr>
            <w:t xml:space="preserve"> 2025</w:t>
          </w:r>
        </w:p>
      </w:tc>
      <w:tc>
        <w:tcPr>
          <w:tcW w:w="3859" w:type="dxa"/>
          <w:tcBorders>
            <w:top w:val="nil"/>
            <w:bottom w:val="single" w:sz="12" w:space="0" w:color="E2EEBE"/>
          </w:tcBorders>
          <w:vAlign w:val="bottom"/>
        </w:tcPr>
        <w:p w14:paraId="10C10318" w14:textId="77777777" w:rsidR="00C5641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3FF31C5C" w14:textId="77777777" w:rsidR="00C5641A" w:rsidRPr="00B678C5" w:rsidRDefault="00C5641A">
    <w:pPr>
      <w:pBdr>
        <w:top w:val="nil"/>
        <w:left w:val="nil"/>
        <w:bottom w:val="nil"/>
        <w:right w:val="nil"/>
        <w:between w:val="nil"/>
      </w:pBdr>
      <w:tabs>
        <w:tab w:val="center" w:pos="4513"/>
        <w:tab w:val="right" w:pos="9026"/>
      </w:tabs>
      <w:spacing w:after="0" w:line="240" w:lineRule="auto"/>
      <w:jc w:val="right"/>
      <w:rPr>
        <w:sz w:val="16"/>
        <w:szCs w:val="16"/>
      </w:rPr>
    </w:pPr>
  </w:p>
  <w:p w14:paraId="6C93DA46" w14:textId="77777777" w:rsidR="00C5641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65CD1">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8C6DE" w14:textId="77777777" w:rsidR="00096B5B" w:rsidRDefault="00096B5B">
      <w:pPr>
        <w:spacing w:after="0" w:line="240" w:lineRule="auto"/>
      </w:pPr>
      <w:r>
        <w:separator/>
      </w:r>
    </w:p>
  </w:footnote>
  <w:footnote w:type="continuationSeparator" w:id="0">
    <w:p w14:paraId="521C7C39" w14:textId="77777777" w:rsidR="00096B5B" w:rsidRDefault="0009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8B34" w14:textId="77777777" w:rsidR="00C5641A" w:rsidRDefault="00C5641A">
    <w:pPr>
      <w:widowControl w:val="0"/>
      <w:pBdr>
        <w:top w:val="nil"/>
        <w:left w:val="nil"/>
        <w:bottom w:val="nil"/>
        <w:right w:val="nil"/>
        <w:between w:val="nil"/>
      </w:pBdr>
      <w:spacing w:after="0" w:line="276" w:lineRule="auto"/>
    </w:pPr>
  </w:p>
  <w:tbl>
    <w:tblPr>
      <w:tblStyle w:val="a"/>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C5641A" w14:paraId="09F76D18" w14:textId="77777777">
      <w:tc>
        <w:tcPr>
          <w:tcW w:w="1638" w:type="dxa"/>
          <w:tcBorders>
            <w:bottom w:val="single" w:sz="4" w:space="0" w:color="E2EEBE"/>
          </w:tcBorders>
        </w:tcPr>
        <w:p w14:paraId="22DA1485" w14:textId="77777777" w:rsidR="00C5641A" w:rsidRDefault="00C5641A">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235208DC" w14:textId="77777777" w:rsidR="00C564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1D2AB1E5" w14:textId="77777777" w:rsidR="00C564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420EF75" w14:textId="77777777" w:rsidR="00C5641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4C0A8DA9" wp14:editId="4BE96E7A">
          <wp:simplePos x="0" y="0"/>
          <wp:positionH relativeFrom="column">
            <wp:posOffset>3</wp:posOffset>
          </wp:positionH>
          <wp:positionV relativeFrom="paragraph">
            <wp:posOffset>-601341</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163A" w14:textId="77777777" w:rsidR="00C5641A" w:rsidRDefault="00C5641A">
    <w:pPr>
      <w:widowControl w:val="0"/>
      <w:pBdr>
        <w:top w:val="nil"/>
        <w:left w:val="nil"/>
        <w:bottom w:val="nil"/>
        <w:right w:val="nil"/>
        <w:between w:val="nil"/>
      </w:pBdr>
      <w:spacing w:after="0" w:line="276" w:lineRule="auto"/>
      <w:rPr>
        <w:sz w:val="20"/>
        <w:szCs w:val="20"/>
      </w:rPr>
    </w:pPr>
  </w:p>
  <w:tbl>
    <w:tblPr>
      <w:tblStyle w:val="a0"/>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C5641A" w14:paraId="0CF7B6A9" w14:textId="77777777">
      <w:tc>
        <w:tcPr>
          <w:tcW w:w="2253" w:type="dxa"/>
          <w:tcBorders>
            <w:bottom w:val="single" w:sz="4" w:space="0" w:color="E2EEBE"/>
          </w:tcBorders>
        </w:tcPr>
        <w:p w14:paraId="51F0913A" w14:textId="77777777" w:rsidR="00C5641A" w:rsidRDefault="00C5641A">
          <w:pPr>
            <w:pBdr>
              <w:top w:val="nil"/>
              <w:left w:val="nil"/>
              <w:bottom w:val="nil"/>
              <w:right w:val="nil"/>
              <w:between w:val="nil"/>
            </w:pBdr>
            <w:tabs>
              <w:tab w:val="center" w:pos="4513"/>
              <w:tab w:val="right" w:pos="9026"/>
            </w:tabs>
            <w:spacing w:after="120"/>
            <w:rPr>
              <w:sz w:val="20"/>
              <w:szCs w:val="20"/>
            </w:rPr>
          </w:pPr>
          <w:bookmarkStart w:id="1" w:name="_s37jzwy9lxxr" w:colFirst="0" w:colLast="0"/>
          <w:bookmarkEnd w:id="1"/>
        </w:p>
      </w:tc>
      <w:tc>
        <w:tcPr>
          <w:tcW w:w="6706" w:type="dxa"/>
          <w:tcBorders>
            <w:bottom w:val="single" w:sz="4" w:space="0" w:color="E2EEBE"/>
          </w:tcBorders>
        </w:tcPr>
        <w:p w14:paraId="150035F7" w14:textId="309A2D4E" w:rsidR="00C564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4: </w:t>
          </w:r>
          <w:r w:rsidR="00770E59" w:rsidRPr="00770E59">
            <w:rPr>
              <w:sz w:val="20"/>
              <w:szCs w:val="20"/>
            </w:rPr>
            <w:t>Occupational roles in cancer care</w:t>
          </w:r>
        </w:p>
        <w:p w14:paraId="4422FAAE" w14:textId="70460E88" w:rsidR="00C564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w:t>
          </w:r>
          <w:r w:rsidR="003D508C">
            <w:rPr>
              <w:sz w:val="20"/>
              <w:szCs w:val="20"/>
            </w:rPr>
            <w:t xml:space="preserve"> Information sheet</w:t>
          </w:r>
        </w:p>
      </w:tc>
    </w:tr>
  </w:tbl>
  <w:p w14:paraId="162735E2" w14:textId="77777777" w:rsidR="00C5641A"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55400F3E" wp14:editId="15959DF6">
          <wp:simplePos x="0" y="0"/>
          <wp:positionH relativeFrom="column">
            <wp:posOffset>19053</wp:posOffset>
          </wp:positionH>
          <wp:positionV relativeFrom="paragraph">
            <wp:posOffset>-619757</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7034"/>
    <w:multiLevelType w:val="multilevel"/>
    <w:tmpl w:val="AC000E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2801F5C"/>
    <w:multiLevelType w:val="multilevel"/>
    <w:tmpl w:val="858CD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F771C0"/>
    <w:multiLevelType w:val="multilevel"/>
    <w:tmpl w:val="2222F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A4C1A6A"/>
    <w:multiLevelType w:val="multilevel"/>
    <w:tmpl w:val="35FC8C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6492741"/>
    <w:multiLevelType w:val="multilevel"/>
    <w:tmpl w:val="6B3AE6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505364364">
    <w:abstractNumId w:val="0"/>
  </w:num>
  <w:num w:numId="2" w16cid:durableId="2128692340">
    <w:abstractNumId w:val="4"/>
  </w:num>
  <w:num w:numId="3" w16cid:durableId="1625038313">
    <w:abstractNumId w:val="1"/>
  </w:num>
  <w:num w:numId="4" w16cid:durableId="262884079">
    <w:abstractNumId w:val="3"/>
  </w:num>
  <w:num w:numId="5" w16cid:durableId="435057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1A"/>
    <w:rsid w:val="000051C5"/>
    <w:rsid w:val="00096B5B"/>
    <w:rsid w:val="001E348B"/>
    <w:rsid w:val="003D508C"/>
    <w:rsid w:val="00565CD1"/>
    <w:rsid w:val="005E4420"/>
    <w:rsid w:val="005F45A5"/>
    <w:rsid w:val="0067707C"/>
    <w:rsid w:val="006F4640"/>
    <w:rsid w:val="00770E59"/>
    <w:rsid w:val="0078108B"/>
    <w:rsid w:val="007B7FAC"/>
    <w:rsid w:val="00A92D71"/>
    <w:rsid w:val="00B40E17"/>
    <w:rsid w:val="00B678C5"/>
    <w:rsid w:val="00C5641A"/>
    <w:rsid w:val="00FC6196"/>
    <w:rsid w:val="00FE0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F7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565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CD1"/>
  </w:style>
  <w:style w:type="paragraph" w:styleId="Footer">
    <w:name w:val="footer"/>
    <w:basedOn w:val="Normal"/>
    <w:link w:val="FooterChar"/>
    <w:uiPriority w:val="99"/>
    <w:unhideWhenUsed/>
    <w:rsid w:val="00565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CD1"/>
  </w:style>
  <w:style w:type="table" w:styleId="TableGrid">
    <w:name w:val="Table Grid"/>
    <w:basedOn w:val="TableNormal"/>
    <w:uiPriority w:val="39"/>
    <w:rsid w:val="00565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EA4F1E-2BE3-4CD6-BDB5-AFE37E5A9599}"/>
</file>

<file path=customXml/itemProps2.xml><?xml version="1.0" encoding="utf-8"?>
<ds:datastoreItem xmlns:ds="http://schemas.openxmlformats.org/officeDocument/2006/customXml" ds:itemID="{CB52CDC3-DE4A-43B9-BB2C-AF379D61C1E5}"/>
</file>

<file path=customXml/itemProps3.xml><?xml version="1.0" encoding="utf-8"?>
<ds:datastoreItem xmlns:ds="http://schemas.openxmlformats.org/officeDocument/2006/customXml" ds:itemID="{73449046-9C84-4A6F-ACFE-2458416600F5}"/>
</file>

<file path=docProps/app.xml><?xml version="1.0" encoding="utf-8"?>
<Properties xmlns="http://schemas.openxmlformats.org/officeDocument/2006/extended-properties" xmlns:vt="http://schemas.openxmlformats.org/officeDocument/2006/docPropsVTypes">
  <Template>Normal</Template>
  <TotalTime>0</TotalTime>
  <Pages>1</Pages>
  <Words>354</Words>
  <Characters>2020</Characters>
  <Application>Microsoft Office Word</Application>
  <DocSecurity>0</DocSecurity>
  <Lines>16</Lines>
  <Paragraphs>4</Paragraphs>
  <ScaleCrop>false</ScaleCrop>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2025-06-18T11:37:00Z</dcterms:created>
  <dcterms:modified xsi:type="dcterms:W3CDTF">2025-06-18T11:37:00Z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