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010" w14:textId="77777777" w:rsidR="00FA77B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Exam-style questions</w:t>
      </w:r>
    </w:p>
    <w:p w14:paraId="542A6D0F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278" w:lineRule="auto"/>
        <w:ind w:left="284" w:hanging="284"/>
      </w:pPr>
      <w:r>
        <w:t>1.</w:t>
      </w:r>
      <w:r>
        <w:tab/>
        <w:t>Define the terms ‘stock’ and ‘assets’ in the context of inventory management. (2 marks)</w:t>
      </w:r>
      <w:r>
        <w:br/>
      </w:r>
    </w:p>
    <w:p w14:paraId="7AA6AD0A" w14:textId="77777777" w:rsidR="00FA77B7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14:paraId="67495B9B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84" w:right="-188" w:hanging="284"/>
      </w:pPr>
      <w:r>
        <w:t>2.</w:t>
      </w:r>
      <w:r>
        <w:tab/>
        <w:t>Explain two disadvantages of holding excess stock in a manufacturing business. (4 marks)</w:t>
      </w:r>
      <w:r>
        <w:br/>
      </w:r>
    </w:p>
    <w:p w14:paraId="044C36A2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14:paraId="7AD898D9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84" w:hanging="284"/>
      </w:pPr>
      <w:r>
        <w:t>3.</w:t>
      </w:r>
      <w:r>
        <w:tab/>
        <w:t>Kanban is a visual management tool used in just-in-time (JIT) manufacturing to improve workflow and efficiency.</w:t>
      </w:r>
    </w:p>
    <w:p w14:paraId="626CBF48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84" w:hanging="284"/>
      </w:pPr>
      <w:r>
        <w:tab/>
        <w:t>Explain how Kanban supports JIT production, including its key principles. Provide an example of Kanban in action. (6 marks)</w:t>
      </w:r>
      <w:r>
        <w:br/>
      </w:r>
    </w:p>
    <w:p w14:paraId="00F31024" w14:textId="77777777" w:rsidR="00FA77B7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14:paraId="07BEE689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84" w:hanging="284"/>
      </w:pPr>
      <w:r>
        <w:t>4.</w:t>
      </w:r>
      <w:r>
        <w:tab/>
        <w:t>Evaluate the impact of poor stock management on a manufacturing company’s efficiency and profitability. Provide examples to support your answer. (6 marks)</w:t>
      </w:r>
      <w:r>
        <w:br/>
      </w:r>
    </w:p>
    <w:p w14:paraId="419EC4C0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14:paraId="02EEDAD3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84" w:hanging="284"/>
      </w:pPr>
      <w:r>
        <w:lastRenderedPageBreak/>
        <w:t>5.</w:t>
      </w:r>
      <w:r>
        <w:tab/>
        <w:t>A manufacturing company is considering switching from a made-to-stock (MTS) production system to a just-in-time (JIT) system to improve efficiency and reduce costs.</w:t>
      </w:r>
    </w:p>
    <w:p w14:paraId="204D7D03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84" w:hanging="284"/>
      </w:pPr>
      <w:r>
        <w:tab/>
        <w:t>(a) Evaluate the benefits and risks of this transition. (6 marks)</w:t>
      </w:r>
      <w:r>
        <w:br/>
      </w:r>
    </w:p>
    <w:p w14:paraId="57C1A3F3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14:paraId="3ABB732D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616" w:hanging="332"/>
      </w:pPr>
      <w:r>
        <w:t>(b) Provide recommendations on how the company can successfully implement JIT while minimising risks. (6 marks)</w:t>
      </w:r>
      <w:r>
        <w:br/>
      </w:r>
    </w:p>
    <w:p w14:paraId="443E4D47" w14:textId="77777777" w:rsidR="00FA77B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A77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4CFC" w14:textId="77777777" w:rsidR="00EC53D8" w:rsidRDefault="00EC53D8">
      <w:pPr>
        <w:spacing w:after="0" w:line="240" w:lineRule="auto"/>
      </w:pPr>
      <w:r>
        <w:separator/>
      </w:r>
    </w:p>
  </w:endnote>
  <w:endnote w:type="continuationSeparator" w:id="0">
    <w:p w14:paraId="2A51D4B6" w14:textId="77777777" w:rsidR="00EC53D8" w:rsidRDefault="00EC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11F6" w14:textId="77777777" w:rsidR="00FA77B7" w:rsidRDefault="00FA77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4543" w14:textId="77777777" w:rsidR="00FA77B7" w:rsidRDefault="00FA77B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850"/>
      <w:gridCol w:w="2921"/>
    </w:tblGrid>
    <w:tr w:rsidR="00FA77B7" w14:paraId="02C8B21F" w14:textId="77777777">
      <w:tc>
        <w:tcPr>
          <w:tcW w:w="6237" w:type="dxa"/>
          <w:gridSpan w:val="2"/>
        </w:tcPr>
        <w:p w14:paraId="28312642" w14:textId="77777777" w:rsidR="00FA77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Engineering and Manufacturing: Stock and asset management</w:t>
          </w:r>
        </w:p>
      </w:tc>
      <w:tc>
        <w:tcPr>
          <w:tcW w:w="2921" w:type="dxa"/>
        </w:tcPr>
        <w:p w14:paraId="009582D4" w14:textId="77777777" w:rsidR="00FA77B7" w:rsidRDefault="00FA77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</w:p>
      </w:tc>
    </w:tr>
    <w:tr w:rsidR="00FA77B7" w14:paraId="26A0BC3B" w14:textId="77777777">
      <w:tc>
        <w:tcPr>
          <w:tcW w:w="5387" w:type="dxa"/>
          <w:tcBorders>
            <w:bottom w:val="single" w:sz="12" w:space="0" w:color="D2E8E9"/>
          </w:tcBorders>
        </w:tcPr>
        <w:p w14:paraId="6865FE17" w14:textId="77777777" w:rsidR="00FA77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October 2025</w:t>
          </w:r>
        </w:p>
      </w:tc>
      <w:tc>
        <w:tcPr>
          <w:tcW w:w="3771" w:type="dxa"/>
          <w:gridSpan w:val="2"/>
          <w:tcBorders>
            <w:bottom w:val="single" w:sz="12" w:space="0" w:color="D2E8E9"/>
          </w:tcBorders>
        </w:tcPr>
        <w:p w14:paraId="2BD1B1DA" w14:textId="77777777" w:rsidR="00FA77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7F61FA92" w14:textId="77777777" w:rsidR="00FA77B7" w:rsidRDefault="00FA77B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6CD6BCC1" w14:textId="77777777" w:rsidR="00FA77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AE5260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789F" w14:textId="77777777" w:rsidR="00FA77B7" w:rsidRDefault="00FA77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6D6F" w14:textId="77777777" w:rsidR="00EC53D8" w:rsidRDefault="00EC53D8">
      <w:pPr>
        <w:spacing w:after="0" w:line="240" w:lineRule="auto"/>
      </w:pPr>
      <w:r>
        <w:separator/>
      </w:r>
    </w:p>
  </w:footnote>
  <w:footnote w:type="continuationSeparator" w:id="0">
    <w:p w14:paraId="6B4C035C" w14:textId="77777777" w:rsidR="00EC53D8" w:rsidRDefault="00EC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8D36" w14:textId="77777777" w:rsidR="00FA77B7" w:rsidRDefault="00FA77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D87C" w14:textId="77777777" w:rsidR="00FA77B7" w:rsidRDefault="00FA77B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FA77B7" w14:paraId="2415BE84" w14:textId="77777777">
      <w:tc>
        <w:tcPr>
          <w:tcW w:w="2130" w:type="dxa"/>
          <w:tcBorders>
            <w:bottom w:val="single" w:sz="12" w:space="0" w:color="D2E8E9"/>
          </w:tcBorders>
        </w:tcPr>
        <w:p w14:paraId="503DC684" w14:textId="77777777" w:rsidR="00FA77B7" w:rsidRDefault="00FA77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fuk4tlou88x" w:colFirst="0" w:colLast="0"/>
          <w:bookmarkEnd w:id="0"/>
        </w:p>
      </w:tc>
      <w:tc>
        <w:tcPr>
          <w:tcW w:w="6896" w:type="dxa"/>
          <w:tcBorders>
            <w:bottom w:val="single" w:sz="12" w:space="0" w:color="D2E8E9"/>
          </w:tcBorders>
        </w:tcPr>
        <w:p w14:paraId="6CF59C01" w14:textId="77777777" w:rsidR="00FA77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6: Preparing for assessment</w:t>
          </w:r>
        </w:p>
        <w:p w14:paraId="256EBB57" w14:textId="77777777" w:rsidR="00FA77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Exam-style questions</w:t>
          </w:r>
        </w:p>
      </w:tc>
    </w:tr>
  </w:tbl>
  <w:p w14:paraId="713A937C" w14:textId="77777777" w:rsidR="00FA77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D1F017" wp14:editId="6BF46B42">
          <wp:simplePos x="0" y="0"/>
          <wp:positionH relativeFrom="column">
            <wp:posOffset>30</wp:posOffset>
          </wp:positionH>
          <wp:positionV relativeFrom="paragraph">
            <wp:posOffset>-601317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567B" w14:textId="77777777" w:rsidR="00FA77B7" w:rsidRDefault="00FA77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B7"/>
    <w:rsid w:val="00665232"/>
    <w:rsid w:val="00AE5260"/>
    <w:rsid w:val="00EC53D8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F7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9FB24-8F79-4A55-9C20-94BB42B4E37C}"/>
</file>

<file path=customXml/itemProps2.xml><?xml version="1.0" encoding="utf-8"?>
<ds:datastoreItem xmlns:ds="http://schemas.openxmlformats.org/officeDocument/2006/customXml" ds:itemID="{D9026ED4-E442-4849-ADBB-19A29C91B9FA}"/>
</file>

<file path=customXml/itemProps3.xml><?xml version="1.0" encoding="utf-8"?>
<ds:datastoreItem xmlns:ds="http://schemas.openxmlformats.org/officeDocument/2006/customXml" ds:itemID="{3DA4650A-A7A0-47A5-8E48-44ED1F499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2025-10-13T11:54:00Z</dcterms:created>
  <dcterms:modified xsi:type="dcterms:W3CDTF">2025-10-13T11:54:00Z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