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55E1FA" w14:textId="78E35B44" w:rsidR="00EE61A9" w:rsidRPr="00D72866" w:rsidRDefault="7A9EA685" w:rsidP="00B77C8C">
      <w:pPr>
        <w:pStyle w:val="Chapter"/>
      </w:pPr>
      <w:bookmarkStart w:id="0" w:name="_Toc137031731"/>
      <w:bookmarkStart w:id="1" w:name="_Toc137031855"/>
      <w:r>
        <w:t xml:space="preserve">Worksheet </w:t>
      </w:r>
      <w:r w:rsidR="73F06133">
        <w:t>4</w:t>
      </w:r>
      <w:r w:rsidR="00EE61A9">
        <w:t xml:space="preserve">: </w:t>
      </w:r>
      <w:r w:rsidR="005F4F35">
        <w:t>Essential skills reflection</w:t>
      </w:r>
    </w:p>
    <w:p w14:paraId="0D1A4A30" w14:textId="661D4A2B" w:rsidR="00633EA1" w:rsidRDefault="005F4F35" w:rsidP="0023181B">
      <w:pPr>
        <w:ind w:right="4778"/>
      </w:pPr>
      <w:r>
        <w:t xml:space="preserve">Think about when you have demonstrated the skills needed for professional discussions. This may be in conversations you have had with practitioners or supervisors during placements, your teacher or your </w:t>
      </w:r>
      <w:r w:rsidR="5D3D3331">
        <w:t>peers</w:t>
      </w:r>
      <w:r>
        <w:t xml:space="preserve">. Make notes to provide examples of when you have </w:t>
      </w:r>
      <w:r w:rsidR="169D8806">
        <w:t>demonstrated these skills and reflect on how you could use them to support your futu</w:t>
      </w:r>
      <w:r>
        <w:t xml:space="preserve">re </w:t>
      </w:r>
      <w:r w:rsidR="0FC3EAB3">
        <w:t>development</w:t>
      </w:r>
      <w:r>
        <w:t>.</w:t>
      </w:r>
      <w:bookmarkEnd w:id="0"/>
      <w:bookmarkEnd w:id="1"/>
    </w:p>
    <w:tbl>
      <w:tblPr>
        <w:tblStyle w:val="TableGrid"/>
        <w:tblW w:w="13818" w:type="dxa"/>
        <w:tblInd w:w="-5" w:type="dxa"/>
        <w:tblLook w:val="06A0" w:firstRow="1" w:lastRow="0" w:firstColumn="1" w:lastColumn="0" w:noHBand="1" w:noVBand="1"/>
      </w:tblPr>
      <w:tblGrid>
        <w:gridCol w:w="3960"/>
        <w:gridCol w:w="5064"/>
        <w:gridCol w:w="4794"/>
      </w:tblGrid>
      <w:tr w:rsidR="2B1A65DF" w14:paraId="394834F8" w14:textId="77777777" w:rsidTr="004C699D">
        <w:trPr>
          <w:trHeight w:val="413"/>
        </w:trPr>
        <w:tc>
          <w:tcPr>
            <w:tcW w:w="3960" w:type="dxa"/>
          </w:tcPr>
          <w:p w14:paraId="243ABD86" w14:textId="42F9AA95" w:rsidR="195E5BBE" w:rsidRDefault="005F4F35" w:rsidP="004C699D">
            <w:pPr>
              <w:pStyle w:val="Tablehead1"/>
            </w:pPr>
            <w:r>
              <w:t>Skill</w:t>
            </w:r>
          </w:p>
        </w:tc>
        <w:tc>
          <w:tcPr>
            <w:tcW w:w="5064" w:type="dxa"/>
          </w:tcPr>
          <w:p w14:paraId="2688C7E4" w14:textId="79108E6D" w:rsidR="195E5BBE" w:rsidRDefault="005F4F35" w:rsidP="004C699D">
            <w:pPr>
              <w:pStyle w:val="Tablehead1"/>
            </w:pPr>
            <w:r>
              <w:t>When I demonstrated the skill</w:t>
            </w:r>
            <w:r w:rsidR="195E5BBE" w:rsidRPr="2B1A65DF">
              <w:t xml:space="preserve"> </w:t>
            </w:r>
          </w:p>
        </w:tc>
        <w:tc>
          <w:tcPr>
            <w:tcW w:w="4794" w:type="dxa"/>
          </w:tcPr>
          <w:p w14:paraId="664BEA0C" w14:textId="7BCE52A7" w:rsidR="195E5BBE" w:rsidRDefault="005F4F35" w:rsidP="004C699D">
            <w:pPr>
              <w:pStyle w:val="Tablehead1"/>
            </w:pPr>
            <w:r>
              <w:t>How I will apply this skill in the future</w:t>
            </w:r>
          </w:p>
        </w:tc>
      </w:tr>
      <w:tr w:rsidR="2B1A65DF" w14:paraId="0C5C7A41" w14:textId="77777777" w:rsidTr="004C699D">
        <w:trPr>
          <w:trHeight w:val="275"/>
        </w:trPr>
        <w:tc>
          <w:tcPr>
            <w:tcW w:w="3960" w:type="dxa"/>
          </w:tcPr>
          <w:p w14:paraId="422D3683" w14:textId="42B3E2D9" w:rsidR="2B1A65DF" w:rsidRDefault="004F5982" w:rsidP="004C699D">
            <w:pPr>
              <w:pStyle w:val="Tablebody1"/>
            </w:pPr>
            <w:r>
              <w:t>C</w:t>
            </w:r>
            <w:r w:rsidR="005F4F35">
              <w:t>ommunicated professionally and effectively</w:t>
            </w:r>
          </w:p>
        </w:tc>
        <w:tc>
          <w:tcPr>
            <w:tcW w:w="5064" w:type="dxa"/>
          </w:tcPr>
          <w:p w14:paraId="2247996B" w14:textId="7C870DB6" w:rsidR="2B1A65DF" w:rsidRDefault="2B1A65DF" w:rsidP="004C699D">
            <w:pPr>
              <w:pStyle w:val="Tablebody1"/>
            </w:pPr>
          </w:p>
        </w:tc>
        <w:tc>
          <w:tcPr>
            <w:tcW w:w="4794" w:type="dxa"/>
          </w:tcPr>
          <w:p w14:paraId="0D4733B7" w14:textId="7C870DB6" w:rsidR="2B1A65DF" w:rsidRDefault="2B1A65DF" w:rsidP="004C699D">
            <w:pPr>
              <w:pStyle w:val="Tablebody1"/>
            </w:pPr>
          </w:p>
        </w:tc>
      </w:tr>
      <w:tr w:rsidR="005F4F35" w14:paraId="1A40B4BB" w14:textId="77777777" w:rsidTr="004C699D">
        <w:trPr>
          <w:trHeight w:val="275"/>
        </w:trPr>
        <w:tc>
          <w:tcPr>
            <w:tcW w:w="3960" w:type="dxa"/>
          </w:tcPr>
          <w:p w14:paraId="7B9312D0" w14:textId="0A127CDF" w:rsidR="005F4F35" w:rsidRDefault="004F5982" w:rsidP="004C699D">
            <w:pPr>
              <w:pStyle w:val="Tablebody1"/>
            </w:pPr>
            <w:r>
              <w:t>D</w:t>
            </w:r>
            <w:r w:rsidR="005F4F35" w:rsidRPr="58529A93">
              <w:t xml:space="preserve">emonstrated empathy skills  </w:t>
            </w:r>
          </w:p>
        </w:tc>
        <w:tc>
          <w:tcPr>
            <w:tcW w:w="5064" w:type="dxa"/>
          </w:tcPr>
          <w:p w14:paraId="5445B504" w14:textId="77777777" w:rsidR="005F4F35" w:rsidRDefault="005F4F35" w:rsidP="004C699D">
            <w:pPr>
              <w:pStyle w:val="Tablebody1"/>
            </w:pPr>
          </w:p>
        </w:tc>
        <w:tc>
          <w:tcPr>
            <w:tcW w:w="4794" w:type="dxa"/>
          </w:tcPr>
          <w:p w14:paraId="113E333F" w14:textId="77777777" w:rsidR="005F4F35" w:rsidRDefault="005F4F35" w:rsidP="004C699D">
            <w:pPr>
              <w:pStyle w:val="Tablebody1"/>
            </w:pPr>
          </w:p>
        </w:tc>
      </w:tr>
      <w:tr w:rsidR="005F4F35" w14:paraId="30475E6D" w14:textId="77777777" w:rsidTr="004C699D">
        <w:trPr>
          <w:trHeight w:val="275"/>
        </w:trPr>
        <w:tc>
          <w:tcPr>
            <w:tcW w:w="3960" w:type="dxa"/>
          </w:tcPr>
          <w:p w14:paraId="22BBC9C0" w14:textId="024D28EB" w:rsidR="005F4F35" w:rsidRDefault="004F5982" w:rsidP="004C699D">
            <w:pPr>
              <w:pStyle w:val="Tablebody1"/>
            </w:pPr>
            <w:r>
              <w:t>D</w:t>
            </w:r>
            <w:r w:rsidR="005F4F35" w:rsidRPr="58529A93">
              <w:t>emonstrated active listening</w:t>
            </w:r>
          </w:p>
        </w:tc>
        <w:tc>
          <w:tcPr>
            <w:tcW w:w="5064" w:type="dxa"/>
          </w:tcPr>
          <w:p w14:paraId="19379169" w14:textId="77777777" w:rsidR="005F4F35" w:rsidRDefault="005F4F35" w:rsidP="004C699D">
            <w:pPr>
              <w:pStyle w:val="Tablebody1"/>
            </w:pPr>
          </w:p>
        </w:tc>
        <w:tc>
          <w:tcPr>
            <w:tcW w:w="4794" w:type="dxa"/>
          </w:tcPr>
          <w:p w14:paraId="03D227A4" w14:textId="77777777" w:rsidR="005F4F35" w:rsidRDefault="005F4F35" w:rsidP="004C699D">
            <w:pPr>
              <w:pStyle w:val="Tablebody1"/>
            </w:pPr>
          </w:p>
        </w:tc>
      </w:tr>
      <w:tr w:rsidR="005F4F35" w14:paraId="24DE2835" w14:textId="77777777" w:rsidTr="004C699D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3960" w:type="dxa"/>
          </w:tcPr>
          <w:p w14:paraId="4FFC629B" w14:textId="652771CC" w:rsidR="005F4F35" w:rsidRDefault="004F5982" w:rsidP="004C699D">
            <w:pPr>
              <w:pStyle w:val="Tablebody1"/>
            </w:pPr>
            <w:r>
              <w:t>A</w:t>
            </w:r>
            <w:r w:rsidR="005F4F35" w:rsidRPr="58529A93">
              <w:t>sked open-ended questions</w:t>
            </w:r>
          </w:p>
        </w:tc>
        <w:tc>
          <w:tcPr>
            <w:tcW w:w="5064" w:type="dxa"/>
          </w:tcPr>
          <w:p w14:paraId="205FA229" w14:textId="77777777" w:rsidR="005F4F35" w:rsidRDefault="005F4F35" w:rsidP="004C699D">
            <w:pPr>
              <w:pStyle w:val="Tablebody1"/>
            </w:pPr>
          </w:p>
        </w:tc>
        <w:tc>
          <w:tcPr>
            <w:tcW w:w="4794" w:type="dxa"/>
          </w:tcPr>
          <w:p w14:paraId="0FDCCE2C" w14:textId="77777777" w:rsidR="005F4F35" w:rsidRDefault="005F4F35" w:rsidP="004C699D">
            <w:pPr>
              <w:pStyle w:val="Tablebody1"/>
            </w:pPr>
          </w:p>
        </w:tc>
      </w:tr>
      <w:tr w:rsidR="005F4F35" w14:paraId="360186B8" w14:textId="77777777" w:rsidTr="004C699D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3960" w:type="dxa"/>
          </w:tcPr>
          <w:p w14:paraId="50BC2AAE" w14:textId="35458251" w:rsidR="005F4F35" w:rsidRDefault="004F5982" w:rsidP="004C699D">
            <w:pPr>
              <w:pStyle w:val="Tablebody1"/>
            </w:pPr>
            <w:r>
              <w:t>U</w:t>
            </w:r>
            <w:r w:rsidR="005F4F35" w:rsidRPr="58529A93">
              <w:t>sed positive body language</w:t>
            </w:r>
          </w:p>
        </w:tc>
        <w:tc>
          <w:tcPr>
            <w:tcW w:w="5064" w:type="dxa"/>
          </w:tcPr>
          <w:p w14:paraId="5DBE453A" w14:textId="77777777" w:rsidR="005F4F35" w:rsidRDefault="005F4F35" w:rsidP="004C699D">
            <w:pPr>
              <w:pStyle w:val="Tablebody1"/>
            </w:pPr>
          </w:p>
        </w:tc>
        <w:tc>
          <w:tcPr>
            <w:tcW w:w="4794" w:type="dxa"/>
          </w:tcPr>
          <w:p w14:paraId="6772B11D" w14:textId="77777777" w:rsidR="005F4F35" w:rsidRDefault="005F4F35" w:rsidP="004C699D">
            <w:pPr>
              <w:pStyle w:val="Tablebody1"/>
            </w:pPr>
          </w:p>
        </w:tc>
      </w:tr>
      <w:tr w:rsidR="005F4F35" w14:paraId="0EF8477A" w14:textId="77777777" w:rsidTr="004C699D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3960" w:type="dxa"/>
          </w:tcPr>
          <w:p w14:paraId="779FF888" w14:textId="46A53AC9" w:rsidR="005F4F35" w:rsidRDefault="004F5982" w:rsidP="004C699D">
            <w:pPr>
              <w:pStyle w:val="Tablebody1"/>
            </w:pPr>
            <w:r>
              <w:t>D</w:t>
            </w:r>
            <w:r w:rsidR="005F4F35" w:rsidRPr="58529A93">
              <w:t>emonstrated critical thinking skills</w:t>
            </w:r>
          </w:p>
        </w:tc>
        <w:tc>
          <w:tcPr>
            <w:tcW w:w="5064" w:type="dxa"/>
          </w:tcPr>
          <w:p w14:paraId="4F0E6C6C" w14:textId="77777777" w:rsidR="005F4F35" w:rsidRDefault="005F4F35" w:rsidP="004C699D">
            <w:pPr>
              <w:pStyle w:val="Tablebody1"/>
            </w:pPr>
          </w:p>
        </w:tc>
        <w:tc>
          <w:tcPr>
            <w:tcW w:w="4794" w:type="dxa"/>
          </w:tcPr>
          <w:p w14:paraId="77623E2D" w14:textId="77777777" w:rsidR="005F4F35" w:rsidRDefault="005F4F35" w:rsidP="004C699D">
            <w:pPr>
              <w:pStyle w:val="Tablebody1"/>
            </w:pPr>
          </w:p>
        </w:tc>
      </w:tr>
      <w:tr w:rsidR="005F4F35" w14:paraId="77F528E3" w14:textId="77777777" w:rsidTr="004C699D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3960" w:type="dxa"/>
          </w:tcPr>
          <w:p w14:paraId="144B9A52" w14:textId="4BCD174C" w:rsidR="005F4F35" w:rsidRDefault="004F5982" w:rsidP="004C699D">
            <w:pPr>
              <w:pStyle w:val="Tablebody1"/>
            </w:pPr>
            <w:r>
              <w:t>P</w:t>
            </w:r>
            <w:r w:rsidR="005F4F35" w:rsidRPr="58529A93">
              <w:t>rovided evidence-based responses (i.e. stated facts rather than opinions)</w:t>
            </w:r>
          </w:p>
        </w:tc>
        <w:tc>
          <w:tcPr>
            <w:tcW w:w="5064" w:type="dxa"/>
          </w:tcPr>
          <w:p w14:paraId="336BF243" w14:textId="77777777" w:rsidR="005F4F35" w:rsidRDefault="005F4F35" w:rsidP="004C699D">
            <w:pPr>
              <w:pStyle w:val="Tablebody1"/>
            </w:pPr>
          </w:p>
        </w:tc>
        <w:tc>
          <w:tcPr>
            <w:tcW w:w="4794" w:type="dxa"/>
          </w:tcPr>
          <w:p w14:paraId="4F39D034" w14:textId="77777777" w:rsidR="005F4F35" w:rsidRDefault="005F4F35" w:rsidP="004C699D">
            <w:pPr>
              <w:pStyle w:val="Tablebody1"/>
            </w:pPr>
          </w:p>
        </w:tc>
      </w:tr>
      <w:tr w:rsidR="005F4F35" w14:paraId="2113CEFC" w14:textId="77777777" w:rsidTr="004C699D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3960" w:type="dxa"/>
          </w:tcPr>
          <w:p w14:paraId="7C58A7F8" w14:textId="16039621" w:rsidR="005F4F35" w:rsidRDefault="004F5982" w:rsidP="004C699D">
            <w:pPr>
              <w:pStyle w:val="Tablebody1"/>
            </w:pPr>
            <w:r>
              <w:t>D</w:t>
            </w:r>
            <w:r w:rsidR="005F4F35" w:rsidRPr="58529A93">
              <w:t xml:space="preserve">emonstrated your ability to link theory to practice  </w:t>
            </w:r>
          </w:p>
        </w:tc>
        <w:tc>
          <w:tcPr>
            <w:tcW w:w="5064" w:type="dxa"/>
          </w:tcPr>
          <w:p w14:paraId="7030DB36" w14:textId="77777777" w:rsidR="005F4F35" w:rsidRDefault="005F4F35" w:rsidP="004C699D">
            <w:pPr>
              <w:pStyle w:val="Tablebody1"/>
            </w:pPr>
          </w:p>
        </w:tc>
        <w:tc>
          <w:tcPr>
            <w:tcW w:w="4794" w:type="dxa"/>
          </w:tcPr>
          <w:p w14:paraId="1D56AC11" w14:textId="77777777" w:rsidR="005F4F35" w:rsidRDefault="005F4F35" w:rsidP="004C699D">
            <w:pPr>
              <w:pStyle w:val="Tablebody1"/>
            </w:pPr>
          </w:p>
        </w:tc>
      </w:tr>
      <w:tr w:rsidR="005F4F35" w14:paraId="6400C078" w14:textId="77777777" w:rsidTr="004C699D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3960" w:type="dxa"/>
          </w:tcPr>
          <w:p w14:paraId="476CE5C9" w14:textId="22A32976" w:rsidR="005F4F35" w:rsidRDefault="004F5982" w:rsidP="004C699D">
            <w:pPr>
              <w:pStyle w:val="Tablebody1"/>
            </w:pPr>
            <w:r>
              <w:t>S</w:t>
            </w:r>
            <w:r w:rsidR="005F4F35" w:rsidRPr="58529A93">
              <w:t xml:space="preserve">hared confidential information within professional boundaries </w:t>
            </w:r>
          </w:p>
        </w:tc>
        <w:tc>
          <w:tcPr>
            <w:tcW w:w="5064" w:type="dxa"/>
          </w:tcPr>
          <w:p w14:paraId="37B8322D" w14:textId="77777777" w:rsidR="005F4F35" w:rsidRDefault="005F4F35" w:rsidP="004C699D">
            <w:pPr>
              <w:pStyle w:val="Tablebody1"/>
            </w:pPr>
          </w:p>
        </w:tc>
        <w:tc>
          <w:tcPr>
            <w:tcW w:w="4794" w:type="dxa"/>
          </w:tcPr>
          <w:p w14:paraId="3069C03D" w14:textId="77777777" w:rsidR="005F4F35" w:rsidRDefault="005F4F35" w:rsidP="004C699D">
            <w:pPr>
              <w:pStyle w:val="Tablebody1"/>
            </w:pPr>
          </w:p>
        </w:tc>
      </w:tr>
    </w:tbl>
    <w:p w14:paraId="79718494" w14:textId="77777777" w:rsidR="00D72866" w:rsidRPr="004C699D" w:rsidRDefault="00D72866" w:rsidP="004C699D">
      <w:pPr>
        <w:pStyle w:val="Tablebody1"/>
        <w:rPr>
          <w:sz w:val="2"/>
          <w:szCs w:val="2"/>
        </w:rPr>
      </w:pPr>
    </w:p>
    <w:sectPr w:rsidR="00D72866" w:rsidRPr="004C699D" w:rsidSect="004C699D">
      <w:headerReference w:type="default" r:id="rId11"/>
      <w:footerReference w:type="default" r:id="rId12"/>
      <w:pgSz w:w="16838" w:h="11906" w:orient="landscape"/>
      <w:pgMar w:top="1247" w:right="1440" w:bottom="1985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F67356F" w14:textId="77777777" w:rsidR="00CA3692" w:rsidRDefault="00CA3692" w:rsidP="000C51BB">
      <w:pPr>
        <w:spacing w:after="0" w:line="240" w:lineRule="auto"/>
      </w:pPr>
      <w:r>
        <w:separator/>
      </w:r>
    </w:p>
  </w:endnote>
  <w:endnote w:type="continuationSeparator" w:id="0">
    <w:p w14:paraId="350E02F9" w14:textId="77777777" w:rsidR="00CA3692" w:rsidRDefault="00CA3692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8121"/>
                  <w:gridCol w:w="5837"/>
                </w:tblGrid>
                <w:tr w:rsidR="00031572" w14:paraId="78BEFF50" w14:textId="77777777" w:rsidTr="00770787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54B0C107" w:rsidR="00031572" w:rsidRPr="00567C4E" w:rsidRDefault="00B77C8C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567C4E">
                        <w:rPr>
                          <w:sz w:val="20"/>
                          <w:szCs w:val="20"/>
                        </w:rPr>
                        <w:t>Education and Early Years</w:t>
                      </w:r>
                      <w:r w:rsidR="00633EA1" w:rsidRPr="00567C4E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AC67B0" w:rsidRPr="00567C4E">
                        <w:rPr>
                          <w:sz w:val="20"/>
                          <w:szCs w:val="20"/>
                        </w:rPr>
                        <w:t xml:space="preserve">An introduction </w:t>
                      </w:r>
                      <w:r w:rsidR="00633EA1" w:rsidRPr="00567C4E">
                        <w:rPr>
                          <w:sz w:val="20"/>
                          <w:szCs w:val="20"/>
                        </w:rPr>
                        <w:t>to professional discussions</w:t>
                      </w:r>
                    </w:p>
                  </w:tc>
                </w:tr>
                <w:tr w:rsidR="00031572" w14:paraId="0B53C544" w14:textId="77777777" w:rsidTr="00B77C8C">
                  <w:tc>
                    <w:tcPr>
                      <w:tcW w:w="2909" w:type="pct"/>
                      <w:tcBorders>
                        <w:top w:val="nil"/>
                        <w:bottom w:val="single" w:sz="12" w:space="0" w:color="D3D8E9"/>
                      </w:tcBorders>
                    </w:tcPr>
                    <w:p w14:paraId="5255A0DD" w14:textId="4C13B7EF" w:rsidR="00031572" w:rsidRDefault="004F598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8C3876"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4C699D">
                        <w:rPr>
                          <w:noProof/>
                          <w:sz w:val="20"/>
                          <w:szCs w:val="20"/>
                        </w:rPr>
                        <w:t>July</w:t>
                      </w:r>
                      <w:r w:rsidRPr="008C3876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91" w:type="pct"/>
                      <w:tcBorders>
                        <w:top w:val="nil"/>
                        <w:bottom w:val="single" w:sz="12" w:space="0" w:color="D3D8E9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19081E99" w:rsidR="006A42C1" w:rsidRPr="0099395B" w:rsidRDefault="004C699D" w:rsidP="004C699D">
                <w:pPr>
                  <w:pStyle w:val="Footer"/>
                  <w:tabs>
                    <w:tab w:val="left" w:pos="1098"/>
                    <w:tab w:val="center" w:pos="6979"/>
                  </w:tabs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color w:val="808080" w:themeColor="background1" w:themeShade="80"/>
                    <w:sz w:val="20"/>
                    <w:szCs w:val="20"/>
                  </w:rPr>
                  <w:tab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ab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ab/>
                </w:r>
                <w:r w:rsidR="00031572"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="00031572"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="00031572"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 w:rsidR="00031572"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="00031572"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41C851" w14:textId="77777777" w:rsidR="00CA3692" w:rsidRDefault="00CA3692" w:rsidP="000C51BB">
      <w:pPr>
        <w:spacing w:after="0" w:line="240" w:lineRule="auto"/>
      </w:pPr>
      <w:r>
        <w:separator/>
      </w:r>
    </w:p>
  </w:footnote>
  <w:footnote w:type="continuationSeparator" w:id="0">
    <w:p w14:paraId="7591C6B7" w14:textId="77777777" w:rsidR="00CA3692" w:rsidRDefault="00CA3692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10664"/>
    </w:tblGrid>
    <w:tr w:rsidR="00567C4E" w14:paraId="5F243392" w14:textId="77777777" w:rsidTr="00567C4E">
      <w:tc>
        <w:tcPr>
          <w:tcW w:w="1180" w:type="pct"/>
          <w:tcBorders>
            <w:bottom w:val="nil"/>
          </w:tcBorders>
        </w:tcPr>
        <w:p w14:paraId="52AC6D59" w14:textId="77777777" w:rsidR="00567C4E" w:rsidRDefault="00567C4E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nil"/>
          </w:tcBorders>
        </w:tcPr>
        <w:p w14:paraId="3BEBC653" w14:textId="18E2A1C2" w:rsidR="00567C4E" w:rsidRPr="00567C4E" w:rsidRDefault="00567C4E" w:rsidP="00567C4E">
          <w:pPr>
            <w:pStyle w:val="Header"/>
            <w:jc w:val="right"/>
            <w:rPr>
              <w:sz w:val="20"/>
              <w:szCs w:val="20"/>
            </w:rPr>
          </w:pPr>
          <w:r w:rsidRPr="00567C4E">
            <w:rPr>
              <w:sz w:val="20"/>
              <w:szCs w:val="20"/>
            </w:rPr>
            <w:t>Lesson: An introduction to professional discussions</w:t>
          </w:r>
        </w:p>
      </w:tc>
    </w:tr>
    <w:tr w:rsidR="006A42C1" w14:paraId="2035A0CD" w14:textId="77777777" w:rsidTr="00567C4E">
      <w:tc>
        <w:tcPr>
          <w:tcW w:w="1180" w:type="pct"/>
          <w:tcBorders>
            <w:bottom w:val="single" w:sz="12" w:space="0" w:color="D3D8E9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top w:val="nil"/>
            <w:bottom w:val="single" w:sz="12" w:space="0" w:color="D3D8E9"/>
          </w:tcBorders>
        </w:tcPr>
        <w:p w14:paraId="6FEE335E" w14:textId="6F6C715E" w:rsidR="006A42C1" w:rsidRPr="00567C4E" w:rsidRDefault="00911B19" w:rsidP="00D63849">
          <w:pPr>
            <w:pStyle w:val="Header"/>
            <w:jc w:val="right"/>
            <w:rPr>
              <w:sz w:val="20"/>
              <w:szCs w:val="20"/>
            </w:rPr>
          </w:pPr>
          <w:r w:rsidRPr="00567C4E">
            <w:rPr>
              <w:sz w:val="20"/>
              <w:szCs w:val="20"/>
            </w:rPr>
            <w:t>Worksheet 4: Essential skills reflection</w:t>
          </w:r>
        </w:p>
      </w:tc>
    </w:tr>
  </w:tbl>
  <w:p w14:paraId="4466917E" w14:textId="77777777" w:rsidR="006A42C1" w:rsidRPr="00F950BC" w:rsidRDefault="006A42C1" w:rsidP="00862C5D">
    <w:pPr>
      <w:pStyle w:val="Header"/>
      <w:rPr>
        <w:sz w:val="2"/>
        <w:szCs w:val="2"/>
      </w:rPr>
    </w:pPr>
    <w:r w:rsidRPr="00F950BC">
      <w:rPr>
        <w:noProof/>
        <w:sz w:val="2"/>
        <w:szCs w:val="2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625162050" name="Picture 62516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2C743"/>
    <w:multiLevelType w:val="hybridMultilevel"/>
    <w:tmpl w:val="D7D81D0E"/>
    <w:lvl w:ilvl="0" w:tplc="120811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EEB8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50E0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CE44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F6E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B90CC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9E0D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EAB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1C01B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35954"/>
    <w:multiLevelType w:val="hybridMultilevel"/>
    <w:tmpl w:val="46E05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708"/>
    <w:multiLevelType w:val="hybridMultilevel"/>
    <w:tmpl w:val="833614E4"/>
    <w:lvl w:ilvl="0" w:tplc="7E2030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7E10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E415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6247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8206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E14E6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8476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74CE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55CD5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21371"/>
    <w:multiLevelType w:val="hybridMultilevel"/>
    <w:tmpl w:val="37844D80"/>
    <w:lvl w:ilvl="0" w:tplc="B1CC5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01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2F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87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45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40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ED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4D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6A2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77771">
    <w:abstractNumId w:val="9"/>
  </w:num>
  <w:num w:numId="2" w16cid:durableId="1791897520">
    <w:abstractNumId w:val="19"/>
  </w:num>
  <w:num w:numId="3" w16cid:durableId="1317995414">
    <w:abstractNumId w:val="11"/>
  </w:num>
  <w:num w:numId="4" w16cid:durableId="277027311">
    <w:abstractNumId w:val="5"/>
  </w:num>
  <w:num w:numId="5" w16cid:durableId="1638754821">
    <w:abstractNumId w:val="16"/>
  </w:num>
  <w:num w:numId="6" w16cid:durableId="1640379099">
    <w:abstractNumId w:val="18"/>
  </w:num>
  <w:num w:numId="7" w16cid:durableId="1886914043">
    <w:abstractNumId w:val="2"/>
  </w:num>
  <w:num w:numId="8" w16cid:durableId="1779447445">
    <w:abstractNumId w:val="14"/>
  </w:num>
  <w:num w:numId="9" w16cid:durableId="512108746">
    <w:abstractNumId w:val="21"/>
  </w:num>
  <w:num w:numId="10" w16cid:durableId="2124222411">
    <w:abstractNumId w:val="10"/>
  </w:num>
  <w:num w:numId="11" w16cid:durableId="1233930196">
    <w:abstractNumId w:val="3"/>
  </w:num>
  <w:num w:numId="12" w16cid:durableId="641352676">
    <w:abstractNumId w:val="12"/>
  </w:num>
  <w:num w:numId="13" w16cid:durableId="1666545381">
    <w:abstractNumId w:val="20"/>
  </w:num>
  <w:num w:numId="14" w16cid:durableId="642547291">
    <w:abstractNumId w:val="6"/>
  </w:num>
  <w:num w:numId="15" w16cid:durableId="1468083887">
    <w:abstractNumId w:val="23"/>
  </w:num>
  <w:num w:numId="16" w16cid:durableId="1298995308">
    <w:abstractNumId w:val="13"/>
  </w:num>
  <w:num w:numId="17" w16cid:durableId="1048532266">
    <w:abstractNumId w:val="8"/>
  </w:num>
  <w:num w:numId="18" w16cid:durableId="1113938680">
    <w:abstractNumId w:val="22"/>
  </w:num>
  <w:num w:numId="19" w16cid:durableId="624890807">
    <w:abstractNumId w:val="7"/>
  </w:num>
  <w:num w:numId="20" w16cid:durableId="1964993412">
    <w:abstractNumId w:val="0"/>
  </w:num>
  <w:num w:numId="21" w16cid:durableId="1714578085">
    <w:abstractNumId w:val="1"/>
  </w:num>
  <w:num w:numId="22" w16cid:durableId="938874331">
    <w:abstractNumId w:val="17"/>
  </w:num>
  <w:num w:numId="23" w16cid:durableId="494423611">
    <w:abstractNumId w:val="4"/>
  </w:num>
  <w:num w:numId="24" w16cid:durableId="50540476">
    <w:abstractNumId w:val="24"/>
  </w:num>
  <w:num w:numId="25" w16cid:durableId="414595546">
    <w:abstractNumId w:val="1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13E16"/>
    <w:rsid w:val="00031572"/>
    <w:rsid w:val="000361B9"/>
    <w:rsid w:val="00041B75"/>
    <w:rsid w:val="00041F60"/>
    <w:rsid w:val="000470E0"/>
    <w:rsid w:val="000638CB"/>
    <w:rsid w:val="0006706F"/>
    <w:rsid w:val="00083A47"/>
    <w:rsid w:val="000A319C"/>
    <w:rsid w:val="000B2354"/>
    <w:rsid w:val="000C51BB"/>
    <w:rsid w:val="000D113C"/>
    <w:rsid w:val="000D3498"/>
    <w:rsid w:val="000F0146"/>
    <w:rsid w:val="000F432F"/>
    <w:rsid w:val="001025E9"/>
    <w:rsid w:val="001040E2"/>
    <w:rsid w:val="00117BD1"/>
    <w:rsid w:val="00136606"/>
    <w:rsid w:val="001409B0"/>
    <w:rsid w:val="00140F59"/>
    <w:rsid w:val="00142E67"/>
    <w:rsid w:val="0015537E"/>
    <w:rsid w:val="00156CC7"/>
    <w:rsid w:val="0015738A"/>
    <w:rsid w:val="001601D6"/>
    <w:rsid w:val="0016745C"/>
    <w:rsid w:val="00180C45"/>
    <w:rsid w:val="001E1893"/>
    <w:rsid w:val="00215D2E"/>
    <w:rsid w:val="00225715"/>
    <w:rsid w:val="0023181B"/>
    <w:rsid w:val="002547B3"/>
    <w:rsid w:val="00267038"/>
    <w:rsid w:val="002A167A"/>
    <w:rsid w:val="002B591B"/>
    <w:rsid w:val="002C07C6"/>
    <w:rsid w:val="002C7D5F"/>
    <w:rsid w:val="00300588"/>
    <w:rsid w:val="00310272"/>
    <w:rsid w:val="003237A4"/>
    <w:rsid w:val="00345A04"/>
    <w:rsid w:val="00377A27"/>
    <w:rsid w:val="003A4BF3"/>
    <w:rsid w:val="003B319C"/>
    <w:rsid w:val="003D46AC"/>
    <w:rsid w:val="003E37E2"/>
    <w:rsid w:val="003F01DF"/>
    <w:rsid w:val="003F2915"/>
    <w:rsid w:val="00422565"/>
    <w:rsid w:val="00444012"/>
    <w:rsid w:val="00445C22"/>
    <w:rsid w:val="004601C5"/>
    <w:rsid w:val="004635D4"/>
    <w:rsid w:val="00464106"/>
    <w:rsid w:val="004643AE"/>
    <w:rsid w:val="0048092F"/>
    <w:rsid w:val="004C699D"/>
    <w:rsid w:val="004F4859"/>
    <w:rsid w:val="004F58B3"/>
    <w:rsid w:val="004F5982"/>
    <w:rsid w:val="005369B8"/>
    <w:rsid w:val="00567C4E"/>
    <w:rsid w:val="005873B4"/>
    <w:rsid w:val="005A3157"/>
    <w:rsid w:val="005F0C6D"/>
    <w:rsid w:val="005F4F35"/>
    <w:rsid w:val="00633EA1"/>
    <w:rsid w:val="00634C07"/>
    <w:rsid w:val="00670A30"/>
    <w:rsid w:val="006A42C1"/>
    <w:rsid w:val="006B5E43"/>
    <w:rsid w:val="006D0E51"/>
    <w:rsid w:val="006F4FF7"/>
    <w:rsid w:val="00705706"/>
    <w:rsid w:val="00706B6D"/>
    <w:rsid w:val="00731E26"/>
    <w:rsid w:val="00750697"/>
    <w:rsid w:val="00770D34"/>
    <w:rsid w:val="00773A05"/>
    <w:rsid w:val="007822C9"/>
    <w:rsid w:val="00782560"/>
    <w:rsid w:val="007B3C00"/>
    <w:rsid w:val="007B5294"/>
    <w:rsid w:val="007D158B"/>
    <w:rsid w:val="00857DF4"/>
    <w:rsid w:val="00862C5D"/>
    <w:rsid w:val="008714AD"/>
    <w:rsid w:val="00891891"/>
    <w:rsid w:val="008E7C66"/>
    <w:rsid w:val="009004CA"/>
    <w:rsid w:val="00901212"/>
    <w:rsid w:val="00911B19"/>
    <w:rsid w:val="00936864"/>
    <w:rsid w:val="00937AB6"/>
    <w:rsid w:val="0094470F"/>
    <w:rsid w:val="00960D15"/>
    <w:rsid w:val="00986DB2"/>
    <w:rsid w:val="0099395B"/>
    <w:rsid w:val="009A4B65"/>
    <w:rsid w:val="009C39D1"/>
    <w:rsid w:val="009C4896"/>
    <w:rsid w:val="009C5869"/>
    <w:rsid w:val="00A13C44"/>
    <w:rsid w:val="00A46162"/>
    <w:rsid w:val="00A8743A"/>
    <w:rsid w:val="00AB0EBC"/>
    <w:rsid w:val="00AC67B0"/>
    <w:rsid w:val="00B257C1"/>
    <w:rsid w:val="00B43BA8"/>
    <w:rsid w:val="00B601A7"/>
    <w:rsid w:val="00B77C8C"/>
    <w:rsid w:val="00BD42DD"/>
    <w:rsid w:val="00C348E4"/>
    <w:rsid w:val="00C354D4"/>
    <w:rsid w:val="00C44A40"/>
    <w:rsid w:val="00C807DD"/>
    <w:rsid w:val="00CA0656"/>
    <w:rsid w:val="00CA3692"/>
    <w:rsid w:val="00CA79D1"/>
    <w:rsid w:val="00CD6D81"/>
    <w:rsid w:val="00D133FB"/>
    <w:rsid w:val="00D23578"/>
    <w:rsid w:val="00D327C6"/>
    <w:rsid w:val="00D63849"/>
    <w:rsid w:val="00D72866"/>
    <w:rsid w:val="00D94838"/>
    <w:rsid w:val="00DA32BF"/>
    <w:rsid w:val="00E32E17"/>
    <w:rsid w:val="00E85A43"/>
    <w:rsid w:val="00EE61A9"/>
    <w:rsid w:val="00EE6E45"/>
    <w:rsid w:val="00EF5615"/>
    <w:rsid w:val="00F0504F"/>
    <w:rsid w:val="00F112FA"/>
    <w:rsid w:val="00F65934"/>
    <w:rsid w:val="00F94A96"/>
    <w:rsid w:val="00F950BC"/>
    <w:rsid w:val="00FA5BA7"/>
    <w:rsid w:val="00FC4C5A"/>
    <w:rsid w:val="00FC7501"/>
    <w:rsid w:val="00FC7FB4"/>
    <w:rsid w:val="00FD380B"/>
    <w:rsid w:val="00FD53F9"/>
    <w:rsid w:val="00FD58E1"/>
    <w:rsid w:val="05A90F02"/>
    <w:rsid w:val="0801E691"/>
    <w:rsid w:val="0FC3EAB3"/>
    <w:rsid w:val="11AEDE02"/>
    <w:rsid w:val="1476BDCE"/>
    <w:rsid w:val="169D8806"/>
    <w:rsid w:val="17E8EAF4"/>
    <w:rsid w:val="1937E54E"/>
    <w:rsid w:val="195E5BBE"/>
    <w:rsid w:val="199DDA2D"/>
    <w:rsid w:val="1B4F3A2B"/>
    <w:rsid w:val="1D19E922"/>
    <w:rsid w:val="1D9C330A"/>
    <w:rsid w:val="20D6E2AE"/>
    <w:rsid w:val="23F73775"/>
    <w:rsid w:val="24D3F63D"/>
    <w:rsid w:val="253335A5"/>
    <w:rsid w:val="26145F67"/>
    <w:rsid w:val="26976F67"/>
    <w:rsid w:val="2B1A65DF"/>
    <w:rsid w:val="2DAE5007"/>
    <w:rsid w:val="2F0A6B56"/>
    <w:rsid w:val="30765571"/>
    <w:rsid w:val="31812A21"/>
    <w:rsid w:val="36618CF0"/>
    <w:rsid w:val="3A332600"/>
    <w:rsid w:val="3E7DFEF4"/>
    <w:rsid w:val="3F0DFC50"/>
    <w:rsid w:val="4010E658"/>
    <w:rsid w:val="415AEBC3"/>
    <w:rsid w:val="4169C21C"/>
    <w:rsid w:val="422C995E"/>
    <w:rsid w:val="42F658F3"/>
    <w:rsid w:val="4309D648"/>
    <w:rsid w:val="463FD3B8"/>
    <w:rsid w:val="468C7147"/>
    <w:rsid w:val="47626068"/>
    <w:rsid w:val="48ED384A"/>
    <w:rsid w:val="49E5D0F9"/>
    <w:rsid w:val="4A2CCCEA"/>
    <w:rsid w:val="51EED138"/>
    <w:rsid w:val="52C1C149"/>
    <w:rsid w:val="56B1851E"/>
    <w:rsid w:val="57EA7999"/>
    <w:rsid w:val="5BAAD015"/>
    <w:rsid w:val="5CF5B185"/>
    <w:rsid w:val="5D3D3331"/>
    <w:rsid w:val="5F36C941"/>
    <w:rsid w:val="658E7B94"/>
    <w:rsid w:val="6CD94BFC"/>
    <w:rsid w:val="6D31121F"/>
    <w:rsid w:val="6E9DFA0A"/>
    <w:rsid w:val="6EAB9629"/>
    <w:rsid w:val="6F3B9747"/>
    <w:rsid w:val="716361E4"/>
    <w:rsid w:val="73F06133"/>
    <w:rsid w:val="7A9EA685"/>
    <w:rsid w:val="7B93F5CF"/>
    <w:rsid w:val="7CB2DE62"/>
    <w:rsid w:val="7D4BE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C8C"/>
    <w:pPr>
      <w:keepNext/>
      <w:keepLines/>
      <w:spacing w:before="240" w:after="200"/>
      <w:outlineLvl w:val="0"/>
    </w:pPr>
    <w:rPr>
      <w:rFonts w:eastAsiaTheme="majorEastAsia" w:cstheme="majorBidi"/>
      <w:color w:val="0C2F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C8C"/>
    <w:pPr>
      <w:keepNext/>
      <w:keepLines/>
      <w:spacing w:before="40" w:after="120"/>
      <w:outlineLvl w:val="1"/>
    </w:pPr>
    <w:rPr>
      <w:rFonts w:eastAsiaTheme="majorEastAsia" w:cstheme="majorBidi"/>
      <w:color w:val="0C2F9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77C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C2F9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7C8C"/>
    <w:rPr>
      <w:rFonts w:ascii="Arial" w:eastAsiaTheme="majorEastAsia" w:hAnsi="Arial" w:cstheme="majorBidi"/>
      <w:color w:val="0C2F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7C8C"/>
    <w:rPr>
      <w:rFonts w:ascii="Arial" w:eastAsiaTheme="majorEastAsia" w:hAnsi="Arial" w:cstheme="majorBidi"/>
      <w:color w:val="0C2F96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77C8C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D3D8E9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7C8C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D3D8E9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C8C"/>
    <w:pPr>
      <w:numPr>
        <w:ilvl w:val="1"/>
      </w:numPr>
      <w:spacing w:after="120"/>
      <w:jc w:val="center"/>
    </w:pPr>
    <w:rPr>
      <w:rFonts w:eastAsiaTheme="minorEastAsia"/>
      <w:color w:val="0C2F96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C8C"/>
    <w:rPr>
      <w:rFonts w:ascii="Arial" w:eastAsiaTheme="minorEastAsia" w:hAnsi="Arial"/>
      <w:color w:val="0C2F96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B77C8C"/>
    <w:pPr>
      <w:pBdr>
        <w:top w:val="single" w:sz="12" w:space="8" w:color="0C2F96"/>
        <w:bottom w:val="single" w:sz="12" w:space="8" w:color="0C2F96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B77C8C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B77C8C"/>
    <w:pPr>
      <w:shd w:val="clear" w:color="auto" w:fill="D3D8E9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11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B77C8C"/>
    <w:rPr>
      <w:rFonts w:ascii="Arial Narrow" w:hAnsi="Arial Narrow"/>
      <w:caps/>
      <w:color w:val="0C2F96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77C8C"/>
    <w:rPr>
      <w:rFonts w:asciiTheme="majorHAnsi" w:eastAsiaTheme="majorEastAsia" w:hAnsiTheme="majorHAnsi" w:cstheme="majorBidi"/>
      <w:color w:val="0C2F96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4C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4CA"/>
    <w:rPr>
      <w:rFonts w:ascii="Times New Roman" w:hAnsi="Times New Roman" w:cs="Times New Roman"/>
      <w:color w:val="0D0D0D" w:themeColor="text1" w:themeTint="F2"/>
      <w:sz w:val="18"/>
      <w:szCs w:val="18"/>
    </w:rPr>
  </w:style>
  <w:style w:type="paragraph" w:styleId="Revision">
    <w:name w:val="Revision"/>
    <w:hidden/>
    <w:uiPriority w:val="99"/>
    <w:semiHidden/>
    <w:rsid w:val="003237A4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932bcf-489a-45c8-be82-b728b35eabad">
      <Terms xmlns="http://schemas.microsoft.com/office/infopath/2007/PartnerControls"/>
    </lcf76f155ced4ddcb4097134ff3c332f>
    <TaxCatchAll xmlns="d6722d2b-0c3d-402e-ac1f-b369ae8f2e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C6911050A2A42B87D3265732E493C" ma:contentTypeVersion="11" ma:contentTypeDescription="Create a new document." ma:contentTypeScope="" ma:versionID="471fb7f710f307f32eaecbfb8e3795a8">
  <xsd:schema xmlns:xsd="http://www.w3.org/2001/XMLSchema" xmlns:xs="http://www.w3.org/2001/XMLSchema" xmlns:p="http://schemas.microsoft.com/office/2006/metadata/properties" xmlns:ns2="0a932bcf-489a-45c8-be82-b728b35eabad" xmlns:ns3="d6722d2b-0c3d-402e-ac1f-b369ae8f2e4c" targetNamespace="http://schemas.microsoft.com/office/2006/metadata/properties" ma:root="true" ma:fieldsID="b83a19ecbf6cb2da6448952bca01fdaa" ns2:_="" ns3:_="">
    <xsd:import namespace="0a932bcf-489a-45c8-be82-b728b35eabad"/>
    <xsd:import namespace="d6722d2b-0c3d-402e-ac1f-b369ae8f2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32bcf-489a-45c8-be82-b728b35ea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1898db-68ac-4db5-a3be-0c52eaa40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2d2b-0c3d-402e-ac1f-b369ae8f2e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a46a1f-a8f9-4ce2-b5ea-ff2b37beeb18}" ma:internalName="TaxCatchAll" ma:showField="CatchAllData" ma:web="d6722d2b-0c3d-402e-ac1f-b369ae8f2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47AED-E65B-4475-A363-4B430E302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39C19-8319-9745-8265-5B086A8EBD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14C57-79A9-43CC-AB7A-DE6A49A9E08D}">
  <ds:schemaRefs>
    <ds:schemaRef ds:uri="http://schemas.microsoft.com/office/2006/metadata/properties"/>
    <ds:schemaRef ds:uri="http://schemas.microsoft.com/office/infopath/2007/PartnerControls"/>
    <ds:schemaRef ds:uri="0a932bcf-489a-45c8-be82-b728b35eabad"/>
    <ds:schemaRef ds:uri="d6722d2b-0c3d-402e-ac1f-b369ae8f2e4c"/>
  </ds:schemaRefs>
</ds:datastoreItem>
</file>

<file path=customXml/itemProps4.xml><?xml version="1.0" encoding="utf-8"?>
<ds:datastoreItem xmlns:ds="http://schemas.openxmlformats.org/officeDocument/2006/customXml" ds:itemID="{6BEE4654-44C2-478C-A3C8-0FAE4E9A1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32bcf-489a-45c8-be82-b728b35eabad"/>
    <ds:schemaRef ds:uri="d6722d2b-0c3d-402e-ac1f-b369ae8f2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764</Characters>
  <Application>Microsoft Office Word</Application>
  <DocSecurity>0</DocSecurity>
  <Lines>14</Lines>
  <Paragraphs>9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2025-10-28T10:44:00Z</cp:lastPrinted>
  <dcterms:created xsi:type="dcterms:W3CDTF">2026-06-22T11:50:00Z</dcterms:created>
  <dcterms:modified xsi:type="dcterms:W3CDTF">2026-06-25T12:49:00Z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0x010100FDAC6911050A2A42B87D3265732E493C</vt:lpwstr>
  </property>
</Properties>
</file>