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116A96" w14:textId="364F90EC" w:rsidR="00EF6914" w:rsidRDefault="0027588E" w:rsidP="00EF6914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27588E">
        <w:rPr>
          <w:b/>
          <w:bCs/>
          <w:color w:val="326367"/>
          <w:sz w:val="40"/>
          <w:szCs w:val="40"/>
        </w:rPr>
        <w:t>Formulae and rearrangement</w:t>
      </w:r>
      <w:r w:rsidR="008A372D">
        <w:rPr>
          <w:b/>
          <w:bCs/>
          <w:color w:val="326367"/>
          <w:sz w:val="40"/>
          <w:szCs w:val="40"/>
        </w:rPr>
        <w:t xml:space="preserve"> </w:t>
      </w:r>
      <w:r w:rsidR="00EF6914">
        <w:rPr>
          <w:b/>
          <w:bCs/>
          <w:color w:val="326367"/>
          <w:sz w:val="40"/>
          <w:szCs w:val="40"/>
        </w:rPr>
        <w:t>answers</w:t>
      </w:r>
    </w:p>
    <w:p w14:paraId="19DDEFD8" w14:textId="77777777" w:rsidR="00525A03" w:rsidRPr="00796BD8" w:rsidRDefault="00525A03" w:rsidP="00796BD8">
      <w:pPr>
        <w:pStyle w:val="Heading1"/>
      </w:pPr>
      <w:r w:rsidRPr="00796BD8">
        <w:t>Worked example 1: Using formulae</w:t>
      </w:r>
    </w:p>
    <w:p w14:paraId="7246EA30" w14:textId="77777777" w:rsidR="00525A03" w:rsidRPr="007C1957" w:rsidRDefault="00525A03" w:rsidP="00525A03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7C1957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The pitch control arm has a pivot radius of 1.2 m. </w:t>
      </w:r>
    </w:p>
    <w:p w14:paraId="25932089" w14:textId="77777777" w:rsidR="00525A03" w:rsidRPr="007C1957" w:rsidRDefault="00525A03" w:rsidP="00525A03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7C1957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The scale model exerts a weight (force) of 2000 N at this distance. </w:t>
      </w:r>
    </w:p>
    <w:p w14:paraId="1853ED3B" w14:textId="77777777" w:rsidR="00525A03" w:rsidRPr="007C1957" w:rsidRDefault="00525A03" w:rsidP="00525A03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7C1957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Calculate the required torque in Nm.</w:t>
      </w:r>
    </w:p>
    <w:p w14:paraId="66C0B285" w14:textId="77777777" w:rsidR="00525A03" w:rsidRPr="00A119D1" w:rsidRDefault="00525A03" w:rsidP="00525A03">
      <w:pPr>
        <w:spacing w:after="0" w:line="258" w:lineRule="auto"/>
        <w:jc w:val="both"/>
        <w:textDirection w:val="btLr"/>
        <w:rPr>
          <w:color w:val="000000" w:themeColor="text1"/>
          <w:lang w:val="en-US"/>
        </w:rPr>
      </w:pPr>
      <w:r w:rsidRPr="00A119D1">
        <w:rPr>
          <w:b/>
          <w:bCs/>
          <w:color w:val="000000" w:themeColor="text1"/>
        </w:rPr>
        <w:t>Use the formula:</w:t>
      </w:r>
    </w:p>
    <w:p w14:paraId="098D7A1A" w14:textId="77777777" w:rsidR="00525A03" w:rsidRPr="00525A03" w:rsidRDefault="00525A03" w:rsidP="00525A03">
      <w:pPr>
        <w:spacing w:line="258" w:lineRule="auto"/>
        <w:jc w:val="both"/>
        <w:textDirection w:val="btLr"/>
        <w:rPr>
          <w:color w:val="000000" w:themeColor="text1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0000" w:themeColor="text1"/>
            </w:rPr>
            <m:t>T= F × r</m:t>
          </m:r>
        </m:oMath>
      </m:oMathPara>
    </w:p>
    <w:p w14:paraId="1391EC7F" w14:textId="77777777" w:rsidR="00525A03" w:rsidRPr="00A119D1" w:rsidRDefault="00525A03" w:rsidP="00525A03">
      <w:pPr>
        <w:spacing w:line="258" w:lineRule="auto"/>
        <w:jc w:val="both"/>
        <w:textDirection w:val="btLr"/>
        <w:rPr>
          <w:color w:val="000000" w:themeColor="text1"/>
          <w:lang w:val="en-US"/>
        </w:rPr>
      </w:pPr>
      <w:r w:rsidRPr="00A119D1">
        <w:rPr>
          <w:color w:val="000000" w:themeColor="text1"/>
        </w:rPr>
        <w:t>where</w:t>
      </w:r>
    </w:p>
    <w:p w14:paraId="5BA96614" w14:textId="78FF4BD8" w:rsidR="00525A03" w:rsidRPr="00525A03" w:rsidRDefault="00525A03" w:rsidP="00525A03">
      <w:pPr>
        <w:spacing w:line="258" w:lineRule="auto"/>
        <w:jc w:val="both"/>
        <w:textDirection w:val="btLr"/>
        <w:rPr>
          <w:color w:val="000000" w:themeColor="text1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0000" w:themeColor="text1"/>
            </w:rPr>
            <m:t>T = </m:t>
          </m:r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torque</m:t>
          </m:r>
        </m:oMath>
      </m:oMathPara>
    </w:p>
    <w:p w14:paraId="7569ECF6" w14:textId="4B2EC0DB" w:rsidR="00525A03" w:rsidRPr="00525A03" w:rsidRDefault="00525A03" w:rsidP="00525A03">
      <w:pPr>
        <w:spacing w:line="258" w:lineRule="auto"/>
        <w:jc w:val="both"/>
        <w:textDirection w:val="btLr"/>
        <w:rPr>
          <w:color w:val="000000" w:themeColor="text1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0000" w:themeColor="text1"/>
            </w:rPr>
            <m:t>F = </m:t>
          </m:r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force</m:t>
          </m:r>
        </m:oMath>
      </m:oMathPara>
    </w:p>
    <w:p w14:paraId="2D55C678" w14:textId="66556754" w:rsidR="00525A03" w:rsidRPr="00525A03" w:rsidRDefault="00525A03" w:rsidP="00525A03">
      <w:pPr>
        <w:spacing w:line="258" w:lineRule="auto"/>
        <w:jc w:val="both"/>
        <w:textDirection w:val="btLr"/>
        <w:rPr>
          <w:color w:val="000000" w:themeColor="text1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0000" w:themeColor="text1"/>
            </w:rPr>
            <m:t>r = </m:t>
          </m:r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radius</m:t>
          </m:r>
        </m:oMath>
      </m:oMathPara>
    </w:p>
    <w:p w14:paraId="064B1616" w14:textId="0896BF1E" w:rsidR="00525A03" w:rsidRPr="00525A03" w:rsidRDefault="00525A03" w:rsidP="00525A03">
      <w:pPr>
        <w:spacing w:line="258" w:lineRule="auto"/>
        <w:jc w:val="both"/>
        <w:textDirection w:val="btLr"/>
        <w:rPr>
          <w:b/>
          <w:bCs/>
          <w:color w:val="000000" w:themeColor="text1"/>
        </w:rPr>
      </w:pPr>
      <w:r w:rsidRPr="00525A03">
        <w:rPr>
          <w:b/>
          <w:bCs/>
          <w:color w:val="000000" w:themeColor="text1"/>
        </w:rPr>
        <w:t>Answer</w:t>
      </w:r>
    </w:p>
    <w:p w14:paraId="39297AF3" w14:textId="2B761247" w:rsidR="00525A03" w:rsidRPr="00525A03" w:rsidRDefault="00525A03" w:rsidP="00525A03">
      <w:pPr>
        <w:rPr>
          <w:iCs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T=F×r</m:t>
          </m:r>
        </m:oMath>
      </m:oMathPara>
    </w:p>
    <w:p w14:paraId="075E97D8" w14:textId="60FD170C" w:rsidR="00525A03" w:rsidRPr="00525A03" w:rsidRDefault="00525A03" w:rsidP="00525A03">
      <w:pPr>
        <w:jc w:val="both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T</m:t>
          </m:r>
          <m:r>
            <w:rPr>
              <w:rFonts w:ascii="Cambria Math" w:hAnsi="Cambria Math"/>
              <w:lang w:val="en-US"/>
            </w:rPr>
            <m:t>=200</m:t>
          </m:r>
          <m:r>
            <w:rPr>
              <w:rFonts w:ascii="Cambria Math" w:hAnsi="Cambria Math"/>
            </w:rPr>
            <m:t xml:space="preserve">0×1.2=2400 </m:t>
          </m:r>
          <m:r>
            <m:rPr>
              <m:sty m:val="p"/>
            </m:rPr>
            <w:rPr>
              <w:rFonts w:ascii="Cambria Math" w:hAnsi="Cambria Math"/>
            </w:rPr>
            <m:t>Nm</m:t>
          </m:r>
        </m:oMath>
      </m:oMathPara>
    </w:p>
    <w:p w14:paraId="4EABB81E" w14:textId="77777777" w:rsidR="00525A03" w:rsidRDefault="00525A03" w:rsidP="00525A03"/>
    <w:p w14:paraId="2CC33E87" w14:textId="77777777" w:rsidR="00525A03" w:rsidRPr="00A119D1" w:rsidRDefault="00525A03" w:rsidP="00796BD8">
      <w:pPr>
        <w:pStyle w:val="Heading1"/>
      </w:pPr>
      <w:r w:rsidRPr="00A119D1">
        <w:t xml:space="preserve">Worked </w:t>
      </w:r>
      <w:r>
        <w:t>e</w:t>
      </w:r>
      <w:r w:rsidRPr="00A119D1">
        <w:t>xample 2</w:t>
      </w:r>
      <w:r>
        <w:t>:</w:t>
      </w:r>
      <w:r w:rsidRPr="00A119D1">
        <w:t xml:space="preserve"> Rearranging </w:t>
      </w:r>
      <w:r>
        <w:t>f</w:t>
      </w:r>
      <w:r w:rsidRPr="00A119D1">
        <w:t>ormulae</w:t>
      </w:r>
    </w:p>
    <w:p w14:paraId="59427C89" w14:textId="77777777" w:rsidR="00525A03" w:rsidRPr="00A119D1" w:rsidRDefault="00525A03" w:rsidP="00525A03">
      <w:pPr>
        <w:spacing w:line="258" w:lineRule="auto"/>
        <w:textDirection w:val="btLr"/>
        <w:rPr>
          <w:color w:val="000000" w:themeColor="text1"/>
          <w:lang w:val="en-US"/>
        </w:rPr>
      </w:pPr>
      <w:r w:rsidRPr="00A119D1">
        <w:rPr>
          <w:color w:val="000000" w:themeColor="text1"/>
        </w:rPr>
        <w:t xml:space="preserve">The pitch control arm requires a maximum torque of 3000 Nm for safety. </w:t>
      </w:r>
    </w:p>
    <w:p w14:paraId="66B07626" w14:textId="77777777" w:rsidR="00525A03" w:rsidRPr="00A119D1" w:rsidRDefault="00525A03" w:rsidP="00525A03">
      <w:pPr>
        <w:spacing w:line="258" w:lineRule="auto"/>
        <w:textDirection w:val="btLr"/>
        <w:rPr>
          <w:color w:val="000000" w:themeColor="text1"/>
          <w:lang w:val="en-US"/>
        </w:rPr>
      </w:pPr>
      <w:r w:rsidRPr="00A119D1">
        <w:rPr>
          <w:color w:val="000000" w:themeColor="text1"/>
        </w:rPr>
        <w:t>The pivot radius is 1.5 m.</w:t>
      </w:r>
    </w:p>
    <w:p w14:paraId="1AB17C9A" w14:textId="77777777" w:rsidR="00525A03" w:rsidRPr="00A119D1" w:rsidRDefault="00525A03" w:rsidP="00525A03">
      <w:pPr>
        <w:spacing w:line="258" w:lineRule="auto"/>
        <w:textDirection w:val="btLr"/>
        <w:rPr>
          <w:color w:val="000000" w:themeColor="text1"/>
          <w:lang w:val="en-US"/>
        </w:rPr>
      </w:pPr>
      <w:r w:rsidRPr="00A119D1">
        <w:rPr>
          <w:color w:val="000000" w:themeColor="text1"/>
        </w:rPr>
        <w:t>Calculate the maximum force that can be applied at this distance.</w:t>
      </w:r>
    </w:p>
    <w:p w14:paraId="2605EFE5" w14:textId="10D08BA0" w:rsidR="00525A03" w:rsidRDefault="00525A03" w:rsidP="00525A03">
      <w:pPr>
        <w:spacing w:line="258" w:lineRule="auto"/>
        <w:textDirection w:val="btLr"/>
        <w:rPr>
          <w:b/>
          <w:bCs/>
          <w:color w:val="000000" w:themeColor="text1"/>
        </w:rPr>
      </w:pPr>
      <w:r w:rsidRPr="00A119D1">
        <w:rPr>
          <w:b/>
          <w:bCs/>
          <w:color w:val="000000" w:themeColor="text1"/>
        </w:rPr>
        <w:t>Use the formula</w:t>
      </w:r>
      <w:r>
        <w:rPr>
          <w:b/>
          <w:bCs/>
          <w:color w:val="000000" w:themeColor="text1"/>
        </w:rPr>
        <w:t xml:space="preserve"> above.</w:t>
      </w:r>
    </w:p>
    <w:p w14:paraId="2C87C780" w14:textId="77777777" w:rsidR="00525A03" w:rsidRDefault="00525A03" w:rsidP="00525A03">
      <w:pPr>
        <w:spacing w:line="258" w:lineRule="auto"/>
        <w:textDirection w:val="btLr"/>
        <w:rPr>
          <w:b/>
          <w:bCs/>
          <w:color w:val="000000" w:themeColor="text1"/>
        </w:rPr>
      </w:pPr>
    </w:p>
    <w:p w14:paraId="33AF9F59" w14:textId="20E8F130" w:rsidR="00525A03" w:rsidRPr="00525A03" w:rsidRDefault="00525A03" w:rsidP="00525A03">
      <w:pPr>
        <w:spacing w:line="258" w:lineRule="auto"/>
        <w:textDirection w:val="btLr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Answer</w:t>
      </w:r>
    </w:p>
    <w:p w14:paraId="43BD4495" w14:textId="3A8AA6E3" w:rsidR="00525A03" w:rsidRPr="00525A03" w:rsidRDefault="00525A03" w:rsidP="00525A03">
      <w:pPr>
        <w:rPr>
          <w:color w:val="326367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F</m:t>
          </m:r>
          <m:r>
            <m:rPr>
              <m:sty m:val="p"/>
            </m:rPr>
            <w:rPr>
              <w:rFonts w:ascii="Cambria Math" w:hAnsi="Cambria Math"/>
            </w:rPr>
            <m:t>×</m:t>
          </m:r>
          <m:r>
            <w:rPr>
              <w:rFonts w:ascii="Cambria Math" w:hAnsi="Cambria Math"/>
            </w:rPr>
            <m:t>r</m:t>
          </m:r>
        </m:oMath>
      </m:oMathPara>
    </w:p>
    <w:p w14:paraId="4A6B8519" w14:textId="32645E4C" w:rsidR="00525A03" w:rsidRPr="00525A03" w:rsidRDefault="00525A03" w:rsidP="00525A03">
      <w:pPr>
        <w:rPr>
          <w:lang w:val="en-US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color w:val="326367"/>
              <w:sz w:val="28"/>
              <w:szCs w:val="28"/>
            </w:rPr>
            <m:t>⟹</m:t>
          </m:r>
          <m:r>
            <w:rPr>
              <w:rFonts w:ascii="Cambria Math" w:hAnsi="Cambria Math"/>
              <w:lang w:val="en-US"/>
            </w:rPr>
            <m:t>F</m:t>
          </m:r>
          <m:r>
            <m:rPr>
              <m:sty m:val="p"/>
            </m:rP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T</m:t>
              </m:r>
            </m:num>
            <m:den>
              <m:r>
                <w:rPr>
                  <w:rFonts w:ascii="Cambria Math" w:hAnsi="Cambria Math"/>
                  <w:lang w:val="en-US"/>
                </w:rPr>
                <m:t>r</m:t>
              </m:r>
            </m:den>
          </m:f>
        </m:oMath>
      </m:oMathPara>
    </w:p>
    <w:p w14:paraId="56D513F8" w14:textId="481B57E9" w:rsidR="00525A03" w:rsidRPr="00525A03" w:rsidRDefault="00525A03" w:rsidP="00525A03"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F=</m:t>
          </m:r>
          <m:f>
            <m:f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3000 </m:t>
              </m:r>
            </m:num>
            <m:den>
              <m:r>
                <w:rPr>
                  <w:rFonts w:ascii="Cambria Math" w:hAnsi="Cambria Math"/>
                  <w:lang w:val="en-US"/>
                </w:rPr>
                <m:t>1.5 </m:t>
              </m:r>
            </m:den>
          </m:f>
          <m:r>
            <w:rPr>
              <w:rFonts w:ascii="Cambria Math" w:hAnsi="Cambria Math"/>
              <w:lang w:val="en-US"/>
            </w:rPr>
            <m:t xml:space="preserve">=2000 </m:t>
          </m:r>
          <m:r>
            <m:rPr>
              <m:sty m:val="p"/>
            </m:rPr>
            <w:rPr>
              <w:rFonts w:ascii="Cambria Math" w:hAnsi="Cambria Math"/>
              <w:lang w:val="en-US"/>
            </w:rPr>
            <m:t>N</m:t>
          </m:r>
        </m:oMath>
      </m:oMathPara>
    </w:p>
    <w:p w14:paraId="0B2D72A2" w14:textId="77777777" w:rsidR="00525A03" w:rsidRPr="00525A03" w:rsidRDefault="00525A03" w:rsidP="00525A03"/>
    <w:p w14:paraId="013139C5" w14:textId="75B23BE3" w:rsidR="00627DF6" w:rsidRPr="00796BD8" w:rsidRDefault="00000000" w:rsidP="00B2534F">
      <w:pPr>
        <w:pStyle w:val="Heading2"/>
      </w:pPr>
      <w:r w:rsidRPr="00796BD8">
        <w:lastRenderedPageBreak/>
        <w:t xml:space="preserve">Formula </w:t>
      </w:r>
      <w:r w:rsidR="001059AD" w:rsidRPr="00796BD8">
        <w:t xml:space="preserve">application in </w:t>
      </w:r>
      <w:r w:rsidR="005303CF" w:rsidRPr="00796BD8">
        <w:t>a pitch control actuator system</w:t>
      </w:r>
    </w:p>
    <w:p w14:paraId="1AA45F84" w14:textId="35181776" w:rsidR="00FC430D" w:rsidRDefault="00FC430D" w:rsidP="00060A91">
      <w:pPr>
        <w:spacing w:after="0"/>
      </w:pPr>
      <w:r>
        <w:t>For each calculation:</w:t>
      </w:r>
    </w:p>
    <w:p w14:paraId="146B53AD" w14:textId="5F01A319" w:rsidR="00FC430D" w:rsidRDefault="001059AD" w:rsidP="009A0248">
      <w:pPr>
        <w:pStyle w:val="ListParagraph"/>
        <w:numPr>
          <w:ilvl w:val="0"/>
          <w:numId w:val="2"/>
        </w:numPr>
      </w:pPr>
      <w:r>
        <w:t>w</w:t>
      </w:r>
      <w:r w:rsidR="00FC430D">
        <w:t>rite the formula</w:t>
      </w:r>
    </w:p>
    <w:p w14:paraId="4E8C299D" w14:textId="13C2D782" w:rsidR="00FC430D" w:rsidRDefault="001059AD" w:rsidP="009A0248">
      <w:pPr>
        <w:pStyle w:val="ListParagraph"/>
        <w:numPr>
          <w:ilvl w:val="0"/>
          <w:numId w:val="2"/>
        </w:numPr>
      </w:pPr>
      <w:r>
        <w:t>i</w:t>
      </w:r>
      <w:r w:rsidR="00FC430D">
        <w:t>dentify the unknown and rearrange the formula if required</w:t>
      </w:r>
    </w:p>
    <w:p w14:paraId="3766413E" w14:textId="4BE10D2A" w:rsidR="00FC430D" w:rsidRDefault="001059AD" w:rsidP="009A0248">
      <w:pPr>
        <w:pStyle w:val="ListParagraph"/>
        <w:numPr>
          <w:ilvl w:val="0"/>
          <w:numId w:val="2"/>
        </w:numPr>
      </w:pPr>
      <w:r>
        <w:t>s</w:t>
      </w:r>
      <w:r w:rsidR="00FC430D">
        <w:t>ubstitute known values</w:t>
      </w:r>
    </w:p>
    <w:p w14:paraId="296FF883" w14:textId="6200487C" w:rsidR="00FC430D" w:rsidRDefault="001059AD" w:rsidP="009A0248">
      <w:pPr>
        <w:pStyle w:val="ListParagraph"/>
        <w:numPr>
          <w:ilvl w:val="0"/>
          <w:numId w:val="2"/>
        </w:numPr>
      </w:pPr>
      <w:r>
        <w:t>c</w:t>
      </w:r>
      <w:r w:rsidR="00FC430D">
        <w:t>alculate</w:t>
      </w:r>
      <w:r>
        <w:t xml:space="preserve"> (t</w:t>
      </w:r>
      <w:r w:rsidR="00FC430D">
        <w:t>reat standard form calculations with care and convert to the correct units if necessary</w:t>
      </w:r>
      <w:r>
        <w:t>)</w:t>
      </w:r>
      <w:r w:rsidR="00FC430D">
        <w:t>.</w:t>
      </w:r>
    </w:p>
    <w:tbl>
      <w:tblPr>
        <w:tblStyle w:val="af"/>
        <w:tblW w:w="9064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95"/>
        <w:gridCol w:w="3840"/>
        <w:gridCol w:w="2929"/>
      </w:tblGrid>
      <w:tr w:rsidR="00627DF6" w14:paraId="4B0346C8" w14:textId="77777777" w:rsidTr="00EF6914">
        <w:trPr>
          <w:trHeight w:val="825"/>
        </w:trPr>
        <w:tc>
          <w:tcPr>
            <w:tcW w:w="229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81DC95" w14:textId="02425221" w:rsidR="00627DF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Engineering </w:t>
            </w:r>
            <w:r w:rsidR="001059AD">
              <w:rPr>
                <w:b/>
                <w:bCs/>
              </w:rPr>
              <w:t>p</w:t>
            </w:r>
            <w:r>
              <w:rPr>
                <w:b/>
                <w:bCs/>
              </w:rPr>
              <w:t>arameter</w:t>
            </w:r>
          </w:p>
        </w:tc>
        <w:tc>
          <w:tcPr>
            <w:tcW w:w="384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F82BCE" w14:textId="77777777" w:rsidR="00627DF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Calculation</w:t>
            </w:r>
          </w:p>
        </w:tc>
        <w:tc>
          <w:tcPr>
            <w:tcW w:w="292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B53D73" w14:textId="781DEB5C" w:rsidR="00627DF6" w:rsidRDefault="00AB0F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947A36">
              <w:rPr>
                <w:b/>
                <w:bCs/>
              </w:rPr>
              <w:t xml:space="preserve">Calculated </w:t>
            </w:r>
            <w:r w:rsidR="001059AD">
              <w:rPr>
                <w:b/>
                <w:bCs/>
              </w:rPr>
              <w:t>v</w:t>
            </w:r>
            <w:r w:rsidRPr="00947A36">
              <w:rPr>
                <w:b/>
                <w:bCs/>
              </w:rPr>
              <w:t>alue</w:t>
            </w:r>
          </w:p>
        </w:tc>
      </w:tr>
      <w:tr w:rsidR="00E42819" w14:paraId="7167B2E8" w14:textId="77777777" w:rsidTr="00EF6914">
        <w:trPr>
          <w:trHeight w:val="825"/>
        </w:trPr>
        <w:tc>
          <w:tcPr>
            <w:tcW w:w="229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BECC09" w14:textId="77777777" w:rsidR="00E42819" w:rsidRPr="00403E25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Torque </w:t>
            </w:r>
          </w:p>
          <w:p w14:paraId="57BF56F9" w14:textId="68C1E565" w:rsidR="00E42819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 w:rsidRPr="00403E25">
              <w:t>(Mechanical)</w:t>
            </w:r>
          </w:p>
        </w:tc>
        <w:tc>
          <w:tcPr>
            <w:tcW w:w="384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787302" w14:textId="17215E43" w:rsidR="00E42819" w:rsidRDefault="008117BA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>
              <m:r>
                <w:rPr>
                  <w:rFonts w:ascii="Cambria Math" w:hAnsi="Cambria Math"/>
                </w:rPr>
                <m:t>Τ = F × r=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2500 ×1.5 </m:t>
              </m:r>
            </m:oMath>
            <w:r>
              <w:t xml:space="preserve">  </w:t>
            </w:r>
          </w:p>
        </w:tc>
        <w:tc>
          <w:tcPr>
            <w:tcW w:w="292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E10ACA" w14:textId="0251CCA2" w:rsidR="00E42819" w:rsidRPr="008117BA" w:rsidRDefault="008117BA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3750 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Nm</m:t>
                </m:r>
                <m:r>
                  <w:rPr>
                    <w:rFonts w:ascii="Cambria Math" w:hAnsi="Cambria Math"/>
                  </w:rPr>
                  <m:t> </m:t>
                </m:r>
              </m:oMath>
            </m:oMathPara>
          </w:p>
        </w:tc>
      </w:tr>
      <w:tr w:rsidR="00E42819" w14:paraId="0CACB7CC" w14:textId="77777777" w:rsidTr="00EF6914">
        <w:trPr>
          <w:trHeight w:val="825"/>
        </w:trPr>
        <w:tc>
          <w:tcPr>
            <w:tcW w:w="229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8A4DAB" w14:textId="77777777" w:rsidR="00E42819" w:rsidRPr="00403E25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Piston Area </w:t>
            </w:r>
          </w:p>
          <w:p w14:paraId="32477215" w14:textId="61097DA6" w:rsidR="00E42819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 w:rsidRPr="00403E25">
              <w:t>(Pascal's Law)</w:t>
            </w:r>
          </w:p>
        </w:tc>
        <w:tc>
          <w:tcPr>
            <w:tcW w:w="384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F53A7E" w14:textId="498B68AE" w:rsidR="00374F1B" w:rsidRPr="009A0248" w:rsidRDefault="00374F1B" w:rsidP="00811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Rearrange</w:t>
            </w:r>
            <w:r w:rsidR="00BF312E">
              <w:t xml:space="preserve"> the formula</w:t>
            </w:r>
            <w:r w:rsidR="009C16D6">
              <w:t>:</w:t>
            </w:r>
          </w:p>
          <w:p w14:paraId="02625438" w14:textId="493C6E59" w:rsidR="008117BA" w:rsidRPr="009C16D6" w:rsidRDefault="00374F1B" w:rsidP="00811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r>
                <w:rPr>
                  <w:rFonts w:ascii="Cambria Math" w:hAnsi="Cambria Math"/>
                </w:rPr>
                <m:t>P 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F</m:t>
                  </m:r>
                </m:num>
                <m:den>
                  <m:r>
                    <w:rPr>
                      <w:rFonts w:ascii="Cambria Math" w:hAnsi="Cambria Math"/>
                    </w:rPr>
                    <m:t>A</m:t>
                  </m:r>
                </m:den>
              </m:f>
              <m:r>
                <w:rPr>
                  <w:rFonts w:ascii="Cambria Math" w:hAnsi="Cambria Math"/>
                </w:rPr>
                <m:t xml:space="preserve"> →A=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F</m:t>
                  </m:r>
                </m:num>
                <m:den>
                  <m:r>
                    <w:rPr>
                      <w:rFonts w:ascii="Cambria Math" w:hAnsi="Cambria Math"/>
                    </w:rPr>
                    <m:t>P</m:t>
                  </m:r>
                </m:den>
              </m:f>
            </m:oMath>
            <w:r w:rsidR="007046D5" w:rsidRPr="009C16D6">
              <w:t xml:space="preserve"> </w:t>
            </w:r>
          </w:p>
          <w:p w14:paraId="2205A7CB" w14:textId="6C1E4EB4" w:rsidR="00374F1B" w:rsidRPr="00374F1B" w:rsidRDefault="00BF312E" w:rsidP="00811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S</w:t>
            </w:r>
            <w:r w:rsidR="00374F1B">
              <w:t>ubstitute</w:t>
            </w:r>
            <w:r>
              <w:t xml:space="preserve"> values</w:t>
            </w:r>
            <w:r w:rsidR="00FC430D">
              <w:t xml:space="preserve"> and calculate:</w:t>
            </w:r>
          </w:p>
          <w:p w14:paraId="2EA5764E" w14:textId="78B8A291" w:rsidR="00374F1B" w:rsidRPr="009A0248" w:rsidRDefault="008117BA" w:rsidP="00811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 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2500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1.2×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7</m:t>
                        </m:r>
                      </m:sup>
                    </m:sSup>
                  </m:den>
                </m:f>
              </m:oMath>
            </m:oMathPara>
          </w:p>
          <w:p w14:paraId="79F05695" w14:textId="7AECBD03" w:rsidR="008117BA" w:rsidRPr="00374F1B" w:rsidRDefault="00374F1B" w:rsidP="009A0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=2.083×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-4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92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3692DC" w14:textId="0ED8A42A" w:rsidR="00E42819" w:rsidRPr="00374F1B" w:rsidRDefault="00485AA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2.083×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-4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</w:tr>
      <w:tr w:rsidR="00E42819" w14:paraId="2C932971" w14:textId="77777777" w:rsidTr="00EF6914">
        <w:trPr>
          <w:trHeight w:val="825"/>
        </w:trPr>
        <w:tc>
          <w:tcPr>
            <w:tcW w:w="229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8ACFEF" w14:textId="77777777" w:rsidR="00E42819" w:rsidRPr="00403E25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Piston Diameter </w:t>
            </w:r>
          </w:p>
          <w:p w14:paraId="5913D796" w14:textId="44BF6CC0" w:rsidR="00E42819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 w:rsidRPr="00403E25">
              <w:t>(Geometry)</w:t>
            </w:r>
          </w:p>
        </w:tc>
        <w:tc>
          <w:tcPr>
            <w:tcW w:w="384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75A863" w14:textId="2560EF00" w:rsidR="00374F1B" w:rsidRDefault="00FC430D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iCs/>
              </w:rPr>
            </w:pPr>
            <w:r>
              <w:t>Rearrange the formula</w:t>
            </w:r>
            <w:r w:rsidR="009C16D6">
              <w:t>:</w:t>
            </w:r>
            <w:r w:rsidR="00374F1B">
              <w:rPr>
                <w:iCs/>
              </w:rPr>
              <w:t xml:space="preserve"> </w:t>
            </w:r>
          </w:p>
          <w:p w14:paraId="7570BF68" w14:textId="4E96B921" w:rsidR="00FC430D" w:rsidRPr="00FC430D" w:rsidRDefault="00FC430D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iCs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A=π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→r=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π</m:t>
                        </m:r>
                      </m:den>
                    </m:f>
                  </m:e>
                </m:rad>
              </m:oMath>
            </m:oMathPara>
          </w:p>
          <w:p w14:paraId="5BACB1E2" w14:textId="6CEB2CC6" w:rsidR="00FC430D" w:rsidRPr="009A0248" w:rsidRDefault="00FC430D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iCs/>
              </w:rPr>
            </w:pPr>
            <w:r>
              <w:rPr>
                <w:iCs/>
              </w:rPr>
              <w:t>Substitute values and calculate radius:</w:t>
            </w:r>
          </w:p>
          <w:p w14:paraId="440AC505" w14:textId="494E60B2" w:rsidR="00374F1B" w:rsidRPr="00FC430D" w:rsidRDefault="00374F1B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r=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π</m:t>
                        </m:r>
                      </m:den>
                    </m:f>
                  </m:e>
                </m:rad>
                <m:r>
                  <w:rPr>
                    <w:rFonts w:ascii="Cambria Math" w:hAnsi="Cambria Math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2.083×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10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-4</m:t>
                            </m:r>
                          </m:sup>
                        </m:sSup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π</m:t>
                        </m:r>
                      </m:den>
                    </m:f>
                  </m:e>
                </m:rad>
                <m:r>
                  <w:rPr>
                    <w:rFonts w:ascii="Cambria Math" w:hAnsi="Cambria Math"/>
                  </w:rPr>
                  <m:t xml:space="preserve">= 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0.00814 m</m:t>
                </m:r>
              </m:oMath>
            </m:oMathPara>
          </w:p>
          <w:p w14:paraId="4751DD23" w14:textId="6855900E" w:rsidR="00FC430D" w:rsidRPr="00374F1B" w:rsidRDefault="00BF312E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>
              <w:t>S</w:t>
            </w:r>
            <w:r w:rsidR="00FC430D">
              <w:t>ubstitute</w:t>
            </w:r>
            <w:r>
              <w:t xml:space="preserve"> values</w:t>
            </w:r>
            <w:r w:rsidR="00FC430D">
              <w:t xml:space="preserve"> and calculate diameter:</w:t>
            </w:r>
          </w:p>
          <w:p w14:paraId="30F9DD7F" w14:textId="59872E1B" w:rsidR="00FC430D" w:rsidRPr="009A0248" w:rsidRDefault="00374F1B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  <m:r>
                  <w:rPr>
                    <w:rFonts w:ascii="Cambria Math" w:hAnsi="Cambria Math"/>
                  </w:rPr>
                  <m:t>r=2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×0.00814 </m:t>
                </m:r>
              </m:oMath>
            </m:oMathPara>
          </w:p>
          <w:p w14:paraId="60BA81FB" w14:textId="2718EEE5" w:rsidR="00FC430D" w:rsidRPr="009C16D6" w:rsidRDefault="00374F1B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=0.016286 m</m:t>
                </m:r>
              </m:oMath>
            </m:oMathPara>
          </w:p>
          <w:p w14:paraId="1065F70C" w14:textId="24CD7B5C" w:rsidR="009C16D6" w:rsidRPr="009A0248" w:rsidRDefault="009C16D6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>
              <w:t>Convert from m to mm:</w:t>
            </w:r>
          </w:p>
          <w:p w14:paraId="0DCB5411" w14:textId="1E86F856" w:rsidR="00FC430D" w:rsidRPr="009A0248" w:rsidRDefault="00374F1B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w:lastRenderedPageBreak/>
                  <m:t>= 0.01628 m×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 xml:space="preserve">1000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mm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 m</m:t>
                    </m:r>
                  </m:den>
                </m:f>
              </m:oMath>
            </m:oMathPara>
          </w:p>
          <w:p w14:paraId="37E07D15" w14:textId="78D663B4" w:rsidR="00FC430D" w:rsidRPr="00374F1B" w:rsidRDefault="00FC430D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Para>
              <m:oMath>
                <m:r>
                  <w:rPr>
                    <w:rFonts w:ascii="Cambria Math" w:hAnsi="Cambria Math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16.28 mm</m:t>
                </m:r>
              </m:oMath>
            </m:oMathPara>
          </w:p>
        </w:tc>
        <w:tc>
          <w:tcPr>
            <w:tcW w:w="292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2B5CC8" w14:textId="5FA3E8A3" w:rsidR="00E42819" w:rsidRDefault="00485AA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>
              <w:lastRenderedPageBreak/>
              <w:t>16</w:t>
            </w:r>
            <w:r w:rsidR="00E42819">
              <w:t>.</w:t>
            </w:r>
            <w:r>
              <w:t>28</w:t>
            </w:r>
            <w:r w:rsidR="00E42819">
              <w:t> mm</w:t>
            </w:r>
          </w:p>
        </w:tc>
      </w:tr>
      <w:tr w:rsidR="00E42819" w14:paraId="738306B1" w14:textId="77777777" w:rsidTr="00EF6914">
        <w:trPr>
          <w:trHeight w:val="825"/>
        </w:trPr>
        <w:tc>
          <w:tcPr>
            <w:tcW w:w="229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C85DFF" w14:textId="77777777" w:rsidR="00E42819" w:rsidRPr="00403E25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Current </w:t>
            </w:r>
          </w:p>
          <w:p w14:paraId="24A9A427" w14:textId="753D1831" w:rsidR="00E42819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 w:rsidRPr="00403E25">
              <w:t>(Ohm's Law)</w:t>
            </w:r>
          </w:p>
        </w:tc>
        <w:tc>
          <w:tcPr>
            <w:tcW w:w="384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28A0E7" w14:textId="09314676" w:rsidR="00FC430D" w:rsidRDefault="00FC430D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>
              <w:t xml:space="preserve">Rearrange </w:t>
            </w:r>
            <w:r w:rsidR="00BF312E">
              <w:t>the formula</w:t>
            </w:r>
            <w:r>
              <w:t>:</w:t>
            </w:r>
          </w:p>
          <w:p w14:paraId="56E3478E" w14:textId="4142E3F9" w:rsidR="00D147D6" w:rsidRPr="00D147D6" w:rsidRDefault="00D147D6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>
              <m:r>
                <w:rPr>
                  <w:rFonts w:ascii="Cambria Math" w:hAnsi="Cambria Math"/>
                </w:rPr>
                <m:t>V=I×R→I=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V</m:t>
                  </m:r>
                </m:num>
                <m:den>
                  <m:r>
                    <w:rPr>
                      <w:rFonts w:ascii="Cambria Math" w:hAnsi="Cambria Math"/>
                    </w:rPr>
                    <m:t>R</m:t>
                  </m:r>
                </m:den>
              </m:f>
            </m:oMath>
            <w:r w:rsidR="009C16D6">
              <w:t xml:space="preserve"> </w:t>
            </w:r>
          </w:p>
          <w:p w14:paraId="23376958" w14:textId="52FBD70A" w:rsidR="00FC430D" w:rsidRPr="009A0248" w:rsidRDefault="00FC430D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>
              <w:t>Substitute values and calculate:</w:t>
            </w:r>
          </w:p>
          <w:p w14:paraId="1B0B2651" w14:textId="0F91D12A" w:rsidR="00E42819" w:rsidRDefault="00D147D6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Para>
              <m:oMath>
                <m:r>
                  <w:rPr>
                    <w:rFonts w:ascii="Cambria Math" w:hAnsi="Cambria Math"/>
                  </w:rPr>
                  <m:t>I=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V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R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400 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=50 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  <m:r>
                  <w:rPr>
                    <w:rFonts w:ascii="Cambria Math" w:hAnsi="Cambria Math"/>
                  </w:rPr>
                  <m:t xml:space="preserve"> </m:t>
                </m:r>
              </m:oMath>
            </m:oMathPara>
          </w:p>
        </w:tc>
        <w:tc>
          <w:tcPr>
            <w:tcW w:w="292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C9A31B" w14:textId="77777777" w:rsidR="00E42819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>
              <w:t>50 A</w:t>
            </w:r>
          </w:p>
        </w:tc>
      </w:tr>
      <w:tr w:rsidR="00E42819" w14:paraId="4D069EB8" w14:textId="77777777" w:rsidTr="00EF6914">
        <w:trPr>
          <w:trHeight w:val="825"/>
        </w:trPr>
        <w:tc>
          <w:tcPr>
            <w:tcW w:w="229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369870" w14:textId="77777777" w:rsidR="00E42819" w:rsidRPr="00403E25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Accumulator Volume </w:t>
            </w:r>
          </w:p>
          <w:p w14:paraId="04A4A3DF" w14:textId="7BCAAF6B" w:rsidR="00E42819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 w:rsidRPr="00403E25">
              <w:t>(Boyle's Law)</w:t>
            </w:r>
          </w:p>
        </w:tc>
        <w:tc>
          <w:tcPr>
            <w:tcW w:w="384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043F01" w14:textId="1619B41B" w:rsidR="00D147D6" w:rsidRDefault="00D147D6" w:rsidP="009A0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>
              <w:t xml:space="preserve">Rearrange </w:t>
            </w:r>
            <w:r w:rsidR="00BF312E">
              <w:t>the formula</w:t>
            </w:r>
            <w:r w:rsidR="009C16D6">
              <w:t>:</w:t>
            </w:r>
          </w:p>
          <w:p w14:paraId="44E5F736" w14:textId="1B64FE91" w:rsidR="00D147D6" w:rsidRDefault="00000000" w:rsidP="00D147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​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 xml:space="preserve"> ​=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​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 xml:space="preserve"> →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</w:rPr>
                    <m:t>​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den>
              </m:f>
            </m:oMath>
            <w:r w:rsidR="00D147D6" w:rsidRPr="00403E25">
              <w:t xml:space="preserve"> </w:t>
            </w:r>
          </w:p>
          <w:p w14:paraId="323622CC" w14:textId="766E1B1D" w:rsidR="00D147D6" w:rsidRDefault="00BF312E" w:rsidP="00D147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S</w:t>
            </w:r>
            <w:r w:rsidR="00D147D6">
              <w:t>ubstitute values</w:t>
            </w:r>
            <w:r>
              <w:t xml:space="preserve"> and calculate</w:t>
            </w:r>
            <w:r w:rsidR="00D147D6">
              <w:t>:</w:t>
            </w:r>
          </w:p>
          <w:p w14:paraId="14529255" w14:textId="402233B1" w:rsidR="00D147D6" w:rsidRPr="009A0248" w:rsidRDefault="00000000" w:rsidP="00D147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​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1×10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5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)</m:t>
                    </m:r>
                    <m:r>
                      <w:rPr>
                        <w:rFonts w:ascii="Cambria Math" w:hAnsi="Cambria Math"/>
                      </w:rPr>
                      <m:t>×(0.05)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1.2×10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7</m:t>
                        </m:r>
                      </m:sup>
                    </m:sSup>
                  </m:den>
                </m:f>
              </m:oMath>
            </m:oMathPara>
          </w:p>
          <w:p w14:paraId="7ED566FE" w14:textId="7B8A2D20" w:rsidR="00D147D6" w:rsidRDefault="00FC430D" w:rsidP="000764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r>
                <w:rPr>
                  <w:rFonts w:ascii="Cambria Math" w:hAnsi="Cambria Math"/>
                </w:rPr>
                <m:t>=4.167×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-4</m:t>
                  </m:r>
                </m:sup>
              </m:sSup>
              <m:r>
                <w:rPr>
                  <w:rFonts w:ascii="Cambria Math" w:hAnsi="Cambria Math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 xml:space="preserve"> </m:t>
              </m:r>
            </m:oMath>
            <w:r w:rsidR="00D147D6">
              <w:t xml:space="preserve"> </w:t>
            </w:r>
          </w:p>
        </w:tc>
        <w:tc>
          <w:tcPr>
            <w:tcW w:w="292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DD1F4C" w14:textId="7797DE25" w:rsidR="00D147D6" w:rsidRDefault="00E42819" w:rsidP="00E4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>
              <m:r>
                <w:rPr>
                  <w:rFonts w:ascii="Cambria Math" w:hAnsi="Cambria Math"/>
                </w:rPr>
                <m:t>4.167×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-4</m:t>
                  </m:r>
                </m:sup>
              </m:sSup>
              <m:r>
                <w:rPr>
                  <w:rFonts w:ascii="Cambria Math" w:hAnsi="Cambria Math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 xml:space="preserve"> </m:t>
              </m:r>
            </m:oMath>
            <w:r w:rsidR="00D147D6">
              <w:t xml:space="preserve"> </w:t>
            </w:r>
          </w:p>
        </w:tc>
      </w:tr>
    </w:tbl>
    <w:p w14:paraId="38B069FF" w14:textId="29368DED" w:rsidR="00627DF6" w:rsidRPr="00796BD8" w:rsidRDefault="00000000" w:rsidP="00796BD8">
      <w:pPr>
        <w:pStyle w:val="Heading1"/>
      </w:pPr>
      <w:r w:rsidRPr="00796BD8">
        <w:t>Practi</w:t>
      </w:r>
      <w:r w:rsidR="001059AD" w:rsidRPr="00796BD8">
        <w:t>c</w:t>
      </w:r>
      <w:r w:rsidRPr="00796BD8">
        <w:t>e questions</w:t>
      </w:r>
    </w:p>
    <w:p w14:paraId="396BEE1D" w14:textId="19C5423D" w:rsidR="007A2DC4" w:rsidRPr="00694D6D" w:rsidRDefault="007A2DC4" w:rsidP="00694D6D">
      <w:pPr>
        <w:pStyle w:val="ListParagraph"/>
        <w:numPr>
          <w:ilvl w:val="0"/>
          <w:numId w:val="4"/>
        </w:numPr>
        <w:tabs>
          <w:tab w:val="left" w:pos="2429"/>
        </w:tabs>
        <w:spacing w:line="360" w:lineRule="auto"/>
        <w:rPr>
          <w:b/>
          <w:bCs/>
        </w:rPr>
      </w:pPr>
      <w:r w:rsidRPr="00694D6D">
        <w:rPr>
          <w:b/>
          <w:bCs/>
        </w:rPr>
        <w:t>The pitch control arm has a pivot radius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r</m:t>
        </m:r>
      </m:oMath>
      <w:r w:rsidRPr="00694D6D">
        <w:rPr>
          <w:b/>
          <w:bCs/>
        </w:rPr>
        <w:t xml:space="preserve">) of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0.8</m:t>
        </m:r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"/>
          </m:rPr>
          <w:rPr>
            <w:rFonts w:ascii="Cambria Math" w:hAnsi="Cambria Math"/>
          </w:rPr>
          <m:t>m</m:t>
        </m:r>
      </m:oMath>
      <w:r w:rsidRPr="00694D6D">
        <w:rPr>
          <w:b/>
          <w:bCs/>
        </w:rPr>
        <w:t>. A force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F</m:t>
        </m:r>
      </m:oMath>
      <w:r w:rsidRPr="00694D6D">
        <w:rPr>
          <w:b/>
          <w:bCs/>
        </w:rPr>
        <w:t xml:space="preserve">) of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3200</m:t>
        </m:r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"/>
          </m:rPr>
          <w:rPr>
            <w:rFonts w:ascii="Cambria Math" w:hAnsi="Cambria Math"/>
          </w:rPr>
          <m:t>N</m:t>
        </m:r>
      </m:oMath>
      <w:r w:rsidRPr="00694D6D">
        <w:rPr>
          <w:b/>
          <w:bCs/>
        </w:rPr>
        <w:t xml:space="preserve"> is applied. What is the resulting Torque (</w:t>
      </w:r>
      <m:oMath>
        <m:r>
          <m:rPr>
            <m:sty m:val="bi"/>
          </m:rPr>
          <w:rPr>
            <w:rFonts w:ascii="Cambria Math" w:hAnsi="Cambria Math"/>
          </w:rPr>
          <m:t>T</m:t>
        </m:r>
      </m:oMath>
      <w:r w:rsidRPr="00694D6D">
        <w:rPr>
          <w:b/>
          <w:bCs/>
        </w:rPr>
        <w:t>) in</w:t>
      </w:r>
      <w:r w:rsidRPr="00694D6D">
        <w:rPr>
          <w:b/>
          <w:bCs/>
          <w:iCs/>
        </w:rPr>
        <w:t xml:space="preserve"> </w:t>
      </w:r>
      <m:oMath>
        <m:r>
          <m:rPr>
            <m:sty m:val="b"/>
          </m:rPr>
          <w:rPr>
            <w:rFonts w:ascii="Cambria Math" w:hAnsi="Cambria Math"/>
          </w:rPr>
          <m:t>Nm</m:t>
        </m:r>
      </m:oMath>
      <w:r w:rsidRPr="00694D6D">
        <w:rPr>
          <w:b/>
          <w:bCs/>
        </w:rPr>
        <w:t>?</w:t>
      </w:r>
    </w:p>
    <w:p w14:paraId="49E8D7DB" w14:textId="6DD905D1" w:rsidR="00B20672" w:rsidRDefault="00B20672" w:rsidP="00694D6D">
      <w:pPr>
        <w:spacing w:line="360" w:lineRule="auto"/>
        <w:rPr>
          <w:b/>
          <w:bCs/>
        </w:rPr>
      </w:pPr>
      <m:oMath>
        <m:r>
          <w:rPr>
            <w:rFonts w:ascii="Cambria Math" w:hAnsi="Cambria Math"/>
          </w:rPr>
          <m:t>Τ = F × r=</m:t>
        </m:r>
        <m:r>
          <m:rPr>
            <m:sty m:val="p"/>
          </m:rPr>
          <w:rPr>
            <w:rFonts w:ascii="Cambria Math" w:hAnsi="Cambria Math"/>
          </w:rPr>
          <m:t>3200 ×0.8 =</m:t>
        </m:r>
        <m:r>
          <m:rPr>
            <m:sty m:val="b"/>
          </m:rPr>
          <w:rPr>
            <w:rFonts w:ascii="Cambria Math" w:hAnsi="Cambria Math"/>
          </w:rPr>
          <m:t>2560 Nm</m:t>
        </m:r>
      </m:oMath>
      <w:r>
        <w:t xml:space="preserve">  </w:t>
      </w:r>
    </w:p>
    <w:p w14:paraId="51D9BC8C" w14:textId="4663BCAF" w:rsidR="007A2DC4" w:rsidRPr="00694D6D" w:rsidRDefault="007A2DC4" w:rsidP="00694D6D">
      <w:pPr>
        <w:pStyle w:val="ListParagraph"/>
        <w:numPr>
          <w:ilvl w:val="0"/>
          <w:numId w:val="4"/>
        </w:numPr>
        <w:tabs>
          <w:tab w:val="left" w:pos="2429"/>
        </w:tabs>
        <w:spacing w:line="360" w:lineRule="auto"/>
        <w:rPr>
          <w:b/>
          <w:bCs/>
        </w:rPr>
      </w:pPr>
      <w:bookmarkStart w:id="0" w:name="_heading=h.tfe48br036hk" w:colFirst="0" w:colLast="0"/>
      <w:bookmarkEnd w:id="0"/>
      <w:r w:rsidRPr="00694D6D">
        <w:rPr>
          <w:b/>
          <w:bCs/>
        </w:rPr>
        <w:t>A hydraulic piston has an area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A</m:t>
        </m:r>
      </m:oMath>
      <w:r w:rsidRPr="00694D6D">
        <w:rPr>
          <w:b/>
          <w:bCs/>
        </w:rPr>
        <w:t xml:space="preserve">) of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5×</m:t>
        </m:r>
        <m:sSup>
          <m:sSupPr>
            <m:ctrlPr>
              <w:rPr>
                <w:rFonts w:ascii="Cambria Math" w:eastAsia="Cambria Math" w:hAnsi="Cambria Math" w:cs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-4</m:t>
            </m:r>
          </m:sup>
        </m:sSup>
        <m:sSup>
          <m:sSupPr>
            <m:ctrlPr>
              <w:rPr>
                <w:rFonts w:ascii="Cambria Math" w:eastAsia="Cambria Math" w:hAnsi="Cambria Math" w:cs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2</m:t>
            </m:r>
          </m:sup>
        </m:sSup>
      </m:oMath>
      <w:r w:rsidRPr="00694D6D">
        <w:rPr>
          <w:b/>
          <w:bCs/>
        </w:rPr>
        <w:t>. If it needs to exert a force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F</m:t>
        </m:r>
      </m:oMath>
      <w:r w:rsidRPr="00694D6D">
        <w:rPr>
          <w:b/>
          <w:bCs/>
        </w:rPr>
        <w:t xml:space="preserve">) of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5000</m:t>
        </m:r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"/>
          </m:rPr>
          <w:rPr>
            <w:rFonts w:ascii="Cambria Math" w:hAnsi="Cambria Math"/>
          </w:rPr>
          <m:t>N</m:t>
        </m:r>
      </m:oMath>
      <w:r w:rsidRPr="00694D6D">
        <w:rPr>
          <w:b/>
          <w:bCs/>
        </w:rPr>
        <w:t>, what is the required pressure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P</m:t>
        </m:r>
      </m:oMath>
      <w:r w:rsidRPr="00694D6D">
        <w:rPr>
          <w:b/>
          <w:bCs/>
        </w:rPr>
        <w:t xml:space="preserve">) in </w:t>
      </w:r>
      <m:oMath>
        <m:r>
          <m:rPr>
            <m:sty m:val="b"/>
          </m:rPr>
          <w:rPr>
            <w:rFonts w:ascii="Cambria Math" w:hAnsi="Cambria Math"/>
          </w:rPr>
          <m:t>Pa</m:t>
        </m:r>
      </m:oMath>
      <w:r w:rsidRPr="00694D6D">
        <w:rPr>
          <w:b/>
          <w:bCs/>
        </w:rPr>
        <w:t>?</w:t>
      </w:r>
    </w:p>
    <w:p w14:paraId="2C4B425E" w14:textId="7731BAE3" w:rsidR="00B20672" w:rsidRPr="007046D5" w:rsidRDefault="00000000" w:rsidP="00694D6D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P 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F</m:t>
              </m:r>
            </m:num>
            <m:den>
              <m:r>
                <w:rPr>
                  <w:rFonts w:ascii="Cambria Math" w:hAnsi="Cambria Math"/>
                </w:rPr>
                <m:t>A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5000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5×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-4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5000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0.0005</m:t>
              </m:r>
            </m:den>
          </m:f>
          <m:r>
            <w:rPr>
              <w:rFonts w:ascii="Cambria Math" w:hAnsi="Cambria Math"/>
            </w:rPr>
            <m:t>=</m:t>
          </m:r>
          <m:r>
            <m:rPr>
              <m:sty m:val="p"/>
            </m:rPr>
            <w:rPr>
              <w:rFonts w:ascii="Cambria Math" w:hAnsi="Cambria Math"/>
            </w:rPr>
            <m:t>10 000 000=</m:t>
          </m:r>
          <m:sSup>
            <m:sSupPr>
              <m:ctrlPr>
                <w:rPr>
                  <w:rFonts w:ascii="Cambria Math" w:hAnsi="Cambria Math"/>
                  <w:b/>
                  <w:bCs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</w:rPr>
                <m:t>1×10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</w:rPr>
                <m:t>7</m:t>
              </m:r>
            </m:sup>
          </m:sSup>
          <m:r>
            <m:rPr>
              <m:sty m:val="b"/>
            </m:rPr>
            <w:rPr>
              <w:rFonts w:ascii="Cambria Math" w:hAnsi="Cambria Math"/>
            </w:rPr>
            <m:t>Pa</m:t>
          </m:r>
        </m:oMath>
      </m:oMathPara>
    </w:p>
    <w:p w14:paraId="18EBBB14" w14:textId="1354F8B2" w:rsidR="007A2DC4" w:rsidRPr="00694D6D" w:rsidRDefault="007A2DC4" w:rsidP="00694D6D">
      <w:pPr>
        <w:pStyle w:val="ListParagraph"/>
        <w:numPr>
          <w:ilvl w:val="0"/>
          <w:numId w:val="4"/>
        </w:numPr>
        <w:tabs>
          <w:tab w:val="left" w:pos="2429"/>
        </w:tabs>
        <w:spacing w:line="360" w:lineRule="auto"/>
        <w:rPr>
          <w:b/>
          <w:bCs/>
        </w:rPr>
      </w:pPr>
      <w:r w:rsidRPr="00694D6D">
        <w:rPr>
          <w:b/>
          <w:bCs/>
        </w:rPr>
        <w:t>A component in the circuit is drawing a current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I</m:t>
        </m:r>
      </m:oMath>
      <w:r w:rsidRPr="00694D6D">
        <w:rPr>
          <w:b/>
          <w:bCs/>
        </w:rPr>
        <w:t xml:space="preserve">) of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25</m:t>
        </m:r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"/>
          </m:rPr>
          <w:rPr>
            <w:rFonts w:ascii="Cambria Math" w:hAnsi="Cambria Math"/>
          </w:rPr>
          <m:t>A</m:t>
        </m:r>
      </m:oMath>
      <w:r w:rsidRPr="00694D6D">
        <w:rPr>
          <w:b/>
          <w:bCs/>
          <w:iCs/>
        </w:rPr>
        <w:t xml:space="preserve"> </w:t>
      </w:r>
      <w:r w:rsidRPr="00694D6D">
        <w:rPr>
          <w:b/>
          <w:bCs/>
        </w:rPr>
        <w:t>when connected to a voltage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V</m:t>
        </m:r>
      </m:oMath>
      <w:r w:rsidRPr="00694D6D">
        <w:rPr>
          <w:b/>
          <w:bCs/>
        </w:rPr>
        <w:t xml:space="preserve">) of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400</m:t>
        </m:r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"/>
          </m:rPr>
          <w:rPr>
            <w:rFonts w:ascii="Cambria Math" w:hAnsi="Cambria Math"/>
          </w:rPr>
          <m:t>V</m:t>
        </m:r>
      </m:oMath>
      <w:r w:rsidRPr="00694D6D">
        <w:rPr>
          <w:b/>
          <w:bCs/>
        </w:rPr>
        <w:t>. What is the resistance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R</m:t>
        </m:r>
      </m:oMath>
      <w:r w:rsidRPr="00694D6D">
        <w:rPr>
          <w:b/>
          <w:bCs/>
        </w:rPr>
        <w:t xml:space="preserve">) of the component in </w:t>
      </w:r>
      <m:oMath>
        <m:r>
          <m:rPr>
            <m:sty m:val="b"/>
          </m:rPr>
          <w:rPr>
            <w:rFonts w:ascii="Cambria Math" w:hAnsi="Cambria Math"/>
          </w:rPr>
          <m:t>Ω</m:t>
        </m:r>
      </m:oMath>
      <w:r w:rsidRPr="00694D6D">
        <w:rPr>
          <w:b/>
          <w:bCs/>
        </w:rPr>
        <w:t>?</w:t>
      </w:r>
    </w:p>
    <w:p w14:paraId="48F734A7" w14:textId="77A25438" w:rsidR="009C16D6" w:rsidRPr="000764CA" w:rsidRDefault="00B20672" w:rsidP="00694D6D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V=I×R</m:t>
          </m:r>
        </m:oMath>
      </m:oMathPara>
    </w:p>
    <w:p w14:paraId="768B997C" w14:textId="1C1A75B1" w:rsidR="00627DF6" w:rsidRDefault="00B20672" w:rsidP="00694D6D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</w:pPr>
      <m:oMath>
        <m:r>
          <w:rPr>
            <w:rFonts w:ascii="Cambria Math" w:hAnsi="Cambria Math"/>
          </w:rPr>
          <m:t>→R=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V</m:t>
            </m:r>
          </m:num>
          <m:den>
            <m:r>
              <w:rPr>
                <w:rFonts w:ascii="Cambria Math" w:hAnsi="Cambria Math"/>
              </w:rPr>
              <m:t>I</m:t>
            </m:r>
          </m:den>
        </m:f>
      </m:oMath>
      <w:r w:rsidR="006D54B0">
        <w:tab/>
      </w:r>
      <w:r w:rsidR="006D54B0">
        <w:tab/>
      </w:r>
      <m:oMath>
        <m:r>
          <w:rPr>
            <w:rFonts w:ascii="Cambria Math" w:hAnsi="Cambria Math"/>
          </w:rPr>
          <m:t>R=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V</m:t>
            </m:r>
          </m:num>
          <m:den>
            <m:r>
              <w:rPr>
                <w:rFonts w:ascii="Cambria Math" w:hAnsi="Cambria Math"/>
              </w:rPr>
              <m:t>I</m:t>
            </m:r>
          </m:den>
        </m:f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400 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 xml:space="preserve">25 </m:t>
            </m:r>
          </m:den>
        </m:f>
        <m: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 xml:space="preserve">16 </m:t>
        </m:r>
        <m:r>
          <m:rPr>
            <m:sty m:val="b"/>
          </m:rPr>
          <w:rPr>
            <w:rFonts w:ascii="Cambria Math" w:hAnsi="Cambria Math"/>
          </w:rPr>
          <m:t>Ω</m:t>
        </m:r>
      </m:oMath>
    </w:p>
    <w:sectPr w:rsidR="00627DF6" w:rsidSect="00EF6914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B6E47D" w14:textId="77777777" w:rsidR="00F74B14" w:rsidRDefault="00F74B14">
      <w:pPr>
        <w:spacing w:after="0" w:line="240" w:lineRule="auto"/>
      </w:pPr>
      <w:r>
        <w:separator/>
      </w:r>
    </w:p>
  </w:endnote>
  <w:endnote w:type="continuationSeparator" w:id="0">
    <w:p w14:paraId="2CD716B8" w14:textId="77777777" w:rsidR="00F74B14" w:rsidRDefault="00F74B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F8234DC8-993C-49DC-A196-2772B143253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E18D04D-B952-4D20-BC62-C66FC6F10A3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CA6909E5-3F54-4F0A-9976-0094FAD3380F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EB7EEAB-AE4E-45D5-9813-0200E1952C55}"/>
    <w:embedBold r:id="rId5" w:fontKey="{8FD7FD92-05EF-422D-9368-AA24172BFF8E}"/>
    <w:embedItalic r:id="rId6" w:fontKey="{0C1FB9F4-49FA-4558-BB5F-3584C5B7DFF0}"/>
    <w:embedBoldItalic r:id="rId7" w:fontKey="{16EC0E77-59E8-425F-8D6E-D1765066E9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78C941" w14:textId="77777777" w:rsidR="00627DF6" w:rsidRDefault="00627DF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f3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627DF6" w14:paraId="6672EC78" w14:textId="77777777">
      <w:tc>
        <w:tcPr>
          <w:tcW w:w="6508" w:type="dxa"/>
        </w:tcPr>
        <w:p w14:paraId="7BCDB4BA" w14:textId="77777777" w:rsidR="00627D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1D9B35FD" w14:textId="77777777" w:rsidR="00627D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61E6B552" w14:textId="77777777" w:rsidR="00627DF6" w:rsidRDefault="00627DF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6AC7030C" w14:textId="77777777" w:rsidR="00627DF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3DBE5" w14:textId="77777777" w:rsidR="00627DF6" w:rsidRDefault="00627DF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4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627DF6" w14:paraId="526A2CD2" w14:textId="77777777">
      <w:tc>
        <w:tcPr>
          <w:tcW w:w="9016" w:type="dxa"/>
          <w:gridSpan w:val="2"/>
          <w:tcBorders>
            <w:bottom w:val="nil"/>
          </w:tcBorders>
        </w:tcPr>
        <w:p w14:paraId="0667AD26" w14:textId="44E84FE1" w:rsidR="00627DF6" w:rsidRDefault="00EF691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EF6914">
            <w:rPr>
              <w:sz w:val="20"/>
              <w:szCs w:val="20"/>
            </w:rPr>
            <w:t xml:space="preserve">Engineering </w:t>
          </w:r>
          <w:r w:rsidR="00D915D0">
            <w:rPr>
              <w:sz w:val="20"/>
              <w:szCs w:val="20"/>
            </w:rPr>
            <w:t>and</w:t>
          </w:r>
          <w:r w:rsidRPr="00EF6914">
            <w:rPr>
              <w:sz w:val="20"/>
              <w:szCs w:val="20"/>
            </w:rPr>
            <w:t xml:space="preserve"> Manufacturing: </w:t>
          </w:r>
          <w:r w:rsidR="006D54B0" w:rsidRPr="006D54B0">
            <w:rPr>
              <w:sz w:val="20"/>
              <w:szCs w:val="20"/>
            </w:rPr>
            <w:t>Manipulating equations and calculus</w:t>
          </w:r>
        </w:p>
      </w:tc>
    </w:tr>
    <w:tr w:rsidR="00627DF6" w14:paraId="27CBB3C3" w14:textId="77777777" w:rsidTr="00EF6914">
      <w:tc>
        <w:tcPr>
          <w:tcW w:w="4678" w:type="dxa"/>
          <w:tcBorders>
            <w:top w:val="nil"/>
            <w:bottom w:val="single" w:sz="12" w:space="0" w:color="D2E8E9"/>
          </w:tcBorders>
        </w:tcPr>
        <w:p w14:paraId="4E465FF6" w14:textId="3188D391" w:rsidR="00627D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6D54B0">
            <w:rPr>
              <w:sz w:val="20"/>
              <w:szCs w:val="20"/>
            </w:rPr>
            <w:t>June</w:t>
          </w:r>
          <w:r w:rsidR="00EF6914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7CDC3AE1" w14:textId="4DD6066A" w:rsidR="00627D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EF6914">
            <w:rPr>
              <w:sz w:val="18"/>
              <w:szCs w:val="18"/>
            </w:rPr>
            <w:t>6</w:t>
          </w:r>
        </w:p>
      </w:tc>
    </w:tr>
  </w:tbl>
  <w:p w14:paraId="4CBC1A94" w14:textId="77777777" w:rsidR="00627DF6" w:rsidRDefault="00627DF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67547854" w14:textId="77777777" w:rsidR="00627DF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EF6914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5CD7B8" w14:textId="77777777" w:rsidR="00F74B14" w:rsidRDefault="00F74B14">
      <w:pPr>
        <w:spacing w:after="0" w:line="240" w:lineRule="auto"/>
      </w:pPr>
      <w:r>
        <w:separator/>
      </w:r>
    </w:p>
  </w:footnote>
  <w:footnote w:type="continuationSeparator" w:id="0">
    <w:p w14:paraId="1E873864" w14:textId="77777777" w:rsidR="00F74B14" w:rsidRDefault="00F74B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EDE2F9" w14:textId="77777777" w:rsidR="00627DF6" w:rsidRDefault="00627DF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0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627DF6" w14:paraId="0A647520" w14:textId="77777777">
      <w:tc>
        <w:tcPr>
          <w:tcW w:w="1376" w:type="dxa"/>
        </w:tcPr>
        <w:p w14:paraId="46293FE0" w14:textId="77777777" w:rsidR="00627D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48EBDF69" wp14:editId="1BE69158">
                <wp:simplePos x="0" y="0"/>
                <wp:positionH relativeFrom="column">
                  <wp:posOffset>-6821</wp:posOffset>
                </wp:positionH>
                <wp:positionV relativeFrom="paragraph">
                  <wp:posOffset>-133299</wp:posOffset>
                </wp:positionV>
                <wp:extent cx="1137557" cy="477540"/>
                <wp:effectExtent l="0" t="0" r="0" b="0"/>
                <wp:wrapNone/>
                <wp:docPr id="2067970809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378450EA" w14:textId="77777777" w:rsidR="00627D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6A20E0FF" w14:textId="77777777" w:rsidR="00627D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4AEE01F9" w14:textId="77777777" w:rsidR="00627DF6" w:rsidRDefault="00627DF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C2A8E" w14:textId="77777777" w:rsidR="00627DF6" w:rsidRDefault="00627DF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1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627DF6" w14:paraId="27AEEEA6" w14:textId="77777777">
      <w:tc>
        <w:tcPr>
          <w:tcW w:w="2127" w:type="dxa"/>
          <w:tcBorders>
            <w:bottom w:val="single" w:sz="12" w:space="0" w:color="D2E8E9"/>
          </w:tcBorders>
        </w:tcPr>
        <w:p w14:paraId="5CC9612D" w14:textId="77777777" w:rsidR="00627DF6" w:rsidRDefault="00627D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heading=h.afiiamuf392s" w:colFirst="0" w:colLast="0"/>
          <w:bookmarkEnd w:id="1"/>
        </w:p>
      </w:tc>
      <w:tc>
        <w:tcPr>
          <w:tcW w:w="6889" w:type="dxa"/>
          <w:tcBorders>
            <w:bottom w:val="single" w:sz="12" w:space="0" w:color="D2E8E9"/>
          </w:tcBorders>
        </w:tcPr>
        <w:p w14:paraId="34A1E226" w14:textId="4B1F8402" w:rsidR="00627D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Formulae and rearrangement</w:t>
          </w:r>
        </w:p>
        <w:p w14:paraId="416DADBC" w14:textId="1726FDE9" w:rsidR="00627DF6" w:rsidRDefault="00EF691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 answers</w:t>
          </w:r>
        </w:p>
      </w:tc>
    </w:tr>
  </w:tbl>
  <w:p w14:paraId="7D06189D" w14:textId="77777777" w:rsidR="00627DF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7629A68" wp14:editId="1CCA85E3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206797080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0784F"/>
    <w:multiLevelType w:val="hybridMultilevel"/>
    <w:tmpl w:val="F28A2B02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313584C"/>
    <w:multiLevelType w:val="hybridMultilevel"/>
    <w:tmpl w:val="2294FC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A012C"/>
    <w:multiLevelType w:val="hybridMultilevel"/>
    <w:tmpl w:val="543624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74802BE"/>
    <w:multiLevelType w:val="multilevel"/>
    <w:tmpl w:val="5F58269E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613247394">
    <w:abstractNumId w:val="3"/>
  </w:num>
  <w:num w:numId="2" w16cid:durableId="732578023">
    <w:abstractNumId w:val="1"/>
  </w:num>
  <w:num w:numId="3" w16cid:durableId="2060476854">
    <w:abstractNumId w:val="2"/>
  </w:num>
  <w:num w:numId="4" w16cid:durableId="14696657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K0MDYyMTY0MDc2MDZX0lEKTi0uzszPAykwrgUAD6oUhywAAAA="/>
  </w:docVars>
  <w:rsids>
    <w:rsidRoot w:val="00627DF6"/>
    <w:rsid w:val="00030455"/>
    <w:rsid w:val="00060A91"/>
    <w:rsid w:val="00073DA3"/>
    <w:rsid w:val="000764CA"/>
    <w:rsid w:val="00090741"/>
    <w:rsid w:val="000D5C44"/>
    <w:rsid w:val="00100CB6"/>
    <w:rsid w:val="001059AD"/>
    <w:rsid w:val="00157AA5"/>
    <w:rsid w:val="001A3437"/>
    <w:rsid w:val="001A59C9"/>
    <w:rsid w:val="001C083E"/>
    <w:rsid w:val="001E23F8"/>
    <w:rsid w:val="00246B16"/>
    <w:rsid w:val="0027588E"/>
    <w:rsid w:val="0030233F"/>
    <w:rsid w:val="00322FA8"/>
    <w:rsid w:val="003319FA"/>
    <w:rsid w:val="003561F0"/>
    <w:rsid w:val="00362959"/>
    <w:rsid w:val="00374F1B"/>
    <w:rsid w:val="00385D71"/>
    <w:rsid w:val="003B7650"/>
    <w:rsid w:val="003F474A"/>
    <w:rsid w:val="004266EF"/>
    <w:rsid w:val="00451B0F"/>
    <w:rsid w:val="00485AA9"/>
    <w:rsid w:val="004E0445"/>
    <w:rsid w:val="00525A03"/>
    <w:rsid w:val="005303CF"/>
    <w:rsid w:val="00545D58"/>
    <w:rsid w:val="005606D6"/>
    <w:rsid w:val="005736BC"/>
    <w:rsid w:val="00627DF6"/>
    <w:rsid w:val="006435D3"/>
    <w:rsid w:val="00694D6D"/>
    <w:rsid w:val="006C5CA3"/>
    <w:rsid w:val="006D54B0"/>
    <w:rsid w:val="0070289B"/>
    <w:rsid w:val="007046D5"/>
    <w:rsid w:val="00731DD8"/>
    <w:rsid w:val="00743F5E"/>
    <w:rsid w:val="00796BD8"/>
    <w:rsid w:val="007A2DC4"/>
    <w:rsid w:val="007B1B1A"/>
    <w:rsid w:val="0080775D"/>
    <w:rsid w:val="008117BA"/>
    <w:rsid w:val="00846844"/>
    <w:rsid w:val="00871224"/>
    <w:rsid w:val="008A1429"/>
    <w:rsid w:val="008A372D"/>
    <w:rsid w:val="00906B1F"/>
    <w:rsid w:val="0091498E"/>
    <w:rsid w:val="0093013C"/>
    <w:rsid w:val="00947868"/>
    <w:rsid w:val="009A0248"/>
    <w:rsid w:val="009A38FE"/>
    <w:rsid w:val="009C16D6"/>
    <w:rsid w:val="009F7053"/>
    <w:rsid w:val="00AB0FEF"/>
    <w:rsid w:val="00B20672"/>
    <w:rsid w:val="00B2534F"/>
    <w:rsid w:val="00B45ABD"/>
    <w:rsid w:val="00BF312E"/>
    <w:rsid w:val="00C96FFB"/>
    <w:rsid w:val="00D037F9"/>
    <w:rsid w:val="00D147D6"/>
    <w:rsid w:val="00D16EFE"/>
    <w:rsid w:val="00D444A6"/>
    <w:rsid w:val="00D47B08"/>
    <w:rsid w:val="00D915D0"/>
    <w:rsid w:val="00E42819"/>
    <w:rsid w:val="00E64124"/>
    <w:rsid w:val="00EF6914"/>
    <w:rsid w:val="00F74B14"/>
    <w:rsid w:val="00F97B13"/>
    <w:rsid w:val="00FB1619"/>
    <w:rsid w:val="00FC430D"/>
    <w:rsid w:val="00FF1C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9879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PlaceholderText">
    <w:name w:val="Placeholder Text"/>
    <w:basedOn w:val="DefaultParagraphFont"/>
    <w:uiPriority w:val="99"/>
    <w:semiHidden/>
    <w:rsid w:val="00C04DFC"/>
    <w:rPr>
      <w:color w:val="66666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E4281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+jiXo/9NIQ7jqM6/SK5SGbp31A==">CgMxLjAaHQoBMBIYChYIB0ISEhBBcmlhbCBVbmljb2RlIE1TMg5oLnRmZTQ4YnIwMzZoazIOaC5hZmlpYW11ZjM5MnM4AHIhMTU4Mkh6SHhMRm9vSGhOQlNBMzVWeDFKdGlXcWxvejdN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375</Words>
  <Characters>2144</Characters>
  <Application>Microsoft Office Word</Application>
  <DocSecurity>0</DocSecurity>
  <Lines>17</Lines>
  <Paragraphs>5</Paragraphs>
  <ScaleCrop>false</ScaleCrop>
  <Company/>
  <LinksUpToDate>false</LinksUpToDate>
  <CharactersWithSpaces>2514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2026-06-11T10:50:00Z</dcterms:created>
  <dcterms:modified xsi:type="dcterms:W3CDTF">2026-06-11T10:50:00Z</dcterms:modified>
</cp:coreProperties>
</file>