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BFA741" w14:textId="1A3C939B" w:rsidR="00D1659A" w:rsidRDefault="007514DC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after="200"/>
        <w:rPr>
          <w:rFonts w:ascii="Arial" w:eastAsia="Arial" w:hAnsi="Arial" w:cs="Arial"/>
          <w:b/>
          <w:bCs/>
          <w:color w:val="466318"/>
          <w:sz w:val="40"/>
          <w:szCs w:val="40"/>
        </w:rPr>
      </w:pPr>
      <w:bookmarkStart w:id="0" w:name="_heading=h.ogxf3n2alo1l" w:colFirst="0" w:colLast="0"/>
      <w:bookmarkEnd w:id="0"/>
      <w:r>
        <w:rPr>
          <w:rFonts w:ascii="Arial" w:eastAsia="Arial" w:hAnsi="Arial" w:cs="Arial"/>
          <w:b/>
          <w:bCs/>
          <w:color w:val="466318"/>
          <w:sz w:val="40"/>
          <w:szCs w:val="40"/>
        </w:rPr>
        <w:t>Activity 1</w:t>
      </w:r>
      <w:r w:rsidR="00991D0C">
        <w:rPr>
          <w:rFonts w:ascii="Arial" w:eastAsia="Arial" w:hAnsi="Arial" w:cs="Arial"/>
          <w:b/>
          <w:bCs/>
          <w:color w:val="466318"/>
          <w:sz w:val="40"/>
          <w:szCs w:val="40"/>
        </w:rPr>
        <w:t xml:space="preserve"> Worksheet</w:t>
      </w:r>
    </w:p>
    <w:p w14:paraId="55BFA742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Scenario 1</w:t>
      </w:r>
    </w:p>
    <w:p w14:paraId="55BFA743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</w:t>
      </w:r>
      <w:r>
        <w:rPr>
          <w:rFonts w:ascii="Arial" w:eastAsia="Arial" w:hAnsi="Arial" w:cs="Arial"/>
          <w:color w:val="000000"/>
          <w:sz w:val="22"/>
          <w:szCs w:val="22"/>
        </w:rPr>
        <w:t>: Community clinic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 </w:t>
      </w:r>
    </w:p>
    <w:p w14:paraId="55BFA744" w14:textId="4E539F12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Mr. Khan, 68</w:t>
      </w:r>
      <w:r w:rsidR="002414F7">
        <w:rPr>
          <w:rFonts w:ascii="Arial" w:eastAsia="Arial" w:hAnsi="Arial" w:cs="Arial"/>
          <w:color w:val="000000"/>
          <w:sz w:val="22"/>
          <w:szCs w:val="22"/>
        </w:rPr>
        <w:t>-year-</w:t>
      </w:r>
      <w:r>
        <w:rPr>
          <w:rFonts w:ascii="Arial" w:eastAsia="Arial" w:hAnsi="Arial" w:cs="Arial"/>
          <w:color w:val="000000"/>
          <w:sz w:val="22"/>
          <w:szCs w:val="22"/>
        </w:rPr>
        <w:t>old male</w:t>
      </w:r>
    </w:p>
    <w:p w14:paraId="55BFA745" w14:textId="6ACD34C1" w:rsidR="00D1659A" w:rsidRPr="007B2286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Medical history: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Type 2 </w:t>
      </w:r>
      <w:r w:rsidR="00F14C3E">
        <w:rPr>
          <w:rFonts w:ascii="Arial" w:eastAsia="Arial" w:hAnsi="Arial" w:cs="Arial"/>
          <w:color w:val="000000"/>
          <w:sz w:val="22"/>
          <w:szCs w:val="22"/>
        </w:rPr>
        <w:t>d</w:t>
      </w:r>
      <w:r>
        <w:rPr>
          <w:rFonts w:ascii="Arial" w:eastAsia="Arial" w:hAnsi="Arial" w:cs="Arial"/>
          <w:color w:val="000000"/>
          <w:sz w:val="22"/>
          <w:szCs w:val="22"/>
        </w:rPr>
        <w:t>iabetes, non-verbal due to stroke</w:t>
      </w:r>
    </w:p>
    <w:p w14:paraId="267FBFA1" w14:textId="581CEDC3" w:rsidR="007B2286" w:rsidRDefault="007B228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 background: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 </w:t>
      </w:r>
      <w:r w:rsidR="00070FF4" w:rsidRPr="00070FF4">
        <w:rPr>
          <w:rFonts w:ascii="Arial" w:eastAsia="Arial" w:hAnsi="Arial" w:cs="Arial"/>
          <w:color w:val="0D0D0D"/>
          <w:sz w:val="22"/>
          <w:szCs w:val="22"/>
        </w:rPr>
        <w:t>Mr Khan lives with his daughter, who usually helps manage his diabetes. Today</w:t>
      </w:r>
      <w:r w:rsidR="00F14C3E">
        <w:rPr>
          <w:rFonts w:ascii="Arial" w:eastAsia="Arial" w:hAnsi="Arial" w:cs="Arial"/>
          <w:color w:val="0D0D0D"/>
          <w:sz w:val="22"/>
          <w:szCs w:val="22"/>
        </w:rPr>
        <w:t>,</w:t>
      </w:r>
      <w:r w:rsidR="00070FF4" w:rsidRPr="00070FF4">
        <w:rPr>
          <w:rFonts w:ascii="Arial" w:eastAsia="Arial" w:hAnsi="Arial" w:cs="Arial"/>
          <w:color w:val="0D0D0D"/>
          <w:sz w:val="22"/>
          <w:szCs w:val="22"/>
        </w:rPr>
        <w:t xml:space="preserve"> she is at work and he attended the clinic alone using community transport.</w:t>
      </w:r>
    </w:p>
    <w:p w14:paraId="55BFA746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Medication: </w:t>
      </w:r>
      <w:r>
        <w:rPr>
          <w:rFonts w:ascii="Arial" w:eastAsia="Arial" w:hAnsi="Arial" w:cs="Arial"/>
          <w:color w:val="000000"/>
          <w:sz w:val="22"/>
          <w:szCs w:val="22"/>
        </w:rPr>
        <w:t>Metformin for diabetes</w:t>
      </w:r>
    </w:p>
    <w:p w14:paraId="55BFA748" w14:textId="77777777" w:rsidR="00D1659A" w:rsidRDefault="007514DC">
      <w:pPr>
        <w:spacing w:before="24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749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Communication: How will you communicate with a non-verbal patient? </w:t>
      </w:r>
    </w:p>
    <w:p w14:paraId="55BFA74A" w14:textId="77777777" w:rsidR="00D1659A" w:rsidRDefault="007514DC" w:rsidP="00862862">
      <w:pPr>
        <w:spacing w:before="24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2"/>
        <w:tblW w:w="7895" w:type="dxa"/>
        <w:tblLayout w:type="fixed"/>
        <w:tblLook w:val="0400" w:firstRow="0" w:lastRow="0" w:firstColumn="0" w:lastColumn="0" w:noHBand="0" w:noVBand="1"/>
      </w:tblPr>
      <w:tblGrid>
        <w:gridCol w:w="964"/>
        <w:gridCol w:w="3419"/>
        <w:gridCol w:w="3512"/>
      </w:tblGrid>
      <w:tr w:rsidR="00D1659A" w14:paraId="55BFA74E" w14:textId="77777777">
        <w:trPr>
          <w:trHeight w:val="387"/>
        </w:trPr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4B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Time 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4C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Blood Glucose (mmol/L)</w:t>
            </w:r>
          </w:p>
        </w:tc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4D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Notes</w:t>
            </w:r>
          </w:p>
        </w:tc>
      </w:tr>
      <w:tr w:rsidR="00D1659A" w14:paraId="55BFA752" w14:textId="77777777">
        <w:trPr>
          <w:trHeight w:val="374"/>
        </w:trPr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4F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08.00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0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4.2</w:t>
            </w:r>
          </w:p>
        </w:tc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1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On waking</w:t>
            </w:r>
          </w:p>
        </w:tc>
      </w:tr>
      <w:tr w:rsidR="00D1659A" w14:paraId="55BFA756" w14:textId="77777777">
        <w:trPr>
          <w:trHeight w:val="387"/>
        </w:trPr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3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13.00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4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7.2</w:t>
            </w:r>
          </w:p>
        </w:tc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5" w14:textId="15DB979A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Post</w:t>
            </w:r>
            <w:r w:rsidR="00F14C3E">
              <w:rPr>
                <w:rFonts w:ascii="Arial" w:eastAsia="Arial" w:hAnsi="Arial" w:cs="Arial"/>
                <w:color w:val="000000"/>
                <w:sz w:val="22"/>
                <w:szCs w:val="22"/>
              </w:rPr>
              <w:t>-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lunch (lunch at 12:00)</w:t>
            </w:r>
          </w:p>
        </w:tc>
      </w:tr>
      <w:tr w:rsidR="00D1659A" w14:paraId="55BFA75A" w14:textId="77777777">
        <w:trPr>
          <w:trHeight w:val="374"/>
        </w:trPr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7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16.00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8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</w:t>
            </w:r>
          </w:p>
        </w:tc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59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Present time</w:t>
            </w:r>
          </w:p>
        </w:tc>
      </w:tr>
    </w:tbl>
    <w:p w14:paraId="55BFA75B" w14:textId="767C27B3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36026C9D" w14:textId="6125DCF6" w:rsidR="001902D6" w:rsidRPr="00862862" w:rsidRDefault="007514DC" w:rsidP="00862862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Is a blood glucose reading of 9.8 mmol/L normal for </w:t>
      </w:r>
      <w:r w:rsidR="00843DBC">
        <w:rPr>
          <w:rFonts w:ascii="Arial" w:eastAsia="Arial" w:hAnsi="Arial" w:cs="Arial"/>
          <w:color w:val="000000"/>
          <w:sz w:val="22"/>
          <w:szCs w:val="22"/>
        </w:rPr>
        <w:t>someone with type 2 diabetes</w:t>
      </w:r>
      <w:r>
        <w:rPr>
          <w:rFonts w:ascii="Arial" w:eastAsia="Arial" w:hAnsi="Arial" w:cs="Arial"/>
          <w:color w:val="000000"/>
          <w:sz w:val="22"/>
          <w:szCs w:val="22"/>
        </w:rPr>
        <w:t>?</w:t>
      </w:r>
    </w:p>
    <w:p w14:paraId="160DA6C5" w14:textId="116FD88C" w:rsidR="001902D6" w:rsidRDefault="001902D6" w:rsidP="00862862">
      <w:pPr>
        <w:pStyle w:val="Write-onlines"/>
        <w:tabs>
          <w:tab w:val="left" w:pos="5463"/>
        </w:tabs>
      </w:pPr>
    </w:p>
    <w:p w14:paraId="48876C44" w14:textId="77777777" w:rsidR="001902D6" w:rsidRDefault="001902D6" w:rsidP="001902D6">
      <w:pPr>
        <w:pStyle w:val="Write-onlines"/>
      </w:pPr>
    </w:p>
    <w:p w14:paraId="42D23E4D" w14:textId="77777777" w:rsidR="001902D6" w:rsidRDefault="001902D6" w:rsidP="001902D6">
      <w:pPr>
        <w:pStyle w:val="Write-onlines"/>
      </w:pPr>
    </w:p>
    <w:p w14:paraId="1AF87403" w14:textId="6E316344" w:rsidR="00606736" w:rsidRPr="00F0556F" w:rsidRDefault="00606736" w:rsidP="00F0556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 w:rsidRPr="00F0556F">
        <w:rPr>
          <w:rFonts w:ascii="Arial" w:eastAsia="Arial" w:hAnsi="Arial" w:cs="Arial"/>
          <w:color w:val="000000"/>
          <w:sz w:val="22"/>
          <w:szCs w:val="22"/>
        </w:rPr>
        <w:t>If not, explain what might have caused this deviation.</w:t>
      </w:r>
    </w:p>
    <w:p w14:paraId="15A2EFBF" w14:textId="77777777" w:rsidR="001902D6" w:rsidRDefault="001902D6" w:rsidP="001902D6">
      <w:pPr>
        <w:pStyle w:val="Write-onlines"/>
      </w:pPr>
    </w:p>
    <w:p w14:paraId="26D42198" w14:textId="77777777" w:rsidR="001902D6" w:rsidRDefault="001902D6" w:rsidP="001902D6">
      <w:pPr>
        <w:pStyle w:val="Write-onlines"/>
      </w:pPr>
    </w:p>
    <w:p w14:paraId="33198854" w14:textId="77777777" w:rsidR="001902D6" w:rsidRDefault="001902D6" w:rsidP="001902D6">
      <w:pPr>
        <w:pStyle w:val="Write-onlines"/>
      </w:pPr>
    </w:p>
    <w:p w14:paraId="758FDC9F" w14:textId="06586A0B" w:rsidR="001902D6" w:rsidRPr="00CB4164" w:rsidRDefault="00606736" w:rsidP="00CB4164">
      <w:pPr>
        <w:pStyle w:val="Write-onlines"/>
        <w:numPr>
          <w:ilvl w:val="0"/>
          <w:numId w:val="8"/>
        </w:numPr>
        <w:spacing w:before="240"/>
      </w:pPr>
      <w:r w:rsidRPr="00CB4164">
        <w:rPr>
          <w:rFonts w:eastAsia="Arial" w:cs="Arial"/>
          <w:color w:val="000000"/>
        </w:rPr>
        <w:t>Should this be escalated? If yes, what would you say and to whom?</w:t>
      </w:r>
      <w:r w:rsidR="00CB4164">
        <w:rPr>
          <w:rFonts w:eastAsia="Arial" w:cs="Arial"/>
          <w:color w:val="000000"/>
        </w:rPr>
        <w:br/>
      </w:r>
    </w:p>
    <w:p w14:paraId="085F190F" w14:textId="77777777" w:rsidR="00CB4164" w:rsidRPr="00CB4164" w:rsidRDefault="00CB4164" w:rsidP="00CB4164">
      <w:pPr>
        <w:pStyle w:val="Write-onlines"/>
        <w:spacing w:before="240"/>
      </w:pPr>
    </w:p>
    <w:p w14:paraId="5E547ABC" w14:textId="77777777" w:rsidR="00CB4164" w:rsidRDefault="00CB4164" w:rsidP="00CB4164">
      <w:pPr>
        <w:pStyle w:val="Write-onlines"/>
        <w:spacing w:before="240"/>
      </w:pPr>
    </w:p>
    <w:p w14:paraId="2B0FC55C" w14:textId="77777777" w:rsidR="001902D6" w:rsidRDefault="001902D6" w:rsidP="001902D6">
      <w:pPr>
        <w:pStyle w:val="Write-onlines"/>
      </w:pPr>
    </w:p>
    <w:p w14:paraId="23C6EBEB" w14:textId="77777777" w:rsidR="001902D6" w:rsidRDefault="001902D6" w:rsidP="001902D6">
      <w:pPr>
        <w:pStyle w:val="Write-onlines"/>
      </w:pPr>
    </w:p>
    <w:p w14:paraId="55BFA761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2</w:t>
      </w:r>
    </w:p>
    <w:p w14:paraId="55BFA762" w14:textId="0B318443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Clinic</w:t>
      </w:r>
      <w:r w:rsidR="0032703A">
        <w:rPr>
          <w:rFonts w:ascii="Arial" w:eastAsia="Arial" w:hAnsi="Arial" w:cs="Arial"/>
          <w:color w:val="000000"/>
          <w:sz w:val="22"/>
          <w:szCs w:val="22"/>
        </w:rPr>
        <w:t xml:space="preserve"> for a routine check-up</w:t>
      </w:r>
    </w:p>
    <w:p w14:paraId="55BFA763" w14:textId="4AF9D574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Mr Thompson, </w:t>
      </w:r>
      <w:r w:rsidR="00F14C3E">
        <w:rPr>
          <w:rFonts w:ascii="Arial" w:eastAsia="Arial" w:hAnsi="Arial" w:cs="Arial"/>
          <w:color w:val="000000"/>
          <w:sz w:val="22"/>
          <w:szCs w:val="22"/>
        </w:rPr>
        <w:t>65-year-old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male</w:t>
      </w:r>
    </w:p>
    <w:p w14:paraId="55BFA764" w14:textId="63626F6A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Medical </w:t>
      </w:r>
      <w:r w:rsidR="00F14C3E">
        <w:rPr>
          <w:rFonts w:ascii="Arial" w:eastAsia="Arial" w:hAnsi="Arial" w:cs="Arial"/>
          <w:b/>
          <w:bCs/>
          <w:sz w:val="22"/>
          <w:szCs w:val="22"/>
        </w:rPr>
        <w:t>h</w:t>
      </w:r>
      <w:r>
        <w:rPr>
          <w:rFonts w:ascii="Arial" w:eastAsia="Arial" w:hAnsi="Arial" w:cs="Arial"/>
          <w:b/>
          <w:bCs/>
          <w:sz w:val="22"/>
          <w:szCs w:val="22"/>
        </w:rPr>
        <w:t>istory:</w:t>
      </w:r>
      <w:r>
        <w:rPr>
          <w:rFonts w:ascii="Arial" w:eastAsia="Arial" w:hAnsi="Arial" w:cs="Arial"/>
          <w:sz w:val="22"/>
          <w:szCs w:val="22"/>
        </w:rPr>
        <w:t xml:space="preserve"> Coronary heart disease (CHD), heart attack </w:t>
      </w:r>
      <w:r w:rsidR="00F14C3E">
        <w:rPr>
          <w:rFonts w:ascii="Arial" w:eastAsia="Arial" w:hAnsi="Arial" w:cs="Arial"/>
          <w:sz w:val="22"/>
          <w:szCs w:val="22"/>
        </w:rPr>
        <w:t>two</w:t>
      </w:r>
      <w:r>
        <w:rPr>
          <w:rFonts w:ascii="Arial" w:eastAsia="Arial" w:hAnsi="Arial" w:cs="Arial"/>
          <w:sz w:val="22"/>
          <w:szCs w:val="22"/>
        </w:rPr>
        <w:t xml:space="preserve"> years ago</w:t>
      </w:r>
    </w:p>
    <w:p w14:paraId="49FD4009" w14:textId="63D6C8FF" w:rsidR="0032703A" w:rsidRDefault="007F380C" w:rsidP="0032703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32703A">
        <w:rPr>
          <w:rFonts w:ascii="Arial" w:eastAsia="Arial" w:hAnsi="Arial" w:cs="Arial"/>
          <w:b/>
          <w:bCs/>
          <w:color w:val="000000"/>
          <w:sz w:val="22"/>
          <w:szCs w:val="22"/>
        </w:rPr>
        <w:t>Patient background:</w:t>
      </w:r>
      <w:r w:rsidRPr="0032703A">
        <w:rPr>
          <w:rFonts w:ascii="Arial" w:eastAsia="Arial" w:hAnsi="Arial" w:cs="Arial"/>
          <w:color w:val="0D0D0D"/>
          <w:sz w:val="22"/>
          <w:szCs w:val="22"/>
        </w:rPr>
        <w:t xml:space="preserve"> </w:t>
      </w:r>
      <w:r w:rsidR="0032703A" w:rsidRPr="0032703A">
        <w:rPr>
          <w:rFonts w:ascii="Arial" w:eastAsia="Arial" w:hAnsi="Arial" w:cs="Arial"/>
          <w:color w:val="0D0D0D"/>
          <w:sz w:val="22"/>
          <w:szCs w:val="22"/>
        </w:rPr>
        <w:t xml:space="preserve">Mr Thompson </w:t>
      </w:r>
      <w:r w:rsidR="00C53D5D">
        <w:rPr>
          <w:rFonts w:ascii="Arial" w:eastAsia="Arial" w:hAnsi="Arial" w:cs="Arial"/>
          <w:color w:val="0D0D0D"/>
          <w:sz w:val="22"/>
          <w:szCs w:val="22"/>
        </w:rPr>
        <w:t xml:space="preserve">is a retired </w:t>
      </w:r>
      <w:r w:rsidR="0067059E">
        <w:rPr>
          <w:rFonts w:ascii="Arial" w:eastAsia="Arial" w:hAnsi="Arial" w:cs="Arial"/>
          <w:color w:val="0D0D0D"/>
          <w:sz w:val="22"/>
          <w:szCs w:val="22"/>
        </w:rPr>
        <w:t>accountant</w:t>
      </w:r>
      <w:r w:rsidR="00C53D5D">
        <w:rPr>
          <w:rFonts w:ascii="Arial" w:eastAsia="Arial" w:hAnsi="Arial" w:cs="Arial"/>
          <w:color w:val="0D0D0D"/>
          <w:sz w:val="22"/>
          <w:szCs w:val="22"/>
        </w:rPr>
        <w:t xml:space="preserve"> who </w:t>
      </w:r>
      <w:r w:rsidR="0032703A" w:rsidRPr="0032703A">
        <w:rPr>
          <w:rFonts w:ascii="Arial" w:eastAsia="Arial" w:hAnsi="Arial" w:cs="Arial"/>
          <w:color w:val="0D0D0D"/>
          <w:sz w:val="22"/>
          <w:szCs w:val="22"/>
        </w:rPr>
        <w:t xml:space="preserve">lives alone since his partner died three years ago. </w:t>
      </w:r>
      <w:r w:rsidR="0032703A">
        <w:rPr>
          <w:rFonts w:ascii="Arial" w:eastAsia="Arial" w:hAnsi="Arial" w:cs="Arial"/>
          <w:color w:val="000000"/>
          <w:sz w:val="22"/>
          <w:szCs w:val="22"/>
        </w:rPr>
        <w:t>He states he occasionally forgets to take medication. He is not very active and occasionally smokes.</w:t>
      </w:r>
      <w:r w:rsidR="006A7E35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4E1229F9" w14:textId="77777777" w:rsidR="0032703A" w:rsidRDefault="007514DC" w:rsidP="0032703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32703A">
        <w:rPr>
          <w:rFonts w:ascii="Arial" w:eastAsia="Arial" w:hAnsi="Arial" w:cs="Arial"/>
          <w:b/>
          <w:bCs/>
          <w:sz w:val="22"/>
          <w:szCs w:val="22"/>
        </w:rPr>
        <w:t>Medication</w:t>
      </w:r>
      <w:r w:rsidRPr="0032703A">
        <w:rPr>
          <w:rFonts w:ascii="Arial" w:eastAsia="Arial" w:hAnsi="Arial" w:cs="Arial"/>
          <w:sz w:val="22"/>
          <w:szCs w:val="22"/>
        </w:rPr>
        <w:t>: Statins, beta blockers and aspirin</w:t>
      </w:r>
    </w:p>
    <w:p w14:paraId="55BFA767" w14:textId="29E10C3A" w:rsidR="00D1659A" w:rsidRPr="0032703A" w:rsidRDefault="007514DC" w:rsidP="00CB4164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Arial" w:eastAsia="Arial" w:hAnsi="Arial" w:cs="Arial"/>
          <w:color w:val="0D0D0D"/>
          <w:sz w:val="22"/>
          <w:szCs w:val="22"/>
        </w:rPr>
      </w:pPr>
      <w:r w:rsidRPr="0032703A">
        <w:rPr>
          <w:rFonts w:ascii="Arial" w:eastAsia="Arial" w:hAnsi="Arial" w:cs="Arial"/>
          <w:b/>
          <w:bCs/>
        </w:rPr>
        <w:t>Discuss:</w:t>
      </w:r>
    </w:p>
    <w:p w14:paraId="55BFA768" w14:textId="77777777" w:rsidR="00D1659A" w:rsidRDefault="007514D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Compassion: Why might Mr Thompson forget to take his medication? How might you help?</w:t>
      </w:r>
    </w:p>
    <w:p w14:paraId="55BFA769" w14:textId="308C840C" w:rsidR="00D1659A" w:rsidRDefault="00862862" w:rsidP="00862862">
      <w:pPr>
        <w:spacing w:before="24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3"/>
        <w:tblW w:w="4106" w:type="dxa"/>
        <w:tblLayout w:type="fixed"/>
        <w:tblLook w:val="0400" w:firstRow="0" w:lastRow="0" w:firstColumn="0" w:lastColumn="0" w:noHBand="0" w:noVBand="1"/>
      </w:tblPr>
      <w:tblGrid>
        <w:gridCol w:w="1980"/>
        <w:gridCol w:w="2126"/>
      </w:tblGrid>
      <w:tr w:rsidR="00D1659A" w14:paraId="55BFA76C" w14:textId="77777777">
        <w:trPr>
          <w:trHeight w:val="405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6A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pressure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6B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150/92 mmHg</w:t>
            </w:r>
          </w:p>
        </w:tc>
      </w:tr>
      <w:tr w:rsidR="00D1659A" w14:paraId="55BFA76F" w14:textId="77777777">
        <w:trPr>
          <w:trHeight w:val="405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6D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Heart rate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6E" w14:textId="62025F0B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88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772" w14:textId="77777777">
        <w:trPr>
          <w:trHeight w:val="405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70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BMI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71" w14:textId="77777777" w:rsidR="00D1659A" w:rsidRDefault="007514DC" w:rsidP="00353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29 </w:t>
            </w:r>
          </w:p>
        </w:tc>
      </w:tr>
    </w:tbl>
    <w:p w14:paraId="55BFA773" w14:textId="5E313821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21E4C565" w14:textId="2A4D9527" w:rsidR="001902D6" w:rsidRPr="00CB4164" w:rsidRDefault="007514DC" w:rsidP="00CB416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are the common risk factors for CHD in relation to this case?</w:t>
      </w:r>
    </w:p>
    <w:p w14:paraId="60758849" w14:textId="77777777" w:rsidR="001902D6" w:rsidRDefault="001902D6" w:rsidP="001902D6">
      <w:pPr>
        <w:pStyle w:val="Write-onlines"/>
      </w:pPr>
    </w:p>
    <w:p w14:paraId="17FA3522" w14:textId="77777777" w:rsidR="001902D6" w:rsidRDefault="001902D6" w:rsidP="001902D6">
      <w:pPr>
        <w:pStyle w:val="Write-onlines"/>
      </w:pPr>
    </w:p>
    <w:p w14:paraId="575ADABA" w14:textId="77777777" w:rsidR="00606736" w:rsidRDefault="00606736" w:rsidP="00606736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Comment on the readings.</w:t>
      </w:r>
    </w:p>
    <w:p w14:paraId="2F455110" w14:textId="77777777" w:rsidR="001902D6" w:rsidRDefault="001902D6" w:rsidP="001902D6">
      <w:pPr>
        <w:pStyle w:val="Write-onlines"/>
      </w:pPr>
    </w:p>
    <w:p w14:paraId="1143AF0D" w14:textId="77777777" w:rsidR="001902D6" w:rsidRDefault="001902D6" w:rsidP="001902D6">
      <w:pPr>
        <w:pStyle w:val="Write-onlines"/>
      </w:pPr>
    </w:p>
    <w:p w14:paraId="6C9F5033" w14:textId="77777777" w:rsidR="001902D6" w:rsidRDefault="001902D6" w:rsidP="001902D6">
      <w:pPr>
        <w:pStyle w:val="Write-onlines"/>
      </w:pPr>
    </w:p>
    <w:p w14:paraId="14D3FB6B" w14:textId="19CA91D2" w:rsidR="00606736" w:rsidRPr="00CB4164" w:rsidRDefault="00606736" w:rsidP="00CB416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lifestyle changes could you suggest to help Mr Thompson?</w:t>
      </w:r>
    </w:p>
    <w:p w14:paraId="36D4A37F" w14:textId="77777777" w:rsidR="001902D6" w:rsidRDefault="001902D6" w:rsidP="001902D6">
      <w:pPr>
        <w:pStyle w:val="Write-onlines"/>
      </w:pPr>
    </w:p>
    <w:p w14:paraId="6B399A4B" w14:textId="77777777" w:rsidR="006A13D7" w:rsidRDefault="006A13D7" w:rsidP="006A13D7">
      <w:pPr>
        <w:pStyle w:val="Write-onlines"/>
      </w:pPr>
    </w:p>
    <w:p w14:paraId="5BA5CAC5" w14:textId="77777777" w:rsidR="00862862" w:rsidRDefault="00862862" w:rsidP="001902D6">
      <w:pPr>
        <w:pStyle w:val="Write-onlines"/>
      </w:pPr>
    </w:p>
    <w:p w14:paraId="5F6B3C34" w14:textId="795EF509" w:rsidR="00862862" w:rsidRPr="006A13D7" w:rsidRDefault="006A13D7" w:rsidP="006A13D7">
      <w:pPr>
        <w:pStyle w:val="ListParagraph"/>
        <w:numPr>
          <w:ilvl w:val="0"/>
          <w:numId w:val="12"/>
        </w:numPr>
        <w:rPr>
          <w:rFonts w:ascii="Arial" w:eastAsiaTheme="minorHAnsi" w:hAnsi="Arial" w:cstheme="minorBidi"/>
          <w:color w:val="0D0D0D" w:themeColor="text1" w:themeTint="F2"/>
          <w:kern w:val="2"/>
          <w:sz w:val="22"/>
          <w:szCs w:val="22"/>
          <w:lang w:eastAsia="en-US"/>
          <w14:ligatures w14:val="standardContextual"/>
        </w:rPr>
      </w:pPr>
      <w:r w:rsidRPr="006A13D7">
        <w:rPr>
          <w:rFonts w:ascii="Arial" w:eastAsiaTheme="minorHAnsi" w:hAnsi="Arial" w:cstheme="minorBidi"/>
          <w:color w:val="0D0D0D" w:themeColor="text1" w:themeTint="F2"/>
          <w:kern w:val="2"/>
          <w:sz w:val="22"/>
          <w:szCs w:val="22"/>
          <w:lang w:eastAsia="en-US"/>
          <w14:ligatures w14:val="standardContextual"/>
        </w:rPr>
        <w:t>What would you ask Mr Thompson to monitor at home?</w:t>
      </w:r>
    </w:p>
    <w:p w14:paraId="57893FB7" w14:textId="33F6B112" w:rsidR="001902D6" w:rsidRDefault="006A13D7" w:rsidP="006A13D7">
      <w:pPr>
        <w:pStyle w:val="Write-onlines"/>
        <w:spacing w:after="0"/>
      </w:pPr>
      <w:r>
        <w:rPr>
          <w:rFonts w:eastAsia="Arial" w:cs="Arial"/>
          <w:color w:val="000000"/>
        </w:rPr>
        <w:br/>
      </w:r>
    </w:p>
    <w:p w14:paraId="475E3682" w14:textId="77777777" w:rsidR="001902D6" w:rsidRDefault="001902D6" w:rsidP="001902D6">
      <w:pPr>
        <w:pStyle w:val="Write-onlines"/>
      </w:pPr>
    </w:p>
    <w:p w14:paraId="045DE9B4" w14:textId="77777777" w:rsidR="001902D6" w:rsidRDefault="001902D6" w:rsidP="001902D6">
      <w:pPr>
        <w:pStyle w:val="Write-onlines"/>
      </w:pPr>
    </w:p>
    <w:p w14:paraId="21DB5504" w14:textId="77777777" w:rsidR="001902D6" w:rsidRDefault="001902D6" w:rsidP="001902D6">
      <w:pPr>
        <w:pStyle w:val="Write-onlines"/>
      </w:pPr>
    </w:p>
    <w:p w14:paraId="55BFA779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3</w:t>
      </w:r>
    </w:p>
    <w:p w14:paraId="55BFA77A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Emergency Department  </w:t>
      </w:r>
    </w:p>
    <w:p w14:paraId="55BFA77B" w14:textId="0077683E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Mia, </w:t>
      </w:r>
      <w:r w:rsidR="00F14C3E">
        <w:rPr>
          <w:rFonts w:ascii="Arial" w:eastAsia="Arial" w:hAnsi="Arial" w:cs="Arial"/>
          <w:color w:val="000000"/>
          <w:sz w:val="22"/>
          <w:szCs w:val="22"/>
        </w:rPr>
        <w:t>2-year-old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female </w:t>
      </w:r>
    </w:p>
    <w:p w14:paraId="456F2AAE" w14:textId="4E74EB12" w:rsidR="003A7578" w:rsidRPr="00BC158D" w:rsidRDefault="003A757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 w:rsidRPr="003A7578">
        <w:rPr>
          <w:rFonts w:ascii="Arial" w:eastAsia="Arial" w:hAnsi="Arial" w:cs="Arial"/>
          <w:b/>
          <w:bCs/>
          <w:sz w:val="22"/>
          <w:szCs w:val="22"/>
        </w:rPr>
        <w:t>Patient background:</w:t>
      </w:r>
      <w:r w:rsidR="00BC158D">
        <w:rPr>
          <w:rFonts w:ascii="Arial" w:eastAsia="Arial" w:hAnsi="Arial" w:cs="Arial"/>
          <w:b/>
          <w:bCs/>
          <w:sz w:val="22"/>
          <w:szCs w:val="22"/>
        </w:rPr>
        <w:t xml:space="preserve"> </w:t>
      </w:r>
      <w:r w:rsidR="00BC158D" w:rsidRPr="00BC158D">
        <w:rPr>
          <w:rFonts w:ascii="Arial" w:eastAsia="Arial" w:hAnsi="Arial" w:cs="Arial"/>
          <w:sz w:val="22"/>
          <w:szCs w:val="22"/>
        </w:rPr>
        <w:t>Mia is normally a healthy and active toddler and has never had a seizure before.</w:t>
      </w:r>
    </w:p>
    <w:p w14:paraId="55BFA77C" w14:textId="2FEB243F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Brought in by her parents after experiencing a seizure at home lasting about </w:t>
      </w:r>
      <w:r w:rsidR="00375648">
        <w:rPr>
          <w:rFonts w:ascii="Arial" w:eastAsia="Arial" w:hAnsi="Arial" w:cs="Arial"/>
          <w:color w:val="000000"/>
          <w:sz w:val="22"/>
          <w:szCs w:val="22"/>
        </w:rPr>
        <w:t>two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minutes. The parents report Mia had a high temperature earlier in the day and has been irritable.</w:t>
      </w:r>
    </w:p>
    <w:p w14:paraId="55BFA77D" w14:textId="77777777" w:rsidR="00D1659A" w:rsidRDefault="007514DC">
      <w:pPr>
        <w:spacing w:before="24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77E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Compassion: How will you provide reassurance to Mia’s parents?</w:t>
      </w:r>
    </w:p>
    <w:p w14:paraId="55BFA77F" w14:textId="77777777" w:rsidR="00D1659A" w:rsidRDefault="007514DC" w:rsidP="00862862">
      <w:pPr>
        <w:spacing w:before="24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4"/>
        <w:tblW w:w="3647" w:type="dxa"/>
        <w:tblLayout w:type="fixed"/>
        <w:tblLook w:val="0400" w:firstRow="0" w:lastRow="0" w:firstColumn="0" w:lastColumn="0" w:noHBand="0" w:noVBand="1"/>
      </w:tblPr>
      <w:tblGrid>
        <w:gridCol w:w="2057"/>
        <w:gridCol w:w="1590"/>
      </w:tblGrid>
      <w:tr w:rsidR="00D1659A" w14:paraId="55BFA782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0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glucose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1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5.2 mmol/L</w:t>
            </w:r>
          </w:p>
        </w:tc>
      </w:tr>
      <w:tr w:rsidR="00D1659A" w14:paraId="55BFA785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3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Weight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4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12 kg</w:t>
            </w:r>
          </w:p>
        </w:tc>
      </w:tr>
      <w:tr w:rsidR="00D1659A" w14:paraId="55BFA788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6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7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39.5°C</w:t>
            </w:r>
          </w:p>
        </w:tc>
      </w:tr>
      <w:tr w:rsidR="00D1659A" w14:paraId="55BFA78B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9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Heart rate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A" w14:textId="77CDC12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140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78E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C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Respiratory rate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D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</w:t>
            </w:r>
          </w:p>
        </w:tc>
      </w:tr>
      <w:tr w:rsidR="00D1659A" w14:paraId="55BFA791" w14:textId="77777777"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8F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Blood pressure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90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90/55 mmHg</w:t>
            </w:r>
          </w:p>
        </w:tc>
      </w:tr>
    </w:tbl>
    <w:p w14:paraId="55BFA792" w14:textId="58E8064D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43EA6D87" w14:textId="7D2361CB" w:rsidR="001902D6" w:rsidRPr="00CB4164" w:rsidRDefault="007514DC" w:rsidP="00CB4164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Use the readings to deduce the most likely cause of Mia’s seizure. </w:t>
      </w:r>
    </w:p>
    <w:p w14:paraId="1378AC50" w14:textId="77777777" w:rsidR="001902D6" w:rsidRDefault="001902D6" w:rsidP="001902D6">
      <w:pPr>
        <w:pStyle w:val="Write-onlines"/>
      </w:pPr>
    </w:p>
    <w:p w14:paraId="17772B7E" w14:textId="77777777" w:rsidR="001902D6" w:rsidRDefault="001902D6" w:rsidP="001902D6">
      <w:pPr>
        <w:pStyle w:val="Write-onlines"/>
      </w:pPr>
    </w:p>
    <w:p w14:paraId="78F52229" w14:textId="77777777" w:rsidR="00606736" w:rsidRDefault="00606736" w:rsidP="00606736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Why is it important to check oxygen saturation after a seizure?</w:t>
      </w:r>
    </w:p>
    <w:p w14:paraId="51CC3D9D" w14:textId="77777777" w:rsidR="001902D6" w:rsidRDefault="001902D6" w:rsidP="001902D6">
      <w:pPr>
        <w:pStyle w:val="Write-onlines"/>
      </w:pPr>
    </w:p>
    <w:p w14:paraId="23649CC2" w14:textId="77777777" w:rsidR="001902D6" w:rsidRDefault="001902D6" w:rsidP="001902D6">
      <w:pPr>
        <w:pStyle w:val="Write-onlines"/>
      </w:pPr>
    </w:p>
    <w:p w14:paraId="5D5220A6" w14:textId="77777777" w:rsidR="00862862" w:rsidRDefault="00862862" w:rsidP="001902D6">
      <w:pPr>
        <w:pStyle w:val="Write-onlines"/>
      </w:pPr>
    </w:p>
    <w:p w14:paraId="07A79092" w14:textId="77777777" w:rsidR="00606736" w:rsidRDefault="00606736" w:rsidP="00606736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What should you do if the child has another seizure lasting more than five minutes? Why? </w:t>
      </w:r>
    </w:p>
    <w:p w14:paraId="24FF6A33" w14:textId="77777777" w:rsidR="001902D6" w:rsidRDefault="001902D6" w:rsidP="00186D07">
      <w:pPr>
        <w:pStyle w:val="Write-onlines"/>
        <w:spacing w:after="0"/>
      </w:pPr>
    </w:p>
    <w:p w14:paraId="7599E012" w14:textId="77777777" w:rsidR="001902D6" w:rsidRDefault="001902D6" w:rsidP="001902D6">
      <w:pPr>
        <w:pStyle w:val="Write-onlines"/>
      </w:pPr>
    </w:p>
    <w:p w14:paraId="2B35FF90" w14:textId="77777777" w:rsidR="001902D6" w:rsidRDefault="001902D6" w:rsidP="001902D6">
      <w:pPr>
        <w:pStyle w:val="Write-onlines"/>
      </w:pPr>
    </w:p>
    <w:p w14:paraId="05062381" w14:textId="77777777" w:rsidR="001902D6" w:rsidRDefault="001902D6" w:rsidP="001902D6">
      <w:pPr>
        <w:pStyle w:val="Write-onlines"/>
      </w:pPr>
    </w:p>
    <w:p w14:paraId="578CD01F" w14:textId="77777777" w:rsidR="001902D6" w:rsidRDefault="001902D6" w:rsidP="001902D6">
      <w:pPr>
        <w:pStyle w:val="Write-onlines"/>
      </w:pPr>
    </w:p>
    <w:p w14:paraId="55BFA797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4</w:t>
      </w:r>
    </w:p>
    <w:p w14:paraId="55BFA798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Renal ward </w:t>
      </w:r>
    </w:p>
    <w:p w14:paraId="55BFA799" w14:textId="698508EE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Mrs Green, </w:t>
      </w:r>
      <w:r w:rsidR="009B1A9C">
        <w:rPr>
          <w:rFonts w:ascii="Arial" w:eastAsia="Arial" w:hAnsi="Arial" w:cs="Arial"/>
          <w:color w:val="000000"/>
          <w:sz w:val="22"/>
          <w:szCs w:val="22"/>
        </w:rPr>
        <w:t>70-year-old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woman</w:t>
      </w:r>
    </w:p>
    <w:p w14:paraId="727967C7" w14:textId="77777777" w:rsidR="00577ABD" w:rsidRDefault="007514DC" w:rsidP="00577AB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Medical history: </w:t>
      </w:r>
      <w:r>
        <w:rPr>
          <w:rFonts w:ascii="Arial" w:eastAsia="Arial" w:hAnsi="Arial" w:cs="Arial"/>
          <w:sz w:val="22"/>
          <w:szCs w:val="22"/>
        </w:rPr>
        <w:t xml:space="preserve">Chronic Kidney Disease (CKD) stage 4 </w:t>
      </w:r>
    </w:p>
    <w:p w14:paraId="3098EFFF" w14:textId="45B687D6" w:rsidR="003A7578" w:rsidRPr="003A7578" w:rsidRDefault="003A7578" w:rsidP="00577AB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3A7578">
        <w:rPr>
          <w:rFonts w:ascii="Arial" w:eastAsia="Arial" w:hAnsi="Arial" w:cs="Arial"/>
          <w:b/>
          <w:bCs/>
          <w:color w:val="0D0D0D"/>
          <w:sz w:val="22"/>
          <w:szCs w:val="22"/>
        </w:rPr>
        <w:t>Patient background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: </w:t>
      </w:r>
      <w:r w:rsidRPr="003A7578">
        <w:rPr>
          <w:rFonts w:ascii="Arial" w:eastAsia="Arial" w:hAnsi="Arial" w:cs="Arial"/>
          <w:color w:val="0D0D0D"/>
          <w:sz w:val="22"/>
          <w:szCs w:val="22"/>
        </w:rPr>
        <w:t>Mrs Green has been attending hospital regularly for kidney appointments and has expressed anxiety about starting dialysis.</w:t>
      </w:r>
    </w:p>
    <w:p w14:paraId="443FE862" w14:textId="6CC3D73C" w:rsidR="00577ABD" w:rsidRPr="00186D07" w:rsidRDefault="007514DC" w:rsidP="00186D0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577ABD"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 w:rsidRPr="00577ABD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B1A9C">
        <w:rPr>
          <w:rFonts w:ascii="Arial" w:eastAsia="Arial" w:hAnsi="Arial" w:cs="Arial"/>
          <w:color w:val="000000"/>
          <w:sz w:val="22"/>
          <w:szCs w:val="22"/>
        </w:rPr>
        <w:t>Three</w:t>
      </w:r>
      <w:r w:rsidRPr="00577ABD">
        <w:rPr>
          <w:rFonts w:ascii="Arial" w:eastAsia="Arial" w:hAnsi="Arial" w:cs="Arial"/>
          <w:color w:val="000000"/>
          <w:sz w:val="22"/>
          <w:szCs w:val="22"/>
        </w:rPr>
        <w:t xml:space="preserve"> days ago</w:t>
      </w:r>
      <w:r w:rsidR="009B1A9C">
        <w:rPr>
          <w:rFonts w:ascii="Arial" w:eastAsia="Arial" w:hAnsi="Arial" w:cs="Arial"/>
          <w:color w:val="000000"/>
          <w:sz w:val="22"/>
          <w:szCs w:val="22"/>
        </w:rPr>
        <w:t>,</w:t>
      </w:r>
      <w:r w:rsidRPr="00577ABD">
        <w:rPr>
          <w:rFonts w:ascii="Arial" w:eastAsia="Arial" w:hAnsi="Arial" w:cs="Arial"/>
          <w:color w:val="000000"/>
          <w:sz w:val="22"/>
          <w:szCs w:val="22"/>
        </w:rPr>
        <w:t xml:space="preserve"> a fistula was created for haemodialysis.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577ABD" w:rsidRPr="00577ABD">
        <w:rPr>
          <w:rFonts w:ascii="Arial" w:eastAsia="Arial" w:hAnsi="Arial" w:cs="Arial"/>
          <w:color w:val="000000"/>
          <w:sz w:val="22"/>
          <w:szCs w:val="22"/>
        </w:rPr>
        <w:t>This is a surgical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 procedure to join an artery and a vein together to make a new blood vessel for the </w:t>
      </w:r>
      <w:r w:rsidR="00577ABD" w:rsidRPr="00577ABD">
        <w:rPr>
          <w:rFonts w:ascii="Arial" w:eastAsia="Arial" w:hAnsi="Arial" w:cs="Arial"/>
          <w:color w:val="000000"/>
          <w:sz w:val="22"/>
          <w:szCs w:val="22"/>
        </w:rPr>
        <w:t xml:space="preserve">dialysis 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machine to attach to (usually in the inside of </w:t>
      </w:r>
      <w:r w:rsidR="00577ABD" w:rsidRPr="00577ABD">
        <w:rPr>
          <w:rFonts w:ascii="Arial" w:eastAsia="Arial" w:hAnsi="Arial" w:cs="Arial"/>
          <w:color w:val="000000"/>
          <w:sz w:val="22"/>
          <w:szCs w:val="22"/>
        </w:rPr>
        <w:t>the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 arm, on </w:t>
      </w:r>
      <w:r w:rsidR="00577ABD" w:rsidRPr="00577ABD">
        <w:rPr>
          <w:rFonts w:ascii="Arial" w:eastAsia="Arial" w:hAnsi="Arial" w:cs="Arial"/>
          <w:color w:val="000000"/>
          <w:sz w:val="22"/>
          <w:szCs w:val="22"/>
        </w:rPr>
        <w:t>the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 wrist or elbow).</w:t>
      </w:r>
      <w:r w:rsidR="003E4763">
        <w:rPr>
          <w:rFonts w:ascii="Arial" w:eastAsia="Arial" w:hAnsi="Arial" w:cs="Arial"/>
          <w:color w:val="000000"/>
          <w:sz w:val="22"/>
          <w:szCs w:val="22"/>
        </w:rPr>
        <w:t xml:space="preserve"> The wound takes 10</w:t>
      </w:r>
      <w:r w:rsidR="009B1A9C">
        <w:rPr>
          <w:rFonts w:ascii="Arial" w:eastAsia="Arial" w:hAnsi="Arial" w:cs="Arial"/>
          <w:color w:val="000000"/>
          <w:sz w:val="22"/>
          <w:szCs w:val="22"/>
        </w:rPr>
        <w:t>–</w:t>
      </w:r>
      <w:r w:rsidR="003E4763">
        <w:rPr>
          <w:rFonts w:ascii="Arial" w:eastAsia="Arial" w:hAnsi="Arial" w:cs="Arial"/>
          <w:color w:val="000000"/>
          <w:sz w:val="22"/>
          <w:szCs w:val="22"/>
        </w:rPr>
        <w:t xml:space="preserve">14 days to heal and </w:t>
      </w:r>
      <w:r w:rsidR="00F24E09">
        <w:rPr>
          <w:rFonts w:ascii="Arial" w:eastAsia="Arial" w:hAnsi="Arial" w:cs="Arial"/>
          <w:color w:val="000000"/>
          <w:sz w:val="22"/>
          <w:szCs w:val="22"/>
        </w:rPr>
        <w:t>6</w:t>
      </w:r>
      <w:r w:rsidR="009B1A9C">
        <w:rPr>
          <w:rFonts w:ascii="Arial" w:eastAsia="Arial" w:hAnsi="Arial" w:cs="Arial"/>
          <w:color w:val="000000"/>
          <w:sz w:val="22"/>
          <w:szCs w:val="22"/>
        </w:rPr>
        <w:t>–</w:t>
      </w:r>
      <w:r w:rsidR="00F24E09">
        <w:rPr>
          <w:rFonts w:ascii="Arial" w:eastAsia="Arial" w:hAnsi="Arial" w:cs="Arial"/>
          <w:color w:val="000000"/>
          <w:sz w:val="22"/>
          <w:szCs w:val="22"/>
        </w:rPr>
        <w:t>8 weeks to mature ready for dialysis.</w:t>
      </w:r>
      <w:r w:rsidR="00FD6C7D" w:rsidRPr="00577ABD"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55BFA79C" w14:textId="12FE639B" w:rsidR="00D1659A" w:rsidRPr="00577ABD" w:rsidRDefault="007514DC" w:rsidP="00186D07">
      <w:pPr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577ABD">
        <w:rPr>
          <w:rFonts w:ascii="Arial" w:eastAsia="Arial" w:hAnsi="Arial" w:cs="Arial"/>
          <w:b/>
          <w:bCs/>
        </w:rPr>
        <w:t>Discuss:</w:t>
      </w:r>
    </w:p>
    <w:p w14:paraId="55BFA79D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Competence: What complications could there be because of the fistula?</w:t>
      </w:r>
    </w:p>
    <w:p w14:paraId="55BFA79E" w14:textId="77777777" w:rsidR="00D1659A" w:rsidRDefault="007514DC" w:rsidP="00186D07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5"/>
        <w:tblW w:w="5767" w:type="dxa"/>
        <w:tblLayout w:type="fixed"/>
        <w:tblLook w:val="0400" w:firstRow="0" w:lastRow="0" w:firstColumn="0" w:lastColumn="0" w:noHBand="0" w:noVBand="1"/>
      </w:tblPr>
      <w:tblGrid>
        <w:gridCol w:w="3216"/>
        <w:gridCol w:w="2551"/>
      </w:tblGrid>
      <w:tr w:rsidR="00D1659A" w14:paraId="55BFA7A1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9F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pressure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0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168/98 </w:t>
            </w:r>
          </w:p>
        </w:tc>
      </w:tr>
      <w:tr w:rsidR="00D1659A" w14:paraId="55BFA7A4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2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Heart rate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3" w14:textId="0B0DA1CA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92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7A7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5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Respiration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6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20 breaths per minute</w:t>
            </w:r>
          </w:p>
        </w:tc>
      </w:tr>
      <w:tr w:rsidR="00D1659A" w14:paraId="55BFA7AA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8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9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37.8°C</w:t>
            </w:r>
          </w:p>
        </w:tc>
      </w:tr>
      <w:tr w:rsidR="00D1659A" w14:paraId="55BFA7AD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B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Oxygen saturation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C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94%</w:t>
            </w:r>
          </w:p>
        </w:tc>
      </w:tr>
      <w:tr w:rsidR="00D1659A" w14:paraId="55BFA7B0" w14:textId="77777777"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E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Urine output (last 6 hours)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AF" w14:textId="39ED7ED8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100 m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</w:tr>
    </w:tbl>
    <w:p w14:paraId="55BFA7B1" w14:textId="1CD7DAF2" w:rsidR="00D1659A" w:rsidRDefault="007514DC" w:rsidP="00CB4164">
      <w:pPr>
        <w:spacing w:before="120" w:after="120"/>
        <w:rPr>
          <w:rFonts w:ascii="Arial" w:eastAsia="Arial" w:hAnsi="Arial" w:cs="Arial"/>
          <w:b/>
          <w:bCs/>
          <w:color w:val="000000"/>
        </w:rPr>
      </w:pPr>
      <w:r w:rsidRPr="00CB4164">
        <w:rPr>
          <w:rFonts w:ascii="Arial" w:eastAsia="Arial" w:hAnsi="Arial" w:cs="Arial"/>
          <w:b/>
          <w:bCs/>
        </w:rPr>
        <w:t>Questions:</w:t>
      </w:r>
    </w:p>
    <w:p w14:paraId="2CE41DB8" w14:textId="4288A528" w:rsidR="001902D6" w:rsidRPr="00186D07" w:rsidRDefault="007514DC" w:rsidP="00186D0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readings are of concern?</w:t>
      </w:r>
    </w:p>
    <w:p w14:paraId="4654F861" w14:textId="77777777" w:rsidR="001902D6" w:rsidRDefault="001902D6" w:rsidP="001902D6">
      <w:pPr>
        <w:pStyle w:val="Write-onlines"/>
      </w:pPr>
    </w:p>
    <w:p w14:paraId="44C98797" w14:textId="77777777" w:rsidR="001902D6" w:rsidRDefault="001902D6" w:rsidP="001902D6">
      <w:pPr>
        <w:pStyle w:val="Write-onlines"/>
      </w:pPr>
    </w:p>
    <w:p w14:paraId="334F0BF0" w14:textId="77777777" w:rsidR="00606736" w:rsidRDefault="00606736" w:rsidP="00606736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actions would you take based on these observations?</w:t>
      </w:r>
    </w:p>
    <w:p w14:paraId="02638A58" w14:textId="77777777" w:rsidR="001902D6" w:rsidRDefault="001902D6" w:rsidP="001902D6">
      <w:pPr>
        <w:pStyle w:val="Write-onlines"/>
      </w:pPr>
    </w:p>
    <w:p w14:paraId="26DE509D" w14:textId="77777777" w:rsidR="00186D07" w:rsidRDefault="00186D07" w:rsidP="00186D07">
      <w:pPr>
        <w:pStyle w:val="Write-onlines"/>
      </w:pPr>
    </w:p>
    <w:p w14:paraId="3FBF0751" w14:textId="77777777" w:rsidR="001902D6" w:rsidRDefault="001902D6" w:rsidP="001902D6">
      <w:pPr>
        <w:pStyle w:val="Write-onlines"/>
      </w:pPr>
    </w:p>
    <w:p w14:paraId="5E540D93" w14:textId="77777777" w:rsidR="00606736" w:rsidRDefault="00606736" w:rsidP="00606736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 w:rsidRPr="008E5540">
        <w:rPr>
          <w:rFonts w:ascii="Arial" w:eastAsia="Arial" w:hAnsi="Arial" w:cs="Arial"/>
          <w:color w:val="000000"/>
          <w:sz w:val="22"/>
          <w:szCs w:val="22"/>
        </w:rPr>
        <w:t>How could you support her emotionally and help reduce her anxiety?</w:t>
      </w:r>
    </w:p>
    <w:p w14:paraId="1E8894DC" w14:textId="77777777" w:rsidR="001902D6" w:rsidRDefault="001902D6" w:rsidP="001902D6">
      <w:pPr>
        <w:pStyle w:val="Write-onlines"/>
      </w:pPr>
    </w:p>
    <w:p w14:paraId="78C36BA6" w14:textId="77777777" w:rsidR="001902D6" w:rsidRDefault="001902D6" w:rsidP="001902D6">
      <w:pPr>
        <w:pStyle w:val="Write-onlines"/>
      </w:pPr>
    </w:p>
    <w:p w14:paraId="7C05B431" w14:textId="77777777" w:rsidR="001902D6" w:rsidRDefault="001902D6" w:rsidP="001902D6">
      <w:pPr>
        <w:pStyle w:val="Write-onlines"/>
      </w:pPr>
    </w:p>
    <w:p w14:paraId="01DEA36E" w14:textId="77777777" w:rsidR="001902D6" w:rsidRDefault="001902D6" w:rsidP="001902D6">
      <w:pPr>
        <w:pStyle w:val="Write-onlines"/>
      </w:pPr>
    </w:p>
    <w:p w14:paraId="55BFA7B5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5</w:t>
      </w:r>
    </w:p>
    <w:p w14:paraId="55BFA7B6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: Cardiology ward </w:t>
      </w:r>
    </w:p>
    <w:p w14:paraId="55BFA7B7" w14:textId="2AF2C3F1" w:rsidR="00D1659A" w:rsidRPr="00291293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: Mr Smith, </w:t>
      </w:r>
      <w:r w:rsidR="00BA44A9">
        <w:rPr>
          <w:rFonts w:ascii="Arial" w:eastAsia="Arial" w:hAnsi="Arial" w:cs="Arial"/>
          <w:color w:val="000000"/>
          <w:sz w:val="22"/>
          <w:szCs w:val="22"/>
        </w:rPr>
        <w:t>68-year-old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male </w:t>
      </w:r>
    </w:p>
    <w:p w14:paraId="672EEC29" w14:textId="53211832" w:rsidR="00291293" w:rsidRDefault="002912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 background</w:t>
      </w:r>
      <w:r w:rsidRPr="00291293">
        <w:rPr>
          <w:rFonts w:ascii="Arial" w:eastAsia="Arial" w:hAnsi="Arial" w:cs="Arial"/>
          <w:color w:val="0D0D0D"/>
          <w:sz w:val="22"/>
          <w:szCs w:val="22"/>
        </w:rPr>
        <w:t>: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 </w:t>
      </w:r>
      <w:r w:rsidRPr="00291293">
        <w:rPr>
          <w:rFonts w:ascii="Arial" w:eastAsia="Arial" w:hAnsi="Arial" w:cs="Arial"/>
          <w:color w:val="0D0D0D"/>
          <w:sz w:val="22"/>
          <w:szCs w:val="22"/>
        </w:rPr>
        <w:t xml:space="preserve">Mr Smith works part-time as a </w:t>
      </w:r>
      <w:r w:rsidR="007F41AE">
        <w:rPr>
          <w:rFonts w:ascii="Arial" w:eastAsia="Arial" w:hAnsi="Arial" w:cs="Arial"/>
          <w:color w:val="0D0D0D"/>
          <w:sz w:val="22"/>
          <w:szCs w:val="22"/>
        </w:rPr>
        <w:t>shop worker</w:t>
      </w:r>
      <w:r w:rsidRPr="00291293">
        <w:rPr>
          <w:rFonts w:ascii="Arial" w:eastAsia="Arial" w:hAnsi="Arial" w:cs="Arial"/>
          <w:color w:val="0D0D0D"/>
          <w:sz w:val="22"/>
          <w:szCs w:val="22"/>
        </w:rPr>
        <w:t xml:space="preserve"> and says he ignored the symptoms earlier in the day because he </w:t>
      </w:r>
      <w:r w:rsidR="00BA44A9">
        <w:rPr>
          <w:rFonts w:ascii="Arial" w:eastAsia="Arial" w:hAnsi="Arial" w:cs="Arial"/>
          <w:color w:val="0D0D0D"/>
          <w:sz w:val="22"/>
          <w:szCs w:val="22"/>
        </w:rPr>
        <w:t>‘</w:t>
      </w:r>
      <w:r w:rsidRPr="00291293">
        <w:rPr>
          <w:rFonts w:ascii="Arial" w:eastAsia="Arial" w:hAnsi="Arial" w:cs="Arial"/>
          <w:color w:val="0D0D0D"/>
          <w:sz w:val="22"/>
          <w:szCs w:val="22"/>
        </w:rPr>
        <w:t>didn’t want to cause a fuss.</w:t>
      </w:r>
      <w:r w:rsidR="00BA44A9">
        <w:rPr>
          <w:rFonts w:ascii="Arial" w:eastAsia="Arial" w:hAnsi="Arial" w:cs="Arial"/>
          <w:color w:val="0D0D0D"/>
          <w:sz w:val="22"/>
          <w:szCs w:val="22"/>
        </w:rPr>
        <w:t>’</w:t>
      </w:r>
    </w:p>
    <w:p w14:paraId="55BFA7B8" w14:textId="2F3776BE" w:rsidR="00D1659A" w:rsidRDefault="007514D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Admitted with chest pain, shortness of breath, nausea, dizziness, sweating, fatigue, palpitations</w:t>
      </w:r>
      <w:r w:rsidR="00F30428"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55BFA7B9" w14:textId="77777777" w:rsidR="00D1659A" w:rsidRDefault="007514DC">
      <w:pPr>
        <w:spacing w:before="24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7BA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Competence: What might be wrong with Mr Smith?</w:t>
      </w:r>
    </w:p>
    <w:p w14:paraId="55BFA7BB" w14:textId="32FF901A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55BFA7BC" w14:textId="77777777" w:rsidR="00D1659A" w:rsidRDefault="007514D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readings should you carry out for Mr Smith on admission to the ward?</w:t>
      </w:r>
    </w:p>
    <w:p w14:paraId="52E97C40" w14:textId="77777777" w:rsidR="001902D6" w:rsidRDefault="001902D6" w:rsidP="001902D6">
      <w:pPr>
        <w:pStyle w:val="Write-onlines"/>
      </w:pPr>
    </w:p>
    <w:p w14:paraId="71EC5758" w14:textId="77777777" w:rsidR="008D5A89" w:rsidRDefault="008D5A89" w:rsidP="008D5A89">
      <w:pPr>
        <w:pStyle w:val="Write-onlines"/>
      </w:pPr>
    </w:p>
    <w:p w14:paraId="62507F1C" w14:textId="77777777" w:rsidR="001902D6" w:rsidRDefault="001902D6" w:rsidP="001902D6">
      <w:pPr>
        <w:pStyle w:val="Write-onlines"/>
      </w:pPr>
    </w:p>
    <w:p w14:paraId="4A3EFC20" w14:textId="77777777" w:rsidR="008D5A89" w:rsidRDefault="008D5A89" w:rsidP="008D5A8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are the normal ranges for these readings?</w:t>
      </w:r>
    </w:p>
    <w:p w14:paraId="45294989" w14:textId="77777777" w:rsidR="001902D6" w:rsidRDefault="001902D6" w:rsidP="001902D6">
      <w:pPr>
        <w:pStyle w:val="Write-onlines"/>
      </w:pPr>
    </w:p>
    <w:p w14:paraId="5BF6E9FB" w14:textId="77777777" w:rsidR="001902D6" w:rsidRDefault="001902D6" w:rsidP="001902D6">
      <w:pPr>
        <w:pStyle w:val="Write-onlines"/>
      </w:pPr>
    </w:p>
    <w:p w14:paraId="2A7B1A87" w14:textId="77777777" w:rsidR="001902D6" w:rsidRDefault="001902D6" w:rsidP="001902D6">
      <w:pPr>
        <w:pStyle w:val="Write-onlines"/>
      </w:pPr>
    </w:p>
    <w:p w14:paraId="1DCF418C" w14:textId="0416E58F" w:rsidR="008D5A89" w:rsidRDefault="008D5A89" w:rsidP="008D5A8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 w:rsidRPr="00307CB7">
        <w:rPr>
          <w:rFonts w:ascii="Arial" w:eastAsia="Arial" w:hAnsi="Arial" w:cs="Arial"/>
          <w:color w:val="000000"/>
          <w:sz w:val="22"/>
          <w:szCs w:val="22"/>
        </w:rPr>
        <w:t>How would you reassure Mr Smith while urgent investigations are being arranged?</w:t>
      </w:r>
    </w:p>
    <w:p w14:paraId="4FB56670" w14:textId="77777777" w:rsidR="001902D6" w:rsidRDefault="001902D6" w:rsidP="001902D6">
      <w:pPr>
        <w:pStyle w:val="Write-onlines"/>
      </w:pPr>
    </w:p>
    <w:p w14:paraId="7D27B5C5" w14:textId="77777777" w:rsidR="001902D6" w:rsidRDefault="001902D6" w:rsidP="001902D6">
      <w:pPr>
        <w:pStyle w:val="Write-onlines"/>
      </w:pPr>
    </w:p>
    <w:p w14:paraId="777533A9" w14:textId="77777777" w:rsidR="001902D6" w:rsidRDefault="001902D6" w:rsidP="001902D6">
      <w:pPr>
        <w:pStyle w:val="Write-onlines"/>
      </w:pPr>
    </w:p>
    <w:p w14:paraId="664BC637" w14:textId="77777777" w:rsidR="001902D6" w:rsidRDefault="001902D6" w:rsidP="001902D6">
      <w:pPr>
        <w:pStyle w:val="Write-onlines"/>
      </w:pPr>
    </w:p>
    <w:p w14:paraId="70BFC891" w14:textId="77777777" w:rsidR="008D5A89" w:rsidRDefault="008D5A89" w:rsidP="008D5A8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would you do if Mr Smith had a sudden onset of chest pain?</w:t>
      </w:r>
    </w:p>
    <w:p w14:paraId="04001482" w14:textId="77777777" w:rsidR="001902D6" w:rsidRDefault="001902D6" w:rsidP="001902D6">
      <w:pPr>
        <w:pStyle w:val="Write-onlines"/>
      </w:pPr>
    </w:p>
    <w:p w14:paraId="121F819E" w14:textId="77777777" w:rsidR="001902D6" w:rsidRDefault="001902D6" w:rsidP="001902D6">
      <w:pPr>
        <w:pStyle w:val="Write-onlines"/>
      </w:pPr>
    </w:p>
    <w:p w14:paraId="5DBC3B53" w14:textId="77777777" w:rsidR="001902D6" w:rsidRDefault="001902D6" w:rsidP="001902D6">
      <w:pPr>
        <w:pStyle w:val="Write-onlines"/>
      </w:pPr>
    </w:p>
    <w:p w14:paraId="193CD072" w14:textId="77777777" w:rsidR="001902D6" w:rsidRDefault="001902D6" w:rsidP="001902D6">
      <w:pPr>
        <w:pStyle w:val="Write-onlines"/>
      </w:pPr>
    </w:p>
    <w:p w14:paraId="4D157177" w14:textId="77777777" w:rsidR="001902D6" w:rsidRDefault="001902D6" w:rsidP="001902D6">
      <w:pPr>
        <w:pStyle w:val="Write-onlines"/>
      </w:pPr>
    </w:p>
    <w:p w14:paraId="4AAECA15" w14:textId="77777777" w:rsidR="001902D6" w:rsidRDefault="001902D6" w:rsidP="001902D6">
      <w:pPr>
        <w:pStyle w:val="Write-onlines"/>
      </w:pPr>
    </w:p>
    <w:p w14:paraId="2E8B5807" w14:textId="77777777" w:rsidR="001902D6" w:rsidRDefault="001902D6" w:rsidP="001902D6">
      <w:pPr>
        <w:pStyle w:val="Write-onlines"/>
      </w:pPr>
    </w:p>
    <w:p w14:paraId="32BCDA90" w14:textId="77777777" w:rsidR="001902D6" w:rsidRDefault="001902D6" w:rsidP="001902D6">
      <w:pPr>
        <w:pStyle w:val="Write-onlines"/>
      </w:pPr>
    </w:p>
    <w:p w14:paraId="55BFA7C0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6</w:t>
      </w:r>
    </w:p>
    <w:p w14:paraId="55BFA7C1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Gynaecology ward </w:t>
      </w:r>
    </w:p>
    <w:p w14:paraId="55BFA7C2" w14:textId="72D9B9BB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Mrs </w:t>
      </w:r>
      <w:r w:rsidR="00D5030B" w:rsidRPr="00D5030B">
        <w:rPr>
          <w:rFonts w:ascii="Arial" w:eastAsia="Arial" w:hAnsi="Arial" w:cs="Arial"/>
          <w:color w:val="000000"/>
          <w:sz w:val="22"/>
          <w:szCs w:val="22"/>
        </w:rPr>
        <w:t>Adeyemi</w:t>
      </w:r>
      <w:r>
        <w:rPr>
          <w:rFonts w:ascii="Arial" w:eastAsia="Arial" w:hAnsi="Arial" w:cs="Arial"/>
          <w:color w:val="000000"/>
          <w:sz w:val="22"/>
          <w:szCs w:val="22"/>
        </w:rPr>
        <w:t>, 58</w:t>
      </w:r>
      <w:r w:rsidR="00F30428">
        <w:rPr>
          <w:rFonts w:ascii="Arial" w:eastAsia="Arial" w:hAnsi="Arial" w:cs="Arial"/>
          <w:color w:val="000000"/>
          <w:sz w:val="22"/>
          <w:szCs w:val="22"/>
        </w:rPr>
        <w:t>-</w:t>
      </w:r>
      <w:r>
        <w:rPr>
          <w:rFonts w:ascii="Arial" w:eastAsia="Arial" w:hAnsi="Arial" w:cs="Arial"/>
          <w:color w:val="000000"/>
          <w:sz w:val="22"/>
          <w:szCs w:val="22"/>
        </w:rPr>
        <w:t>year</w:t>
      </w:r>
      <w:r w:rsidR="00F30428">
        <w:rPr>
          <w:rFonts w:ascii="Arial" w:eastAsia="Arial" w:hAnsi="Arial" w:cs="Arial"/>
          <w:color w:val="000000"/>
          <w:sz w:val="22"/>
          <w:szCs w:val="22"/>
        </w:rPr>
        <w:t>-</w:t>
      </w:r>
      <w:r>
        <w:rPr>
          <w:rFonts w:ascii="Arial" w:eastAsia="Arial" w:hAnsi="Arial" w:cs="Arial"/>
          <w:color w:val="000000"/>
          <w:sz w:val="22"/>
          <w:szCs w:val="22"/>
        </w:rPr>
        <w:t>old woman</w:t>
      </w:r>
    </w:p>
    <w:p w14:paraId="55BFA7C3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Medical history:</w:t>
      </w:r>
      <w:r>
        <w:rPr>
          <w:rFonts w:ascii="Arial" w:eastAsia="Arial" w:hAnsi="Arial" w:cs="Arial"/>
          <w:sz w:val="22"/>
          <w:szCs w:val="22"/>
        </w:rPr>
        <w:t xml:space="preserve"> Asthma, endometriosis </w:t>
      </w:r>
    </w:p>
    <w:p w14:paraId="30B128FF" w14:textId="2029DE1C" w:rsidR="00552F89" w:rsidRPr="00A77C43" w:rsidRDefault="00552F8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 w:rsidRPr="00552F89">
        <w:rPr>
          <w:rFonts w:ascii="Arial" w:eastAsia="Arial" w:hAnsi="Arial" w:cs="Arial"/>
          <w:b/>
          <w:bCs/>
          <w:color w:val="0D0D0D"/>
          <w:sz w:val="22"/>
          <w:szCs w:val="22"/>
        </w:rPr>
        <w:t>Patient history</w:t>
      </w:r>
      <w:r w:rsidR="00A77C43">
        <w:rPr>
          <w:rFonts w:ascii="Arial" w:eastAsia="Arial" w:hAnsi="Arial" w:cs="Arial"/>
          <w:b/>
          <w:bCs/>
          <w:color w:val="0D0D0D"/>
          <w:sz w:val="22"/>
          <w:szCs w:val="22"/>
        </w:rPr>
        <w:t xml:space="preserve">: </w:t>
      </w:r>
      <w:r w:rsidR="00A77C43" w:rsidRPr="00A77C43">
        <w:rPr>
          <w:rFonts w:ascii="Arial" w:eastAsia="Arial" w:hAnsi="Arial" w:cs="Arial"/>
          <w:color w:val="0D0D0D"/>
          <w:sz w:val="22"/>
          <w:szCs w:val="22"/>
        </w:rPr>
        <w:t xml:space="preserve">Mrs </w:t>
      </w:r>
      <w:r w:rsidR="00D5030B" w:rsidRPr="00D5030B">
        <w:rPr>
          <w:rFonts w:ascii="Arial" w:eastAsia="Arial" w:hAnsi="Arial" w:cs="Arial"/>
          <w:color w:val="0D0D0D"/>
          <w:sz w:val="22"/>
          <w:szCs w:val="22"/>
        </w:rPr>
        <w:t>Adeyemi</w:t>
      </w:r>
      <w:r w:rsidR="00A77C43" w:rsidRPr="00A77C43">
        <w:rPr>
          <w:rFonts w:ascii="Arial" w:eastAsia="Arial" w:hAnsi="Arial" w:cs="Arial"/>
          <w:color w:val="0D0D0D"/>
          <w:sz w:val="22"/>
          <w:szCs w:val="22"/>
        </w:rPr>
        <w:t xml:space="preserve"> says she has been in pain for many years due to endometriosis and is both relieved and anxious about having surgery.</w:t>
      </w:r>
    </w:p>
    <w:p w14:paraId="55BFA7C4" w14:textId="1B5BED74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Medication</w:t>
      </w:r>
      <w:r>
        <w:rPr>
          <w:rFonts w:ascii="Arial" w:eastAsia="Arial" w:hAnsi="Arial" w:cs="Arial"/>
          <w:sz w:val="22"/>
          <w:szCs w:val="22"/>
        </w:rPr>
        <w:t xml:space="preserve">: inhaler  </w:t>
      </w:r>
    </w:p>
    <w:p w14:paraId="55BFA7C5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admitted for routine monitoring before hysterectomy </w:t>
      </w:r>
    </w:p>
    <w:p w14:paraId="55BFA7C6" w14:textId="77777777" w:rsidR="00D1659A" w:rsidRDefault="007514DC">
      <w:pPr>
        <w:spacing w:before="24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7C7" w14:textId="6128FC13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Compassion: How might Mrs </w:t>
      </w:r>
      <w:r w:rsidR="00D5030B" w:rsidRPr="00D5030B">
        <w:rPr>
          <w:rFonts w:ascii="Arial" w:eastAsia="Arial" w:hAnsi="Arial" w:cs="Arial"/>
          <w:color w:val="000000"/>
          <w:sz w:val="22"/>
          <w:szCs w:val="22"/>
        </w:rPr>
        <w:t>Adeyemi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be feeling and why?</w:t>
      </w:r>
    </w:p>
    <w:p w14:paraId="55BFA7C8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Care: How can you help support her on the ward?</w:t>
      </w:r>
    </w:p>
    <w:p w14:paraId="55BFA7C9" w14:textId="77777777" w:rsidR="00D1659A" w:rsidRDefault="007514DC" w:rsidP="00186D07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6"/>
        <w:tblW w:w="4875" w:type="dxa"/>
        <w:tblLayout w:type="fixed"/>
        <w:tblLook w:val="0400" w:firstRow="0" w:lastRow="0" w:firstColumn="0" w:lastColumn="0" w:noHBand="0" w:noVBand="1"/>
      </w:tblPr>
      <w:tblGrid>
        <w:gridCol w:w="2324"/>
        <w:gridCol w:w="2551"/>
      </w:tblGrid>
      <w:tr w:rsidR="00D1659A" w14:paraId="55BFA7CC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CA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Weight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CB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82 kg</w:t>
            </w:r>
          </w:p>
        </w:tc>
      </w:tr>
      <w:tr w:rsidR="00D1659A" w14:paraId="55BFA7CF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CD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CE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36.7°C </w:t>
            </w:r>
          </w:p>
        </w:tc>
      </w:tr>
      <w:tr w:rsidR="00D1659A" w14:paraId="55BFA7D2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0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Heart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1" w14:textId="47C54E1D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98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7D5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3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Respiration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4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18 breaths per minute</w:t>
            </w:r>
          </w:p>
        </w:tc>
      </w:tr>
      <w:tr w:rsidR="00D1659A" w14:paraId="55BFA7D8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6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Oxygen saturation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7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93%</w:t>
            </w:r>
          </w:p>
        </w:tc>
      </w:tr>
      <w:tr w:rsidR="00D1659A" w14:paraId="55BFA7DB" w14:textId="77777777"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9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Blood pressure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DA" w14:textId="77777777" w:rsidR="00D1659A" w:rsidRDefault="007514DC" w:rsidP="00186D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155/95 mmHg</w:t>
            </w:r>
          </w:p>
        </w:tc>
      </w:tr>
    </w:tbl>
    <w:p w14:paraId="55BFA7DC" w14:textId="198EDD01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55BFA7DD" w14:textId="77777777" w:rsidR="00D1659A" w:rsidRDefault="007514D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is endometriosis?</w:t>
      </w:r>
    </w:p>
    <w:p w14:paraId="653462F6" w14:textId="77777777" w:rsidR="001902D6" w:rsidRDefault="001902D6" w:rsidP="001902D6">
      <w:pPr>
        <w:pStyle w:val="Write-onlines"/>
      </w:pPr>
    </w:p>
    <w:p w14:paraId="25C55960" w14:textId="77777777" w:rsidR="001902D6" w:rsidRDefault="001902D6" w:rsidP="00186D07">
      <w:pPr>
        <w:pStyle w:val="Write-onlines"/>
        <w:spacing w:after="0"/>
      </w:pPr>
    </w:p>
    <w:p w14:paraId="1B9206CC" w14:textId="77777777" w:rsidR="008D5A89" w:rsidRDefault="008D5A89" w:rsidP="008D5A89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Which readings are abnormal? </w:t>
      </w:r>
    </w:p>
    <w:p w14:paraId="1F0281D5" w14:textId="77777777" w:rsidR="001902D6" w:rsidRDefault="001902D6" w:rsidP="001902D6">
      <w:pPr>
        <w:pStyle w:val="Write-onlines"/>
      </w:pPr>
    </w:p>
    <w:p w14:paraId="3E3B8692" w14:textId="77777777" w:rsidR="001902D6" w:rsidRDefault="001902D6" w:rsidP="00186D07">
      <w:pPr>
        <w:pStyle w:val="Write-onlines"/>
        <w:spacing w:after="0"/>
      </w:pPr>
    </w:p>
    <w:p w14:paraId="0296FDCB" w14:textId="77777777" w:rsidR="008D5A89" w:rsidRDefault="008D5A89" w:rsidP="008D5A89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Why might Mrs </w:t>
      </w:r>
      <w:r w:rsidRPr="00D5030B">
        <w:rPr>
          <w:rFonts w:ascii="Arial" w:eastAsia="Arial" w:hAnsi="Arial" w:cs="Arial"/>
          <w:color w:val="000000"/>
          <w:sz w:val="22"/>
          <w:szCs w:val="22"/>
        </w:rPr>
        <w:t>Adeyemi</w:t>
      </w:r>
      <w:r>
        <w:rPr>
          <w:rFonts w:ascii="Arial" w:eastAsia="Arial" w:hAnsi="Arial" w:cs="Arial"/>
          <w:color w:val="000000"/>
          <w:sz w:val="22"/>
          <w:szCs w:val="22"/>
        </w:rPr>
        <w:t>’s blood pressure be higher than usual today?</w:t>
      </w:r>
    </w:p>
    <w:p w14:paraId="0CA65FBE" w14:textId="77777777" w:rsidR="001902D6" w:rsidRDefault="001902D6" w:rsidP="001902D6">
      <w:pPr>
        <w:pStyle w:val="Write-onlines"/>
      </w:pPr>
    </w:p>
    <w:p w14:paraId="65B3A130" w14:textId="77777777" w:rsidR="001902D6" w:rsidRDefault="001902D6" w:rsidP="001902D6">
      <w:pPr>
        <w:pStyle w:val="Write-onlines"/>
      </w:pPr>
    </w:p>
    <w:p w14:paraId="0F7565F0" w14:textId="77777777" w:rsidR="008D5A89" w:rsidRDefault="008D5A89" w:rsidP="008D5A89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Why is oxygen saturation slightly lower in this patient?</w:t>
      </w:r>
    </w:p>
    <w:p w14:paraId="373B8BE0" w14:textId="77777777" w:rsidR="001902D6" w:rsidRDefault="001902D6" w:rsidP="001902D6">
      <w:pPr>
        <w:pStyle w:val="Write-onlines"/>
      </w:pPr>
    </w:p>
    <w:p w14:paraId="0271D743" w14:textId="77777777" w:rsidR="001902D6" w:rsidRDefault="001902D6" w:rsidP="001902D6">
      <w:pPr>
        <w:pStyle w:val="Write-onlines"/>
      </w:pPr>
    </w:p>
    <w:p w14:paraId="1C9A6597" w14:textId="77777777" w:rsidR="008D5A89" w:rsidRDefault="008D5A89" w:rsidP="008D5A89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What might be causing the changes in readings? </w:t>
      </w:r>
    </w:p>
    <w:p w14:paraId="645BD25F" w14:textId="77777777" w:rsidR="001902D6" w:rsidRDefault="001902D6" w:rsidP="001902D6">
      <w:pPr>
        <w:pStyle w:val="Write-onlines"/>
      </w:pPr>
    </w:p>
    <w:p w14:paraId="2842B2EE" w14:textId="77777777" w:rsidR="008D5A89" w:rsidRDefault="008D5A89" w:rsidP="008D5A89">
      <w:pPr>
        <w:pStyle w:val="Write-onlines"/>
      </w:pPr>
    </w:p>
    <w:p w14:paraId="55BFA7E3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7</w:t>
      </w:r>
    </w:p>
    <w:p w14:paraId="55BFA7E4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Walk-in clinic  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 </w:t>
      </w:r>
    </w:p>
    <w:p w14:paraId="55BFA7E5" w14:textId="7D8566C5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15FAD">
        <w:rPr>
          <w:rFonts w:ascii="Arial" w:eastAsia="Arial" w:hAnsi="Arial" w:cs="Arial"/>
          <w:color w:val="000000"/>
          <w:sz w:val="22"/>
          <w:szCs w:val="22"/>
        </w:rPr>
        <w:t>Ella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Jones, </w:t>
      </w:r>
      <w:r w:rsidR="00F30428">
        <w:rPr>
          <w:rFonts w:ascii="Arial" w:eastAsia="Arial" w:hAnsi="Arial" w:cs="Arial"/>
          <w:color w:val="000000"/>
          <w:sz w:val="22"/>
          <w:szCs w:val="22"/>
        </w:rPr>
        <w:t>10-year-old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female </w:t>
      </w:r>
    </w:p>
    <w:p w14:paraId="1E9160CF" w14:textId="5180CA6C" w:rsidR="00915FAD" w:rsidRPr="00915FAD" w:rsidRDefault="00915F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 w:rsidRPr="00915FAD">
        <w:rPr>
          <w:rFonts w:ascii="Arial" w:eastAsia="Arial" w:hAnsi="Arial" w:cs="Arial"/>
          <w:b/>
          <w:bCs/>
          <w:sz w:val="22"/>
          <w:szCs w:val="22"/>
        </w:rPr>
        <w:t xml:space="preserve">Patient background: </w:t>
      </w:r>
      <w:r w:rsidR="00F940D9">
        <w:rPr>
          <w:rFonts w:ascii="Arial" w:eastAsia="Arial" w:hAnsi="Arial" w:cs="Arial"/>
          <w:color w:val="000000"/>
          <w:sz w:val="22"/>
          <w:szCs w:val="22"/>
        </w:rPr>
        <w:t>B</w:t>
      </w:r>
      <w:r w:rsidR="00D1468B">
        <w:rPr>
          <w:rFonts w:ascii="Arial" w:eastAsia="Arial" w:hAnsi="Arial" w:cs="Arial"/>
          <w:color w:val="000000"/>
          <w:sz w:val="22"/>
          <w:szCs w:val="22"/>
        </w:rPr>
        <w:t>r</w:t>
      </w:r>
      <w:r w:rsidR="00F940D9">
        <w:rPr>
          <w:rFonts w:ascii="Arial" w:eastAsia="Arial" w:hAnsi="Arial" w:cs="Arial"/>
          <w:color w:val="000000"/>
          <w:sz w:val="22"/>
          <w:szCs w:val="22"/>
        </w:rPr>
        <w:t xml:space="preserve">ought into the clinic by her mother. </w:t>
      </w:r>
      <w:r w:rsidRPr="00915FAD">
        <w:rPr>
          <w:rFonts w:ascii="Arial" w:eastAsia="Arial" w:hAnsi="Arial" w:cs="Arial"/>
          <w:sz w:val="22"/>
          <w:szCs w:val="22"/>
        </w:rPr>
        <w:t xml:space="preserve">Her mother says </w:t>
      </w:r>
      <w:r>
        <w:rPr>
          <w:rFonts w:ascii="Arial" w:eastAsia="Arial" w:hAnsi="Arial" w:cs="Arial"/>
          <w:sz w:val="22"/>
          <w:szCs w:val="22"/>
        </w:rPr>
        <w:t>Ella</w:t>
      </w:r>
      <w:r w:rsidRPr="00915FAD">
        <w:rPr>
          <w:rFonts w:ascii="Arial" w:eastAsia="Arial" w:hAnsi="Arial" w:cs="Arial"/>
          <w:sz w:val="22"/>
          <w:szCs w:val="22"/>
        </w:rPr>
        <w:t xml:space="preserve"> has been drinking a lot more than usual over the past week and has been getting up during the night to use the toilet.</w:t>
      </w:r>
    </w:p>
    <w:p w14:paraId="55BFA7E6" w14:textId="4518C54E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Pale, shaky and slightly confused. She reports feeling </w:t>
      </w:r>
      <w:r w:rsidR="00F30428">
        <w:rPr>
          <w:rFonts w:ascii="Arial" w:eastAsia="Arial" w:hAnsi="Arial" w:cs="Arial"/>
          <w:color w:val="000000"/>
          <w:sz w:val="22"/>
          <w:szCs w:val="22"/>
        </w:rPr>
        <w:t>‘</w:t>
      </w:r>
      <w:r>
        <w:rPr>
          <w:rFonts w:ascii="Arial" w:eastAsia="Arial" w:hAnsi="Arial" w:cs="Arial"/>
          <w:color w:val="000000"/>
          <w:sz w:val="22"/>
          <w:szCs w:val="22"/>
        </w:rPr>
        <w:t>weak</w:t>
      </w:r>
      <w:r w:rsidR="00F30428">
        <w:rPr>
          <w:rFonts w:ascii="Arial" w:eastAsia="Arial" w:hAnsi="Arial" w:cs="Arial"/>
          <w:color w:val="000000"/>
          <w:sz w:val="22"/>
          <w:szCs w:val="22"/>
        </w:rPr>
        <w:t>’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and </w:t>
      </w:r>
      <w:r w:rsidR="00F30428">
        <w:rPr>
          <w:rFonts w:ascii="Arial" w:eastAsia="Arial" w:hAnsi="Arial" w:cs="Arial"/>
          <w:color w:val="000000"/>
          <w:sz w:val="22"/>
          <w:szCs w:val="22"/>
        </w:rPr>
        <w:t>‘</w:t>
      </w:r>
      <w:r>
        <w:rPr>
          <w:rFonts w:ascii="Arial" w:eastAsia="Arial" w:hAnsi="Arial" w:cs="Arial"/>
          <w:color w:val="000000"/>
          <w:sz w:val="22"/>
          <w:szCs w:val="22"/>
        </w:rPr>
        <w:t>thirsty</w:t>
      </w:r>
      <w:r w:rsidR="00F30428">
        <w:rPr>
          <w:rFonts w:ascii="Arial" w:eastAsia="Arial" w:hAnsi="Arial" w:cs="Arial"/>
          <w:color w:val="000000"/>
          <w:sz w:val="22"/>
          <w:szCs w:val="22"/>
        </w:rPr>
        <w:t>’.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Frequent urination.</w:t>
      </w:r>
    </w:p>
    <w:p w14:paraId="55BFA7E7" w14:textId="77777777" w:rsidR="00D1659A" w:rsidRDefault="007514DC" w:rsidP="00186D07">
      <w:pPr>
        <w:spacing w:before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7E8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Communication: What issues do you envisage communicating with Miss Jones? What questions would you aim at her and her mother?</w:t>
      </w:r>
    </w:p>
    <w:p w14:paraId="55BFA7E9" w14:textId="30A6E7A3" w:rsidR="00D1659A" w:rsidRDefault="007514DC" w:rsidP="00186D07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7"/>
        <w:tblW w:w="4595" w:type="dxa"/>
        <w:tblLayout w:type="fixed"/>
        <w:tblLook w:val="0400" w:firstRow="0" w:lastRow="0" w:firstColumn="0" w:lastColumn="0" w:noHBand="0" w:noVBand="1"/>
      </w:tblPr>
      <w:tblGrid>
        <w:gridCol w:w="2044"/>
        <w:gridCol w:w="2551"/>
      </w:tblGrid>
      <w:tr w:rsidR="00D1659A" w14:paraId="55BFA7EC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EA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glucose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EB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 mmol/L</w:t>
            </w:r>
          </w:p>
        </w:tc>
      </w:tr>
      <w:tr w:rsidR="00D1659A" w14:paraId="55BFA7EF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ED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Ketones (urine)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EE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Positive</w:t>
            </w:r>
          </w:p>
        </w:tc>
      </w:tr>
      <w:tr w:rsidR="00D1659A" w14:paraId="55BFA7F2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0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Weight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1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 kg</w:t>
            </w:r>
          </w:p>
        </w:tc>
      </w:tr>
      <w:tr w:rsidR="00D1659A" w14:paraId="55BFA7F5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3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4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36.8°C</w:t>
            </w:r>
          </w:p>
        </w:tc>
      </w:tr>
      <w:tr w:rsidR="00D1659A" w14:paraId="55BFA7F8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6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Heart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7" w14:textId="0FC4158D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110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7FB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9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Respiration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A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 breaths per minute</w:t>
            </w:r>
          </w:p>
        </w:tc>
      </w:tr>
      <w:tr w:rsidR="00D1659A" w14:paraId="55BFA7FE" w14:textId="77777777"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C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Blood pressure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7FD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100/65 mmHg</w:t>
            </w:r>
          </w:p>
        </w:tc>
      </w:tr>
    </w:tbl>
    <w:p w14:paraId="55BFA7FF" w14:textId="11585418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55BFA800" w14:textId="77777777" w:rsidR="00D1659A" w:rsidRDefault="007514D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Is 28 mmol/L blood glucose normal? </w:t>
      </w:r>
    </w:p>
    <w:p w14:paraId="22950B07" w14:textId="77777777" w:rsidR="001902D6" w:rsidRDefault="001902D6" w:rsidP="001902D6">
      <w:pPr>
        <w:pStyle w:val="Write-onlines"/>
      </w:pPr>
    </w:p>
    <w:p w14:paraId="4AD4DECA" w14:textId="77777777" w:rsidR="001902D6" w:rsidRDefault="001902D6" w:rsidP="001902D6">
      <w:pPr>
        <w:pStyle w:val="Write-onlines"/>
      </w:pPr>
    </w:p>
    <w:p w14:paraId="4DDA326B" w14:textId="77777777" w:rsidR="008D5A89" w:rsidRDefault="008D5A89" w:rsidP="008D5A8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might explain this reading?</w:t>
      </w:r>
    </w:p>
    <w:p w14:paraId="6373BDA7" w14:textId="77777777" w:rsidR="001902D6" w:rsidRDefault="001902D6" w:rsidP="001902D6">
      <w:pPr>
        <w:pStyle w:val="Write-onlines"/>
      </w:pPr>
    </w:p>
    <w:p w14:paraId="70DCDDE0" w14:textId="77777777" w:rsidR="005B5603" w:rsidRDefault="005B5603" w:rsidP="001902D6">
      <w:pPr>
        <w:pStyle w:val="Write-onlines"/>
      </w:pPr>
    </w:p>
    <w:p w14:paraId="1FFCF6EA" w14:textId="77777777" w:rsidR="00772918" w:rsidRPr="00403E0D" w:rsidRDefault="00772918" w:rsidP="00403E0D">
      <w:pPr>
        <w:pStyle w:val="Write-onlines"/>
      </w:pPr>
    </w:p>
    <w:p w14:paraId="5A0BFA82" w14:textId="635A823E" w:rsidR="008D5A89" w:rsidRDefault="008D5A89" w:rsidP="008D5A89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color w:val="0D0D0D"/>
          <w:sz w:val="22"/>
          <w:szCs w:val="22"/>
        </w:rPr>
        <w:t>What does the presence of ketones indicate?</w:t>
      </w:r>
    </w:p>
    <w:p w14:paraId="1BA99E59" w14:textId="77777777" w:rsidR="00F846C4" w:rsidRDefault="00F846C4" w:rsidP="00F846C4">
      <w:pPr>
        <w:pStyle w:val="Write-onlines"/>
      </w:pPr>
    </w:p>
    <w:p w14:paraId="561668D7" w14:textId="77777777" w:rsidR="00F846C4" w:rsidRDefault="00F846C4" w:rsidP="00186D07">
      <w:pPr>
        <w:pStyle w:val="Write-onlines"/>
        <w:spacing w:after="0"/>
      </w:pPr>
    </w:p>
    <w:p w14:paraId="7BD1478E" w14:textId="4EDC9FA1" w:rsidR="00F846C4" w:rsidRPr="00F846C4" w:rsidRDefault="00F846C4" w:rsidP="00F846C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color w:val="0D0D0D"/>
          <w:sz w:val="22"/>
          <w:szCs w:val="22"/>
        </w:rPr>
        <w:t>What should you do</w:t>
      </w:r>
      <w:r w:rsidR="00F967A8">
        <w:rPr>
          <w:rFonts w:ascii="Arial" w:eastAsia="Arial" w:hAnsi="Arial" w:cs="Arial"/>
          <w:color w:val="0D0D0D"/>
          <w:sz w:val="22"/>
          <w:szCs w:val="22"/>
        </w:rPr>
        <w:t xml:space="preserve"> next</w:t>
      </w:r>
      <w:r>
        <w:rPr>
          <w:rFonts w:ascii="Arial" w:eastAsia="Arial" w:hAnsi="Arial" w:cs="Arial"/>
          <w:color w:val="0D0D0D"/>
          <w:sz w:val="22"/>
          <w:szCs w:val="22"/>
        </w:rPr>
        <w:t>?</w:t>
      </w:r>
    </w:p>
    <w:p w14:paraId="2663F93C" w14:textId="77777777" w:rsidR="001902D6" w:rsidRDefault="001902D6" w:rsidP="001902D6">
      <w:pPr>
        <w:pStyle w:val="Write-onlines"/>
      </w:pPr>
    </w:p>
    <w:p w14:paraId="645D48F6" w14:textId="77777777" w:rsidR="001902D6" w:rsidRDefault="001902D6" w:rsidP="00186D07">
      <w:pPr>
        <w:pStyle w:val="Write-onlines"/>
        <w:spacing w:after="0"/>
      </w:pPr>
    </w:p>
    <w:p w14:paraId="55BFA804" w14:textId="77777777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8</w:t>
      </w:r>
    </w:p>
    <w:p w14:paraId="55BFA805" w14:textId="7B6660C9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3340C2">
        <w:rPr>
          <w:rFonts w:ascii="Arial" w:eastAsia="Arial" w:hAnsi="Arial" w:cs="Arial"/>
          <w:color w:val="000000"/>
          <w:sz w:val="22"/>
          <w:szCs w:val="22"/>
        </w:rPr>
        <w:t>Walk-in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clinic </w:t>
      </w:r>
    </w:p>
    <w:p w14:paraId="55BFA806" w14:textId="1F192D73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 w:rsidR="003340C2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</w:t>
      </w:r>
      <w:r w:rsidR="003340C2">
        <w:rPr>
          <w:rFonts w:ascii="Arial" w:eastAsia="Arial" w:hAnsi="Arial" w:cs="Arial"/>
          <w:color w:val="000000"/>
          <w:sz w:val="22"/>
          <w:szCs w:val="22"/>
        </w:rPr>
        <w:t>Mr Dylan,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3340C2">
        <w:rPr>
          <w:rFonts w:ascii="Arial" w:eastAsia="Arial" w:hAnsi="Arial" w:cs="Arial"/>
          <w:color w:val="000000"/>
          <w:sz w:val="22"/>
          <w:szCs w:val="22"/>
        </w:rPr>
        <w:t>58-year-old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male </w:t>
      </w:r>
    </w:p>
    <w:p w14:paraId="3D93CE45" w14:textId="443754F8" w:rsidR="00DB45E1" w:rsidRPr="00DB45E1" w:rsidRDefault="00DB45E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 w:rsidRPr="00DB45E1">
        <w:rPr>
          <w:rFonts w:ascii="Arial" w:eastAsia="Arial" w:hAnsi="Arial" w:cs="Arial"/>
          <w:b/>
          <w:bCs/>
          <w:sz w:val="22"/>
          <w:szCs w:val="22"/>
        </w:rPr>
        <w:t>Patient history: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DB45E1">
        <w:rPr>
          <w:rFonts w:ascii="Arial" w:eastAsia="Arial" w:hAnsi="Arial" w:cs="Arial"/>
          <w:sz w:val="22"/>
          <w:szCs w:val="22"/>
        </w:rPr>
        <w:t>Mr Dylan works as a delivery driver and says his breathing has been getting worse over the past few months, but he has not seen a doctor.</w:t>
      </w:r>
    </w:p>
    <w:p w14:paraId="55BFA807" w14:textId="5A7E9D7C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Increased shortness of breath and a productive cough, smoker (approximately 20</w:t>
      </w:r>
      <w:r w:rsidR="00403E0D">
        <w:rPr>
          <w:rFonts w:ascii="Arial" w:eastAsia="Arial" w:hAnsi="Arial" w:cs="Arial"/>
          <w:color w:val="000000"/>
          <w:sz w:val="22"/>
          <w:szCs w:val="22"/>
        </w:rPr>
        <w:t xml:space="preserve"> cigarettes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per day).</w:t>
      </w:r>
    </w:p>
    <w:p w14:paraId="55BFA808" w14:textId="4110FEEB" w:rsidR="00D1659A" w:rsidRDefault="007514DC" w:rsidP="00186D07">
      <w:pPr>
        <w:spacing w:before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809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Courage: What difficult or sensitive points might you need to raise with Mr Dylan. How will you approach them confidently while ensuring his wellbeing?</w:t>
      </w:r>
    </w:p>
    <w:p w14:paraId="55BFA80A" w14:textId="77777777" w:rsidR="00D1659A" w:rsidRDefault="007514DC" w:rsidP="00186D07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8"/>
        <w:tblpPr w:leftFromText="180" w:rightFromText="180" w:vertAnchor="text" w:tblpY="1"/>
        <w:tblW w:w="5115" w:type="dxa"/>
        <w:tblLayout w:type="fixed"/>
        <w:tblLook w:val="0400" w:firstRow="0" w:lastRow="0" w:firstColumn="0" w:lastColumn="0" w:noHBand="0" w:noVBand="1"/>
      </w:tblPr>
      <w:tblGrid>
        <w:gridCol w:w="2457"/>
        <w:gridCol w:w="2658"/>
      </w:tblGrid>
      <w:tr w:rsidR="00D1659A" w14:paraId="55BFA80D" w14:textId="77777777">
        <w:tc>
          <w:tcPr>
            <w:tcW w:w="2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0B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pressure 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0C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148/92 mmHg</w:t>
            </w:r>
          </w:p>
        </w:tc>
      </w:tr>
      <w:tr w:rsidR="00D1659A" w14:paraId="55BFA810" w14:textId="77777777">
        <w:tc>
          <w:tcPr>
            <w:tcW w:w="2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0E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Heart rate 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0F" w14:textId="7DB4C969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112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813" w14:textId="77777777">
        <w:tc>
          <w:tcPr>
            <w:tcW w:w="2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1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Respiration rate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2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 breaths per minute</w:t>
            </w:r>
          </w:p>
        </w:tc>
      </w:tr>
      <w:tr w:rsidR="00D1659A" w14:paraId="55BFA816" w14:textId="77777777">
        <w:tc>
          <w:tcPr>
            <w:tcW w:w="2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4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5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38.2°C</w:t>
            </w:r>
          </w:p>
        </w:tc>
      </w:tr>
      <w:tr w:rsidR="00D1659A" w14:paraId="55BFA81A" w14:textId="77777777">
        <w:tc>
          <w:tcPr>
            <w:tcW w:w="2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7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Oxygen saturations </w:t>
            </w:r>
          </w:p>
        </w:tc>
        <w:tc>
          <w:tcPr>
            <w:tcW w:w="2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18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86% on air</w:t>
            </w:r>
          </w:p>
          <w:p w14:paraId="55BFA819" w14:textId="77777777" w:rsidR="00D1659A" w:rsidRDefault="007514DC" w:rsidP="00CB4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90% on 2L/min oxygen </w:t>
            </w:r>
          </w:p>
        </w:tc>
      </w:tr>
    </w:tbl>
    <w:p w14:paraId="155FEC45" w14:textId="77777777" w:rsidR="00DB45E1" w:rsidRDefault="007514DC">
      <w:pPr>
        <w:spacing w:before="240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br/>
      </w:r>
    </w:p>
    <w:p w14:paraId="0F99255B" w14:textId="77777777" w:rsidR="00DB45E1" w:rsidRDefault="00DB45E1">
      <w:pPr>
        <w:spacing w:before="240"/>
        <w:rPr>
          <w:rFonts w:ascii="Arial" w:eastAsia="Arial" w:hAnsi="Arial" w:cs="Arial"/>
          <w:b/>
          <w:bCs/>
          <w:color w:val="000000"/>
        </w:rPr>
      </w:pPr>
    </w:p>
    <w:p w14:paraId="479B1DB7" w14:textId="77777777" w:rsidR="00DB45E1" w:rsidRDefault="00DB45E1">
      <w:pPr>
        <w:spacing w:before="240"/>
        <w:rPr>
          <w:rFonts w:ascii="Arial" w:eastAsia="Arial" w:hAnsi="Arial" w:cs="Arial"/>
          <w:b/>
          <w:bCs/>
          <w:color w:val="000000"/>
        </w:rPr>
      </w:pPr>
    </w:p>
    <w:p w14:paraId="55A17F48" w14:textId="77777777" w:rsidR="00DB45E1" w:rsidRDefault="00DB45E1" w:rsidP="00186D07">
      <w:pPr>
        <w:spacing w:before="240"/>
        <w:rPr>
          <w:rFonts w:ascii="Arial" w:eastAsia="Arial" w:hAnsi="Arial" w:cs="Arial"/>
          <w:b/>
          <w:bCs/>
          <w:color w:val="000000"/>
        </w:rPr>
      </w:pPr>
    </w:p>
    <w:p w14:paraId="15791A17" w14:textId="77777777" w:rsidR="00862862" w:rsidRDefault="00862862" w:rsidP="00186D07">
      <w:pPr>
        <w:spacing w:before="120"/>
        <w:rPr>
          <w:rFonts w:ascii="Arial" w:eastAsia="Arial" w:hAnsi="Arial" w:cs="Arial"/>
          <w:b/>
          <w:bCs/>
          <w:color w:val="000000"/>
        </w:rPr>
      </w:pPr>
    </w:p>
    <w:p w14:paraId="30E6390A" w14:textId="77777777" w:rsidR="00CB4164" w:rsidRDefault="00CB4164" w:rsidP="00186D07">
      <w:pPr>
        <w:rPr>
          <w:rFonts w:ascii="Arial" w:eastAsia="Arial" w:hAnsi="Arial" w:cs="Arial"/>
          <w:b/>
          <w:bCs/>
        </w:rPr>
      </w:pPr>
    </w:p>
    <w:p w14:paraId="55BFA81B" w14:textId="65956F93" w:rsidR="00D1659A" w:rsidRDefault="007514DC" w:rsidP="00CB4164">
      <w:pPr>
        <w:spacing w:before="120" w:after="120"/>
        <w:rPr>
          <w:rFonts w:ascii="Arial" w:eastAsia="Arial" w:hAnsi="Arial" w:cs="Arial"/>
          <w:b/>
          <w:bCs/>
          <w:color w:val="000000"/>
        </w:rPr>
      </w:pPr>
      <w:r w:rsidRPr="00CB4164">
        <w:rPr>
          <w:rFonts w:ascii="Arial" w:eastAsia="Arial" w:hAnsi="Arial" w:cs="Arial"/>
          <w:b/>
          <w:bCs/>
        </w:rPr>
        <w:t>Questions:</w:t>
      </w:r>
    </w:p>
    <w:p w14:paraId="55BFA81C" w14:textId="77777777" w:rsidR="00D1659A" w:rsidRDefault="007514D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What do the observations indicate? </w:t>
      </w:r>
    </w:p>
    <w:p w14:paraId="6CEA2C98" w14:textId="77777777" w:rsidR="001902D6" w:rsidRDefault="001902D6" w:rsidP="001902D6">
      <w:pPr>
        <w:pStyle w:val="Write-onlines"/>
      </w:pPr>
    </w:p>
    <w:p w14:paraId="6EBDAA8B" w14:textId="77777777" w:rsidR="001902D6" w:rsidRDefault="001902D6" w:rsidP="001902D6">
      <w:pPr>
        <w:pStyle w:val="Write-onlines"/>
      </w:pPr>
    </w:p>
    <w:p w14:paraId="257CBF9C" w14:textId="77777777" w:rsidR="008D5A89" w:rsidRDefault="008D5A89" w:rsidP="008D5A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actions should you take?</w:t>
      </w:r>
    </w:p>
    <w:p w14:paraId="7D4482EA" w14:textId="77777777" w:rsidR="001902D6" w:rsidRDefault="001902D6" w:rsidP="001902D6">
      <w:pPr>
        <w:pStyle w:val="Write-onlines"/>
      </w:pPr>
    </w:p>
    <w:p w14:paraId="485F44EA" w14:textId="77777777" w:rsidR="001902D6" w:rsidRDefault="001902D6" w:rsidP="001902D6">
      <w:pPr>
        <w:pStyle w:val="Write-onlines"/>
      </w:pPr>
    </w:p>
    <w:p w14:paraId="09E3B33B" w14:textId="77777777" w:rsidR="001902D6" w:rsidRDefault="001902D6" w:rsidP="001902D6">
      <w:pPr>
        <w:pStyle w:val="Write-onlines"/>
      </w:pPr>
    </w:p>
    <w:p w14:paraId="56BB8CDD" w14:textId="77777777" w:rsidR="008D5A89" w:rsidRDefault="008D5A89" w:rsidP="008D5A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underlying condition might Mr Dylan have?</w:t>
      </w:r>
    </w:p>
    <w:p w14:paraId="7F5F9953" w14:textId="77777777" w:rsidR="001902D6" w:rsidRDefault="001902D6" w:rsidP="001902D6">
      <w:pPr>
        <w:pStyle w:val="Write-onlines"/>
      </w:pPr>
    </w:p>
    <w:p w14:paraId="1189FC84" w14:textId="77777777" w:rsidR="001902D6" w:rsidRDefault="001902D6" w:rsidP="001902D6">
      <w:pPr>
        <w:pStyle w:val="Write-onlines"/>
      </w:pPr>
    </w:p>
    <w:p w14:paraId="75A91510" w14:textId="77777777" w:rsidR="001902D6" w:rsidRDefault="001902D6" w:rsidP="001902D6">
      <w:pPr>
        <w:pStyle w:val="Write-onlines"/>
      </w:pPr>
    </w:p>
    <w:p w14:paraId="729A0118" w14:textId="77777777" w:rsidR="001902D6" w:rsidRDefault="001902D6" w:rsidP="001902D6">
      <w:pPr>
        <w:pStyle w:val="Write-onlines"/>
      </w:pPr>
    </w:p>
    <w:p w14:paraId="1928E058" w14:textId="77777777" w:rsidR="001902D6" w:rsidRDefault="001902D6" w:rsidP="001902D6">
      <w:pPr>
        <w:pStyle w:val="Write-onlines"/>
      </w:pPr>
    </w:p>
    <w:p w14:paraId="503355BA" w14:textId="77777777" w:rsidR="001902D6" w:rsidRDefault="001902D6" w:rsidP="001902D6">
      <w:pPr>
        <w:pStyle w:val="Write-onlines"/>
      </w:pPr>
    </w:p>
    <w:p w14:paraId="55BFA820" w14:textId="2F6F8BD6" w:rsidR="00D1659A" w:rsidRDefault="007514DC">
      <w:pPr>
        <w:pStyle w:val="Heading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Scenario 9</w:t>
      </w:r>
    </w:p>
    <w:p w14:paraId="55BFA821" w14:textId="77777777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Setting: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Emergency Department </w:t>
      </w:r>
    </w:p>
    <w:p w14:paraId="55BFA822" w14:textId="73B41E56" w:rsidR="00D1659A" w:rsidRPr="00A33389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3340C2">
        <w:rPr>
          <w:rFonts w:ascii="Arial" w:eastAsia="Arial" w:hAnsi="Arial" w:cs="Arial"/>
          <w:color w:val="000000"/>
          <w:sz w:val="22"/>
          <w:szCs w:val="22"/>
        </w:rPr>
        <w:t>James, 21-year-old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male</w:t>
      </w:r>
    </w:p>
    <w:p w14:paraId="6EC11145" w14:textId="6298971D" w:rsidR="00A33389" w:rsidRPr="006F6C04" w:rsidRDefault="00A33389" w:rsidP="006F6C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D0D0D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Patient history:</w:t>
      </w:r>
      <w:r>
        <w:rPr>
          <w:rFonts w:ascii="Arial" w:eastAsia="Arial" w:hAnsi="Arial" w:cs="Arial"/>
          <w:color w:val="0D0D0D"/>
          <w:sz w:val="22"/>
          <w:szCs w:val="22"/>
        </w:rPr>
        <w:t xml:space="preserve"> </w:t>
      </w:r>
      <w:r w:rsidR="006F6C04" w:rsidRPr="006F6C04">
        <w:rPr>
          <w:rFonts w:ascii="Arial" w:eastAsia="Arial" w:hAnsi="Arial" w:cs="Arial"/>
          <w:color w:val="0D0D0D"/>
          <w:sz w:val="22"/>
          <w:szCs w:val="22"/>
        </w:rPr>
        <w:t>James is a university student who lives in student accommodation.</w:t>
      </w:r>
      <w:r w:rsidR="006F6C04">
        <w:rPr>
          <w:rFonts w:ascii="Arial" w:eastAsia="Arial" w:hAnsi="Arial" w:cs="Arial"/>
          <w:color w:val="0D0D0D"/>
          <w:sz w:val="22"/>
          <w:szCs w:val="22"/>
        </w:rPr>
        <w:t xml:space="preserve"> </w:t>
      </w:r>
      <w:r w:rsidR="00FE78D5" w:rsidRPr="00FE78D5">
        <w:rPr>
          <w:rFonts w:ascii="Arial" w:eastAsia="Arial" w:hAnsi="Arial" w:cs="Arial"/>
          <w:color w:val="0D0D0D"/>
          <w:sz w:val="22"/>
          <w:szCs w:val="22"/>
        </w:rPr>
        <w:t xml:space="preserve">He </w:t>
      </w:r>
      <w:r w:rsidR="00FE78D5">
        <w:rPr>
          <w:rFonts w:ascii="Arial" w:eastAsia="Arial" w:hAnsi="Arial" w:cs="Arial"/>
          <w:color w:val="0D0D0D"/>
          <w:sz w:val="22"/>
          <w:szCs w:val="22"/>
        </w:rPr>
        <w:t>has</w:t>
      </w:r>
      <w:r w:rsidR="00FE78D5" w:rsidRPr="00FE78D5">
        <w:rPr>
          <w:rFonts w:ascii="Arial" w:eastAsia="Arial" w:hAnsi="Arial" w:cs="Arial"/>
          <w:color w:val="0D0D0D"/>
          <w:sz w:val="22"/>
          <w:szCs w:val="22"/>
        </w:rPr>
        <w:t xml:space="preserve"> no significant medical conditions and takes no regular medications.</w:t>
      </w:r>
    </w:p>
    <w:p w14:paraId="55BFA823" w14:textId="7D3C6971" w:rsidR="00D1659A" w:rsidRDefault="007514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Presentation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: </w:t>
      </w:r>
      <w:r w:rsidR="003340C2">
        <w:rPr>
          <w:rFonts w:ascii="Arial" w:eastAsia="Arial" w:hAnsi="Arial" w:cs="Arial"/>
          <w:color w:val="000000"/>
          <w:sz w:val="22"/>
          <w:szCs w:val="22"/>
        </w:rPr>
        <w:t>S</w:t>
      </w:r>
      <w:r>
        <w:rPr>
          <w:rFonts w:ascii="Arial" w:eastAsia="Arial" w:hAnsi="Arial" w:cs="Arial"/>
          <w:color w:val="000000"/>
          <w:sz w:val="22"/>
          <w:szCs w:val="22"/>
        </w:rPr>
        <w:t>evere abdominal pain that started around his belly button and has now moved to the lower right side. He reports nausea and loss of appetite.</w:t>
      </w:r>
    </w:p>
    <w:p w14:paraId="55BFA824" w14:textId="77777777" w:rsidR="00D1659A" w:rsidRDefault="007514DC" w:rsidP="00186D07">
      <w:pPr>
        <w:spacing w:before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Discuss:</w:t>
      </w:r>
    </w:p>
    <w:p w14:paraId="55BFA825" w14:textId="77777777" w:rsidR="00D1659A" w:rsidRDefault="007514D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Commitment: How can you demonstrate commitment to James’s care while balancing the demands of a busy ED?</w:t>
      </w:r>
    </w:p>
    <w:p w14:paraId="55BFA826" w14:textId="77777777" w:rsidR="00D1659A" w:rsidRDefault="007514DC" w:rsidP="00186D07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Readings:</w:t>
      </w:r>
    </w:p>
    <w:tbl>
      <w:tblPr>
        <w:tblStyle w:val="af9"/>
        <w:tblW w:w="5035" w:type="dxa"/>
        <w:tblLayout w:type="fixed"/>
        <w:tblLook w:val="0400" w:firstRow="0" w:lastRow="0" w:firstColumn="0" w:lastColumn="0" w:noHBand="0" w:noVBand="1"/>
      </w:tblPr>
      <w:tblGrid>
        <w:gridCol w:w="2484"/>
        <w:gridCol w:w="2551"/>
      </w:tblGrid>
      <w:tr w:rsidR="00D1659A" w14:paraId="55BFA829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7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Blood pressure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8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130/80 mmHg</w:t>
            </w:r>
          </w:p>
        </w:tc>
      </w:tr>
      <w:tr w:rsidR="00D1659A" w14:paraId="55BFA82C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A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Heart rate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B" w14:textId="1A0A233D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112 </w:t>
            </w:r>
            <w:r w:rsidR="00FA0762">
              <w:rPr>
                <w:rFonts w:ascii="Arial" w:eastAsia="Arial" w:hAnsi="Arial" w:cs="Arial"/>
                <w:color w:val="000000"/>
                <w:sz w:val="22"/>
                <w:szCs w:val="22"/>
              </w:rPr>
              <w:t>BPM</w:t>
            </w:r>
          </w:p>
        </w:tc>
      </w:tr>
      <w:tr w:rsidR="00D1659A" w14:paraId="55BFA82F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D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Respiration rate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2E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22 breaths per minute</w:t>
            </w:r>
          </w:p>
        </w:tc>
      </w:tr>
      <w:tr w:rsidR="00D1659A" w14:paraId="55BFA832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0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Temperature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1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38.2°C</w:t>
            </w:r>
          </w:p>
        </w:tc>
      </w:tr>
      <w:tr w:rsidR="00D1659A" w14:paraId="55BFA835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3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Oxygen Saturations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4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96% on air  </w:t>
            </w:r>
          </w:p>
        </w:tc>
      </w:tr>
      <w:tr w:rsidR="00D1659A" w14:paraId="55BFA838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6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Pain score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7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8/10 </w:t>
            </w:r>
          </w:p>
        </w:tc>
      </w:tr>
      <w:tr w:rsidR="00D1659A" w14:paraId="55BFA83B" w14:textId="77777777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9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Weight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FA83A" w14:textId="77777777" w:rsidR="00D1659A" w:rsidRDefault="007514DC" w:rsidP="00862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74 kg</w:t>
            </w:r>
          </w:p>
        </w:tc>
      </w:tr>
    </w:tbl>
    <w:p w14:paraId="55BFA83C" w14:textId="39011A4B" w:rsidR="00D1659A" w:rsidRDefault="007514DC" w:rsidP="00CB4164">
      <w:pPr>
        <w:spacing w:before="120" w:after="12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Questions:</w:t>
      </w:r>
    </w:p>
    <w:p w14:paraId="55BFA83D" w14:textId="77777777" w:rsidR="00D1659A" w:rsidRDefault="007514D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What would the effects of a pain score of 8/10 have on James’ readings? </w:t>
      </w:r>
    </w:p>
    <w:p w14:paraId="185D65CB" w14:textId="77777777" w:rsidR="001902D6" w:rsidRDefault="001902D6" w:rsidP="001902D6">
      <w:pPr>
        <w:pStyle w:val="Write-onlines"/>
      </w:pPr>
    </w:p>
    <w:p w14:paraId="5216D757" w14:textId="77777777" w:rsidR="001902D6" w:rsidRDefault="001902D6" w:rsidP="001902D6">
      <w:pPr>
        <w:pStyle w:val="Write-onlines"/>
      </w:pPr>
    </w:p>
    <w:p w14:paraId="7AF37F01" w14:textId="77777777" w:rsidR="008D5A89" w:rsidRDefault="008D5A89" w:rsidP="008D5A8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What could be wrong with James?</w:t>
      </w:r>
    </w:p>
    <w:p w14:paraId="51500018" w14:textId="77777777" w:rsidR="001902D6" w:rsidRDefault="001902D6" w:rsidP="001902D6">
      <w:pPr>
        <w:pStyle w:val="Write-onlines"/>
      </w:pPr>
    </w:p>
    <w:p w14:paraId="05206A3F" w14:textId="77777777" w:rsidR="001902D6" w:rsidRDefault="001902D6" w:rsidP="001902D6">
      <w:pPr>
        <w:pStyle w:val="Write-onlines"/>
      </w:pPr>
    </w:p>
    <w:p w14:paraId="1C4119F8" w14:textId="77777777" w:rsidR="008D5A89" w:rsidRDefault="008D5A89" w:rsidP="008D5A8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Why is it important to monitor temperature in this scenario?</w:t>
      </w:r>
    </w:p>
    <w:p w14:paraId="479897FA" w14:textId="77777777" w:rsidR="001902D6" w:rsidRDefault="001902D6" w:rsidP="001902D6">
      <w:pPr>
        <w:pStyle w:val="Write-onlines"/>
      </w:pPr>
    </w:p>
    <w:p w14:paraId="440B284A" w14:textId="77777777" w:rsidR="001902D6" w:rsidRDefault="001902D6" w:rsidP="001902D6">
      <w:pPr>
        <w:pStyle w:val="Write-onlines"/>
      </w:pPr>
    </w:p>
    <w:p w14:paraId="1A8C343B" w14:textId="77777777" w:rsidR="008D5A89" w:rsidRDefault="008D5A89" w:rsidP="008D5A8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What positioning on the bed </w:t>
      </w:r>
      <w:r>
        <w:rPr>
          <w:rFonts w:ascii="Arial" w:eastAsia="Arial" w:hAnsi="Arial" w:cs="Arial"/>
          <w:sz w:val="22"/>
          <w:szCs w:val="22"/>
        </w:rPr>
        <w:t>might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help with James’ pain? </w:t>
      </w:r>
    </w:p>
    <w:p w14:paraId="7B1569E2" w14:textId="77777777" w:rsidR="001902D6" w:rsidRDefault="001902D6" w:rsidP="001902D6">
      <w:pPr>
        <w:pStyle w:val="Write-onlines"/>
      </w:pPr>
    </w:p>
    <w:p w14:paraId="7F8BFC7B" w14:textId="77777777" w:rsidR="001902D6" w:rsidRDefault="001902D6" w:rsidP="001902D6">
      <w:pPr>
        <w:pStyle w:val="Write-onlines"/>
      </w:pPr>
    </w:p>
    <w:p w14:paraId="386204C7" w14:textId="77777777" w:rsidR="001902D6" w:rsidRDefault="001902D6" w:rsidP="001902D6">
      <w:pPr>
        <w:pStyle w:val="Write-onlines"/>
      </w:pPr>
    </w:p>
    <w:sectPr w:rsidR="001902D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247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414A1" w14:textId="77777777" w:rsidR="00903885" w:rsidRDefault="00903885">
      <w:r>
        <w:separator/>
      </w:r>
    </w:p>
  </w:endnote>
  <w:endnote w:type="continuationSeparator" w:id="0">
    <w:p w14:paraId="6C488162" w14:textId="77777777" w:rsidR="00903885" w:rsidRDefault="00903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271F2CE4-87A6-4B53-A47C-63CB421830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FDED221F-8193-472B-AA59-E383148B8FF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F4E5C7D-A544-4339-A574-71960918553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7F3DD7D7-C13E-4E6A-9E87-4C366BEA15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FA84D" w14:textId="77777777" w:rsidR="00D1659A" w:rsidRDefault="00D1659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808080"/>
        <w:sz w:val="20"/>
        <w:szCs w:val="20"/>
      </w:rPr>
    </w:pPr>
  </w:p>
  <w:tbl>
    <w:tblPr>
      <w:tblStyle w:val="afc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D1659A" w14:paraId="55BFA850" w14:textId="77777777">
      <w:tc>
        <w:tcPr>
          <w:tcW w:w="10064" w:type="dxa"/>
        </w:tcPr>
        <w:p w14:paraId="55BFA84E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55BFA84F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18"/>
              <w:szCs w:val="18"/>
            </w:rPr>
            <w:t>© Gatsby Technical Education Projects 2023</w:t>
          </w:r>
        </w:p>
      </w:tc>
    </w:tr>
  </w:tbl>
  <w:p w14:paraId="55BFA851" w14:textId="77777777" w:rsidR="00D1659A" w:rsidRDefault="00D165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55BFA852" w14:textId="77777777" w:rsidR="00D1659A" w:rsidRDefault="007514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FA853" w14:textId="77777777" w:rsidR="00D1659A" w:rsidRDefault="00D1659A"/>
  <w:tbl>
    <w:tblPr>
      <w:tblStyle w:val="afd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D1659A" w14:paraId="55BFA855" w14:textId="77777777">
      <w:tc>
        <w:tcPr>
          <w:tcW w:w="9214" w:type="dxa"/>
          <w:gridSpan w:val="2"/>
          <w:tcBorders>
            <w:bottom w:val="nil"/>
          </w:tcBorders>
        </w:tcPr>
        <w:p w14:paraId="55BFA854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Health and Science: Physiological measurements (Health)</w:t>
          </w:r>
        </w:p>
      </w:tc>
    </w:tr>
    <w:tr w:rsidR="00D1659A" w14:paraId="55BFA858" w14:textId="77777777">
      <w:tc>
        <w:tcPr>
          <w:tcW w:w="5245" w:type="dxa"/>
          <w:tcBorders>
            <w:top w:val="nil"/>
            <w:bottom w:val="single" w:sz="12" w:space="0" w:color="E2EEBE"/>
          </w:tcBorders>
        </w:tcPr>
        <w:p w14:paraId="55BFA856" w14:textId="443E4DF5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Version 1, </w:t>
          </w:r>
          <w:r w:rsidR="00862862">
            <w:rPr>
              <w:rFonts w:ascii="Arial" w:eastAsia="Arial" w:hAnsi="Arial" w:cs="Arial"/>
              <w:color w:val="0D0D0D"/>
              <w:sz w:val="20"/>
              <w:szCs w:val="20"/>
            </w:rPr>
            <w:t>June</w:t>
          </w: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2EEBE"/>
          </w:tcBorders>
          <w:vAlign w:val="bottom"/>
        </w:tcPr>
        <w:p w14:paraId="55BFA857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18"/>
              <w:szCs w:val="18"/>
            </w:rPr>
            <w:t>© Gatsby Technical Education Projects 2026</w:t>
          </w:r>
        </w:p>
      </w:tc>
    </w:tr>
  </w:tbl>
  <w:p w14:paraId="55BFA859" w14:textId="77777777" w:rsidR="00D1659A" w:rsidRDefault="00D165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sz w:val="20"/>
        <w:szCs w:val="20"/>
      </w:rPr>
    </w:pPr>
  </w:p>
  <w:p w14:paraId="55BFA85A" w14:textId="33D420A3" w:rsidR="00D1659A" w:rsidRPr="00186D07" w:rsidRDefault="007514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  <w:rPr>
        <w:rFonts w:ascii="Arial" w:hAnsi="Arial" w:cs="Arial"/>
        <w:color w:val="808080"/>
        <w:sz w:val="20"/>
        <w:szCs w:val="20"/>
      </w:rPr>
    </w:pPr>
    <w:r w:rsidRPr="00186D07">
      <w:rPr>
        <w:rFonts w:ascii="Arial" w:hAnsi="Arial" w:cs="Arial"/>
        <w:color w:val="808080"/>
        <w:sz w:val="20"/>
        <w:szCs w:val="20"/>
      </w:rPr>
      <w:fldChar w:fldCharType="begin"/>
    </w:r>
    <w:r w:rsidRPr="00186D07">
      <w:rPr>
        <w:rFonts w:ascii="Arial" w:hAnsi="Arial" w:cs="Arial"/>
        <w:color w:val="808080"/>
        <w:sz w:val="20"/>
        <w:szCs w:val="20"/>
      </w:rPr>
      <w:instrText>PAGE</w:instrText>
    </w:r>
    <w:r w:rsidRPr="00186D07">
      <w:rPr>
        <w:rFonts w:ascii="Arial" w:hAnsi="Arial" w:cs="Arial"/>
        <w:color w:val="808080"/>
        <w:sz w:val="20"/>
        <w:szCs w:val="20"/>
      </w:rPr>
      <w:fldChar w:fldCharType="separate"/>
    </w:r>
    <w:r w:rsidR="00FD6C7D" w:rsidRPr="00186D07">
      <w:rPr>
        <w:rFonts w:ascii="Arial" w:hAnsi="Arial" w:cs="Arial"/>
        <w:noProof/>
        <w:color w:val="808080"/>
        <w:sz w:val="20"/>
        <w:szCs w:val="20"/>
      </w:rPr>
      <w:t>1</w:t>
    </w:r>
    <w:r w:rsidRPr="00186D07">
      <w:rPr>
        <w:rFonts w:ascii="Arial" w:hAnsi="Arial" w:cs="Arial"/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FA85C" w14:textId="77777777" w:rsidR="00D1659A" w:rsidRDefault="00D165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2C5D3" w14:textId="77777777" w:rsidR="00903885" w:rsidRDefault="00903885">
      <w:r>
        <w:separator/>
      </w:r>
    </w:p>
  </w:footnote>
  <w:footnote w:type="continuationSeparator" w:id="0">
    <w:p w14:paraId="6E398FAA" w14:textId="77777777" w:rsidR="00903885" w:rsidRDefault="009038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FA841" w14:textId="77777777" w:rsidR="00D1659A" w:rsidRDefault="00D1659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sz w:val="20"/>
        <w:szCs w:val="20"/>
      </w:rPr>
    </w:pPr>
  </w:p>
  <w:tbl>
    <w:tblPr>
      <w:tblStyle w:val="af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D1659A" w14:paraId="55BFA845" w14:textId="77777777">
      <w:tc>
        <w:tcPr>
          <w:tcW w:w="1650" w:type="dxa"/>
          <w:tcBorders>
            <w:bottom w:val="single" w:sz="4" w:space="0" w:color="E2EEBE"/>
          </w:tcBorders>
        </w:tcPr>
        <w:p w14:paraId="55BFA842" w14:textId="77777777" w:rsidR="00D1659A" w:rsidRDefault="00D1659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55BFA843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X: [Insert lesson title]</w:t>
          </w:r>
        </w:p>
        <w:p w14:paraId="55BFA844" w14:textId="77777777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X</w:t>
          </w:r>
        </w:p>
      </w:tc>
    </w:tr>
  </w:tbl>
  <w:p w14:paraId="55BFA846" w14:textId="77777777" w:rsidR="00D1659A" w:rsidRDefault="007514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55BFA85D" wp14:editId="55BFA85E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2094086283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b"/>
      <w:tblW w:w="935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2"/>
      <w:gridCol w:w="5844"/>
    </w:tblGrid>
    <w:tr w:rsidR="00D1659A" w14:paraId="55BFA84B" w14:textId="77777777">
      <w:tc>
        <w:tcPr>
          <w:tcW w:w="3512" w:type="dxa"/>
          <w:tcBorders>
            <w:bottom w:val="single" w:sz="4" w:space="0" w:color="E2EEBE"/>
          </w:tcBorders>
        </w:tcPr>
        <w:p w14:paraId="55BFA848" w14:textId="7D9669AD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55BFA85F" wp14:editId="55BFA860">
                <wp:simplePos x="0" y="0"/>
                <wp:positionH relativeFrom="column">
                  <wp:posOffset>-72406</wp:posOffset>
                </wp:positionH>
                <wp:positionV relativeFrom="paragraph">
                  <wp:posOffset>-140331</wp:posOffset>
                </wp:positionV>
                <wp:extent cx="1137557" cy="477540"/>
                <wp:effectExtent l="0" t="0" r="0" b="0"/>
                <wp:wrapNone/>
                <wp:docPr id="2094086282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44" w:type="dxa"/>
          <w:tcBorders>
            <w:bottom w:val="single" w:sz="4" w:space="0" w:color="E2EEBE"/>
          </w:tcBorders>
        </w:tcPr>
        <w:p w14:paraId="55BFA849" w14:textId="6D3A69E9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Resource </w:t>
          </w:r>
          <w:r w:rsidR="00BB51B4">
            <w:rPr>
              <w:rFonts w:ascii="Arial" w:eastAsia="Arial" w:hAnsi="Arial" w:cs="Arial"/>
              <w:color w:val="0D0D0D"/>
              <w:sz w:val="20"/>
              <w:szCs w:val="20"/>
            </w:rPr>
            <w:t>1</w:t>
          </w:r>
          <w:r>
            <w:rPr>
              <w:rFonts w:ascii="Arial" w:eastAsia="Arial" w:hAnsi="Arial" w:cs="Arial"/>
              <w:color w:val="0D0D0D"/>
              <w:sz w:val="20"/>
              <w:szCs w:val="20"/>
            </w:rPr>
            <w:t>: Clinical scenarios</w:t>
          </w:r>
        </w:p>
        <w:p w14:paraId="55BFA84A" w14:textId="186096D3" w:rsidR="00D1659A" w:rsidRDefault="007514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</w:t>
          </w:r>
          <w:r w:rsidR="00991D0C">
            <w:rPr>
              <w:rFonts w:ascii="Arial" w:eastAsia="Arial" w:hAnsi="Arial" w:cs="Arial"/>
              <w:color w:val="0D0D0D"/>
              <w:sz w:val="20"/>
              <w:szCs w:val="20"/>
            </w:rPr>
            <w:t xml:space="preserve"> Worksheet</w:t>
          </w:r>
        </w:p>
      </w:tc>
    </w:tr>
  </w:tbl>
  <w:p w14:paraId="55BFA84C" w14:textId="77777777" w:rsidR="00D1659A" w:rsidRDefault="00D165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FA85B" w14:textId="77777777" w:rsidR="00D1659A" w:rsidRDefault="00D165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85861"/>
    <w:multiLevelType w:val="multilevel"/>
    <w:tmpl w:val="6E0418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402384A"/>
    <w:multiLevelType w:val="multilevel"/>
    <w:tmpl w:val="65BC45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E77408"/>
    <w:multiLevelType w:val="multilevel"/>
    <w:tmpl w:val="635E813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6D45A3B"/>
    <w:multiLevelType w:val="multilevel"/>
    <w:tmpl w:val="C68A49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47F3795"/>
    <w:multiLevelType w:val="multilevel"/>
    <w:tmpl w:val="3822BA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03A2502"/>
    <w:multiLevelType w:val="multilevel"/>
    <w:tmpl w:val="DFBCCF7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1965F41"/>
    <w:multiLevelType w:val="multilevel"/>
    <w:tmpl w:val="015ECC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62C1864"/>
    <w:multiLevelType w:val="multilevel"/>
    <w:tmpl w:val="F746F262"/>
    <w:lvl w:ilvl="0">
      <w:start w:val="1"/>
      <w:numFmt w:val="decimal"/>
      <w:pStyle w:val="Tablebulletssmal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58B0152A"/>
    <w:multiLevelType w:val="multilevel"/>
    <w:tmpl w:val="5516A0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AD55B80"/>
    <w:multiLevelType w:val="multilevel"/>
    <w:tmpl w:val="FDE8751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0AD6582"/>
    <w:multiLevelType w:val="multilevel"/>
    <w:tmpl w:val="CFB6395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74744F21"/>
    <w:multiLevelType w:val="multilevel"/>
    <w:tmpl w:val="D93C747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B1773C7"/>
    <w:multiLevelType w:val="multilevel"/>
    <w:tmpl w:val="D21CFF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496385696">
    <w:abstractNumId w:val="4"/>
  </w:num>
  <w:num w:numId="2" w16cid:durableId="1152675971">
    <w:abstractNumId w:val="7"/>
  </w:num>
  <w:num w:numId="3" w16cid:durableId="518079340">
    <w:abstractNumId w:val="9"/>
  </w:num>
  <w:num w:numId="4" w16cid:durableId="1370228100">
    <w:abstractNumId w:val="8"/>
  </w:num>
  <w:num w:numId="5" w16cid:durableId="1955860810">
    <w:abstractNumId w:val="12"/>
  </w:num>
  <w:num w:numId="6" w16cid:durableId="1205869177">
    <w:abstractNumId w:val="1"/>
  </w:num>
  <w:num w:numId="7" w16cid:durableId="1389769782">
    <w:abstractNumId w:val="2"/>
  </w:num>
  <w:num w:numId="8" w16cid:durableId="1170409402">
    <w:abstractNumId w:val="11"/>
  </w:num>
  <w:num w:numId="9" w16cid:durableId="447359443">
    <w:abstractNumId w:val="3"/>
  </w:num>
  <w:num w:numId="10" w16cid:durableId="738092867">
    <w:abstractNumId w:val="5"/>
  </w:num>
  <w:num w:numId="11" w16cid:durableId="847521789">
    <w:abstractNumId w:val="6"/>
  </w:num>
  <w:num w:numId="12" w16cid:durableId="1600597593">
    <w:abstractNumId w:val="10"/>
  </w:num>
  <w:num w:numId="13" w16cid:durableId="1907523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yMDc3t7QwMDE2NzRV0lEKTi0uzszPAykwrwUA3W8SDCwAAAA="/>
  </w:docVars>
  <w:rsids>
    <w:rsidRoot w:val="00D1659A"/>
    <w:rsid w:val="00001A84"/>
    <w:rsid w:val="00021FE6"/>
    <w:rsid w:val="00022935"/>
    <w:rsid w:val="000632F4"/>
    <w:rsid w:val="00070FF4"/>
    <w:rsid w:val="00186D07"/>
    <w:rsid w:val="001902D6"/>
    <w:rsid w:val="001B27D7"/>
    <w:rsid w:val="001C7033"/>
    <w:rsid w:val="001D46D3"/>
    <w:rsid w:val="001D522B"/>
    <w:rsid w:val="001E4A3A"/>
    <w:rsid w:val="001F3A8B"/>
    <w:rsid w:val="002069FB"/>
    <w:rsid w:val="002414F7"/>
    <w:rsid w:val="00291293"/>
    <w:rsid w:val="002E726F"/>
    <w:rsid w:val="00307CB7"/>
    <w:rsid w:val="0032703A"/>
    <w:rsid w:val="003340C2"/>
    <w:rsid w:val="00353920"/>
    <w:rsid w:val="00364A48"/>
    <w:rsid w:val="00375648"/>
    <w:rsid w:val="003A7578"/>
    <w:rsid w:val="003E4763"/>
    <w:rsid w:val="00403E0D"/>
    <w:rsid w:val="00430585"/>
    <w:rsid w:val="00430B7A"/>
    <w:rsid w:val="00477E56"/>
    <w:rsid w:val="00497009"/>
    <w:rsid w:val="004A1823"/>
    <w:rsid w:val="00501094"/>
    <w:rsid w:val="00552F89"/>
    <w:rsid w:val="00577ABD"/>
    <w:rsid w:val="005939CC"/>
    <w:rsid w:val="005A3AC8"/>
    <w:rsid w:val="005B349D"/>
    <w:rsid w:val="005B5603"/>
    <w:rsid w:val="00606736"/>
    <w:rsid w:val="006145DD"/>
    <w:rsid w:val="006326AF"/>
    <w:rsid w:val="0067059E"/>
    <w:rsid w:val="006A13D7"/>
    <w:rsid w:val="006A297C"/>
    <w:rsid w:val="006A7E35"/>
    <w:rsid w:val="006F6C04"/>
    <w:rsid w:val="0070162E"/>
    <w:rsid w:val="007055BC"/>
    <w:rsid w:val="00710386"/>
    <w:rsid w:val="00716FF9"/>
    <w:rsid w:val="0073156D"/>
    <w:rsid w:val="007514DC"/>
    <w:rsid w:val="00772918"/>
    <w:rsid w:val="007B2286"/>
    <w:rsid w:val="007F380C"/>
    <w:rsid w:val="007F41AE"/>
    <w:rsid w:val="00843DBC"/>
    <w:rsid w:val="00862862"/>
    <w:rsid w:val="0088188D"/>
    <w:rsid w:val="008B524C"/>
    <w:rsid w:val="008B6216"/>
    <w:rsid w:val="008C5E9A"/>
    <w:rsid w:val="008D5A89"/>
    <w:rsid w:val="008E5540"/>
    <w:rsid w:val="00903885"/>
    <w:rsid w:val="00915FAD"/>
    <w:rsid w:val="00916996"/>
    <w:rsid w:val="009653B1"/>
    <w:rsid w:val="00991D0C"/>
    <w:rsid w:val="009B1A9C"/>
    <w:rsid w:val="00A300C4"/>
    <w:rsid w:val="00A33389"/>
    <w:rsid w:val="00A77C43"/>
    <w:rsid w:val="00B4654D"/>
    <w:rsid w:val="00BA44A9"/>
    <w:rsid w:val="00BB51B4"/>
    <w:rsid w:val="00BC158D"/>
    <w:rsid w:val="00BE055E"/>
    <w:rsid w:val="00BF1620"/>
    <w:rsid w:val="00C20828"/>
    <w:rsid w:val="00C20ECD"/>
    <w:rsid w:val="00C53D5D"/>
    <w:rsid w:val="00C90400"/>
    <w:rsid w:val="00CB4164"/>
    <w:rsid w:val="00CF707F"/>
    <w:rsid w:val="00D1328D"/>
    <w:rsid w:val="00D1468B"/>
    <w:rsid w:val="00D1659A"/>
    <w:rsid w:val="00D43C11"/>
    <w:rsid w:val="00D4553D"/>
    <w:rsid w:val="00D5030B"/>
    <w:rsid w:val="00DB45E1"/>
    <w:rsid w:val="00DB76CA"/>
    <w:rsid w:val="00DE3A7B"/>
    <w:rsid w:val="00E27612"/>
    <w:rsid w:val="00E45D5B"/>
    <w:rsid w:val="00E55B66"/>
    <w:rsid w:val="00EB4F8A"/>
    <w:rsid w:val="00F0556F"/>
    <w:rsid w:val="00F10E07"/>
    <w:rsid w:val="00F14C3E"/>
    <w:rsid w:val="00F24E09"/>
    <w:rsid w:val="00F30428"/>
    <w:rsid w:val="00F65180"/>
    <w:rsid w:val="00F846C4"/>
    <w:rsid w:val="00F940D9"/>
    <w:rsid w:val="00F967A8"/>
    <w:rsid w:val="00FA0762"/>
    <w:rsid w:val="00FD0C97"/>
    <w:rsid w:val="00FD1D1B"/>
    <w:rsid w:val="00FD6C7D"/>
    <w:rsid w:val="00FE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BFA7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 w:cs="Arial"/>
      <w:noProof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unhideWhenUsed/>
    <w:rsid w:val="00DC7FCB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A638D3"/>
    <w:rPr>
      <w:b/>
      <w:bCs/>
    </w:rPr>
  </w:style>
  <w:style w:type="character" w:customStyle="1" w:styleId="apple-converted-space">
    <w:name w:val="apple-converted-space"/>
    <w:basedOn w:val="DefaultParagraphFont"/>
    <w:rsid w:val="00A638D3"/>
  </w:style>
  <w:style w:type="character" w:customStyle="1" w:styleId="Heading4Char">
    <w:name w:val="Heading 4 Char"/>
    <w:basedOn w:val="DefaultParagraphFont"/>
    <w:link w:val="Heading4"/>
    <w:uiPriority w:val="9"/>
    <w:rsid w:val="00E024DD"/>
    <w:rPr>
      <w:b/>
      <w:bCs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F06E6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06E6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06E68"/>
    <w:rPr>
      <w:rFonts w:ascii="Times New Roman" w:eastAsia="Times New Roman" w:hAnsi="Times New Roman" w:cs="Times New Roman"/>
      <w:color w:val="auto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6E6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06E68"/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character" w:customStyle="1" w:styleId="aranob">
    <w:name w:val="aranob"/>
    <w:basedOn w:val="DefaultParagraphFont"/>
    <w:rsid w:val="0050049C"/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f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paragraph" w:customStyle="1" w:styleId="Write-onlines">
    <w:name w:val="Write-on lines"/>
    <w:basedOn w:val="Normal"/>
    <w:qFormat/>
    <w:rsid w:val="001902D6"/>
    <w:pPr>
      <w:pBdr>
        <w:between w:val="single" w:sz="6" w:space="1" w:color="auto"/>
      </w:pBdr>
      <w:spacing w:after="160"/>
    </w:pPr>
    <w:rPr>
      <w:rFonts w:ascii="Arial" w:eastAsiaTheme="minorHAnsi" w:hAnsi="Arial" w:cstheme="minorBidi"/>
      <w:color w:val="0D0D0D" w:themeColor="text1" w:themeTint="F2"/>
      <w:kern w:val="2"/>
      <w:sz w:val="22"/>
      <w:szCs w:val="2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ekUuO1PfJ5b5UrTVMDTUJwyzig==">CgMxLjAyDmgub2d4ZjNuMmFsbzFsOAByITFCLWtjS2tqOWZhOTZGVTFZNlZ5VFNEUW9VSENuNE9Bcg==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413EBCC-6FF3-4B89-9648-C666B9A6BF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1142</Words>
  <Characters>6514</Characters>
  <Application>Microsoft Office Word</Application>
  <DocSecurity>0</DocSecurity>
  <Lines>54</Lines>
  <Paragraphs>15</Paragraphs>
  <ScaleCrop>false</ScaleCrop>
  <Company/>
  <LinksUpToDate>false</LinksUpToDate>
  <CharactersWithSpaces>7641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2026-06-09T19:23:00Z</dcterms:created>
  <dcterms:modified xsi:type="dcterms:W3CDTF">2026-06-09T19:23:00Z</dcterms:modified>
</cp:coreProperties>
</file>