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3D69F" w14:textId="370F6AC3" w:rsidR="00FF4D75" w:rsidRPr="007E2274" w:rsidRDefault="00000000" w:rsidP="0046230B">
      <w:pPr>
        <w:pStyle w:val="Chapter"/>
        <w:spacing w:before="0"/>
        <w:rPr>
          <w:b w:val="0"/>
          <w:bCs w:val="0"/>
        </w:rPr>
      </w:pPr>
      <w:bookmarkStart w:id="0" w:name="_heading=h.aw9crg50o64n" w:colFirst="0" w:colLast="0"/>
      <w:bookmarkEnd w:id="0"/>
      <w:r w:rsidRPr="007E2274">
        <w:t xml:space="preserve">LED </w:t>
      </w:r>
      <w:r w:rsidR="00CE349F" w:rsidRPr="007E2274">
        <w:t>d</w:t>
      </w:r>
      <w:r w:rsidRPr="007E2274">
        <w:t xml:space="preserve">immer </w:t>
      </w:r>
      <w:r w:rsidR="00CE349F" w:rsidRPr="007E2274">
        <w:t>c</w:t>
      </w:r>
      <w:r w:rsidRPr="007E2274">
        <w:t>ircuit</w:t>
      </w:r>
      <w:r w:rsidR="00BA506A">
        <w:t>:</w:t>
      </w:r>
      <w:r w:rsidR="00920023">
        <w:t xml:space="preserve"> Worksheet</w:t>
      </w:r>
      <w:r w:rsidR="00BA506A">
        <w:t xml:space="preserve"> a</w:t>
      </w:r>
      <w:r w:rsidR="008E2D1C">
        <w:t>nswers</w:t>
      </w:r>
    </w:p>
    <w:p w14:paraId="1A0D6D2D" w14:textId="77777777" w:rsidR="00FF4D75" w:rsidRPr="007E2274" w:rsidRDefault="00000000" w:rsidP="007E2274">
      <w:pPr>
        <w:keepNext/>
        <w:keepLines/>
        <w:spacing w:before="240" w:after="200"/>
        <w:outlineLvl w:val="0"/>
        <w:rPr>
          <w:rFonts w:eastAsia="Times New Roman" w:cs="Times New Roman"/>
          <w:color w:val="326367"/>
          <w:kern w:val="2"/>
          <w:lang w:eastAsia="en-US"/>
          <w14:ligatures w14:val="standardContextual"/>
        </w:rPr>
      </w:pPr>
      <w:bookmarkStart w:id="1" w:name="_heading=h.678gjcy8z1q6" w:colFirst="0" w:colLast="0"/>
      <w:bookmarkEnd w:id="1"/>
      <w:r w:rsidRPr="007E2274">
        <w:rPr>
          <w:rFonts w:eastAsia="Times New Roman" w:cs="Times New Roman"/>
          <w:color w:val="326367"/>
          <w:kern w:val="2"/>
          <w:sz w:val="32"/>
          <w:szCs w:val="32"/>
          <w:lang w:eastAsia="en-US"/>
          <w14:ligatures w14:val="standardContextual"/>
        </w:rPr>
        <w:t>Task</w:t>
      </w:r>
    </w:p>
    <w:p w14:paraId="56AE2519" w14:textId="514E6CAB" w:rsidR="00CE349F" w:rsidRDefault="00CE349F" w:rsidP="00CE349F">
      <w:r w:rsidRPr="000A15EC">
        <w:t>A client needs a lighting solution for a cinema room</w:t>
      </w:r>
      <w:r>
        <w:t xml:space="preserve">. </w:t>
      </w:r>
      <w:r w:rsidRPr="000A15EC">
        <w:t>Design and bu</w:t>
      </w:r>
      <w:r>
        <w:t>i</w:t>
      </w:r>
      <w:r w:rsidRPr="000A15EC">
        <w:t xml:space="preserve">ld a circuit that dims an LED, for use in </w:t>
      </w:r>
      <w:r>
        <w:t>this room</w:t>
      </w:r>
      <w:r w:rsidRPr="000A15EC">
        <w:t xml:space="preserve">. </w:t>
      </w:r>
      <w:r w:rsidR="00896A6F" w:rsidRPr="00896A6F">
        <w:t>It is important that the brightness changes smoothly to maintain visual comfort, enhance ambience, reduce eye fatigue, and achieve energy efficiency.</w:t>
      </w:r>
    </w:p>
    <w:p w14:paraId="71D21622" w14:textId="4F70F53C" w:rsidR="00CE349F" w:rsidRDefault="00CE349F" w:rsidP="00CE349F">
      <w:r w:rsidRPr="000A15EC">
        <w:t>It should conform to the following safety requirements</w:t>
      </w:r>
      <w:r>
        <w:t xml:space="preserve">, </w:t>
      </w:r>
      <w:r w:rsidRPr="000A15EC">
        <w:t xml:space="preserve">work reliably and </w:t>
      </w:r>
      <w:r>
        <w:t xml:space="preserve">its </w:t>
      </w:r>
      <w:r w:rsidRPr="000A15EC">
        <w:t>components should</w:t>
      </w:r>
      <w:r>
        <w:t xml:space="preserve"> </w:t>
      </w:r>
      <w:r w:rsidRPr="000A15EC">
        <w:t>n</w:t>
      </w:r>
      <w:r>
        <w:t>o</w:t>
      </w:r>
      <w:r w:rsidRPr="000A15EC">
        <w:t>t become warm.</w:t>
      </w:r>
    </w:p>
    <w:p w14:paraId="23A7FF54" w14:textId="36AA7006" w:rsidR="00CE349F" w:rsidRPr="00AA05F9" w:rsidRDefault="00CE349F" w:rsidP="00CE349F">
      <w:pPr>
        <w:rPr>
          <w:b/>
          <w:bCs/>
        </w:rPr>
      </w:pPr>
      <w:r w:rsidRPr="00AA05F9">
        <w:rPr>
          <w:b/>
          <w:bCs/>
        </w:rPr>
        <w:t>Resources available</w:t>
      </w:r>
    </w:p>
    <w:p w14:paraId="7EFAFF6C" w14:textId="77777777" w:rsidR="00CE349F" w:rsidRDefault="00CE349F" w:rsidP="00CE349F">
      <w:pPr>
        <w:pStyle w:val="ListParagraph"/>
        <w:numPr>
          <w:ilvl w:val="0"/>
          <w:numId w:val="2"/>
        </w:numPr>
      </w:pPr>
      <w:r>
        <w:t>an LED</w:t>
      </w:r>
    </w:p>
    <w:p w14:paraId="089641EF" w14:textId="77777777" w:rsidR="00CE349F" w:rsidRPr="00C7371D" w:rsidRDefault="00CE349F" w:rsidP="00CE349F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trike/>
        </w:rPr>
      </w:pPr>
      <w:r>
        <w:t>a potentiometer</w:t>
      </w:r>
    </w:p>
    <w:p w14:paraId="08FBE769" w14:textId="77777777" w:rsidR="00CE349F" w:rsidRDefault="00CE349F" w:rsidP="00CE349F">
      <w:pPr>
        <w:pStyle w:val="ListParagraph"/>
        <w:numPr>
          <w:ilvl w:val="0"/>
          <w:numId w:val="2"/>
        </w:numPr>
      </w:pPr>
      <w:r>
        <w:t>two resistors</w:t>
      </w:r>
    </w:p>
    <w:p w14:paraId="42E95E84" w14:textId="1996CA92" w:rsidR="00CE349F" w:rsidRDefault="00CE349F" w:rsidP="00CE349F">
      <w:pPr>
        <w:pStyle w:val="ListParagraph"/>
        <w:numPr>
          <w:ilvl w:val="0"/>
          <w:numId w:val="2"/>
        </w:numPr>
      </w:pPr>
      <w:r>
        <w:t xml:space="preserve">a transistor </w:t>
      </w:r>
      <w:r w:rsidR="00A63274">
        <w:t> </w:t>
      </w:r>
    </w:p>
    <w:p w14:paraId="0DDBD0B6" w14:textId="3E7BA23F" w:rsidR="00CE349F" w:rsidRDefault="00CE349F" w:rsidP="00CE349F">
      <w:pPr>
        <w:pStyle w:val="ListParagraph"/>
        <w:numPr>
          <w:ilvl w:val="0"/>
          <w:numId w:val="2"/>
        </w:numPr>
      </w:pPr>
      <w:r>
        <w:t>a battery (5</w:t>
      </w:r>
      <w:r w:rsidR="00A63274">
        <w:t> </w:t>
      </w:r>
      <w:r>
        <w:t>V)</w:t>
      </w:r>
    </w:p>
    <w:p w14:paraId="44E29907" w14:textId="77777777" w:rsidR="00CE349F" w:rsidRDefault="00CE349F" w:rsidP="00CE349F">
      <w:pPr>
        <w:pStyle w:val="ListParagraph"/>
        <w:numPr>
          <w:ilvl w:val="0"/>
          <w:numId w:val="2"/>
        </w:numPr>
      </w:pPr>
      <w:r>
        <w:t>breadboard</w:t>
      </w:r>
    </w:p>
    <w:p w14:paraId="44158340" w14:textId="781680A6" w:rsidR="00CE349F" w:rsidRPr="00AA05F9" w:rsidRDefault="00CE349F" w:rsidP="00CE349F">
      <w:pPr>
        <w:rPr>
          <w:b/>
          <w:bCs/>
        </w:rPr>
      </w:pPr>
      <w:r w:rsidRPr="00AA05F9">
        <w:rPr>
          <w:b/>
          <w:bCs/>
        </w:rPr>
        <w:t>Safety requirements</w:t>
      </w:r>
    </w:p>
    <w:p w14:paraId="085902B3" w14:textId="1A8C5580" w:rsidR="00CE349F" w:rsidRDefault="00CE349F" w:rsidP="00CE349F">
      <w:r w:rsidRPr="00AA05F9">
        <w:rPr>
          <w:u w:val="single"/>
        </w:rPr>
        <w:t>Current control</w:t>
      </w:r>
      <w:r>
        <w:t>: Limit LED and transistor current to under 20</w:t>
      </w:r>
      <w:r w:rsidR="00A63274">
        <w:t> </w:t>
      </w:r>
      <w:r>
        <w:t>mA using a correctly calculated series resistor.</w:t>
      </w:r>
    </w:p>
    <w:p w14:paraId="59C93556" w14:textId="77777777" w:rsidR="00CE349F" w:rsidRDefault="00CE349F" w:rsidP="00CE349F">
      <w:r w:rsidRPr="00AA05F9">
        <w:rPr>
          <w:u w:val="single"/>
        </w:rPr>
        <w:t>Component orientation:</w:t>
      </w:r>
      <w:r>
        <w:t xml:space="preserve"> Verify LED polarity and transistor pinouts (CBE) before applying power to prevent thermal damage.</w:t>
      </w:r>
    </w:p>
    <w:p w14:paraId="171019CF" w14:textId="580113E8" w:rsidR="0046230B" w:rsidRDefault="00CE349F" w:rsidP="00CE349F">
      <w:r w:rsidRPr="00AA05F9">
        <w:rPr>
          <w:u w:val="single"/>
        </w:rPr>
        <w:t>Short circuit prevention:</w:t>
      </w:r>
      <w:r>
        <w:t xml:space="preserve"> Ensure the positive and negative supply rails never come into direct contact on the breadboard.</w:t>
      </w:r>
    </w:p>
    <w:p w14:paraId="5ABD343B" w14:textId="77777777" w:rsidR="000D092F" w:rsidRDefault="000D092F" w:rsidP="000D092F">
      <w:r w:rsidRPr="004C55D9">
        <w:rPr>
          <w:u w:val="single"/>
        </w:rPr>
        <w:t>Voltage limits</w:t>
      </w:r>
      <w:r w:rsidRPr="00CA5F91">
        <w:t>: Maintain a stable supply voltage between 5–9V to prevent transistor breakdown.</w:t>
      </w:r>
    </w:p>
    <w:p w14:paraId="3C659E26" w14:textId="77777777" w:rsidR="0046230B" w:rsidRDefault="0046230B">
      <w:bookmarkStart w:id="2" w:name="_heading=h.fj1gltgdna41" w:colFirst="0" w:colLast="0"/>
      <w:bookmarkEnd w:id="2"/>
      <w:r>
        <w:br w:type="page"/>
      </w:r>
    </w:p>
    <w:p w14:paraId="5BA80D51" w14:textId="7773363B" w:rsidR="006A3C0A" w:rsidRPr="007E2274" w:rsidRDefault="006A3C0A" w:rsidP="007E2274">
      <w:pPr>
        <w:keepNext/>
        <w:keepLines/>
        <w:spacing w:before="240" w:after="200"/>
        <w:outlineLvl w:val="0"/>
        <w:rPr>
          <w:rFonts w:eastAsia="Times New Roman" w:cs="Times New Roman"/>
          <w:color w:val="326367"/>
          <w:kern w:val="2"/>
          <w:lang w:eastAsia="en-US"/>
          <w14:ligatures w14:val="standardContextual"/>
        </w:rPr>
      </w:pPr>
      <w:r w:rsidRPr="007E2274">
        <w:rPr>
          <w:rFonts w:eastAsia="Times New Roman" w:cs="Times New Roman"/>
          <w:color w:val="326367"/>
          <w:kern w:val="2"/>
          <w:sz w:val="32"/>
          <w:szCs w:val="32"/>
          <w:lang w:eastAsia="en-US"/>
          <w14:ligatures w14:val="standardContextual"/>
        </w:rPr>
        <w:lastRenderedPageBreak/>
        <w:t xml:space="preserve">Activity 1: </w:t>
      </w:r>
      <w:r w:rsidR="00D422F5" w:rsidRPr="007E2274">
        <w:rPr>
          <w:rFonts w:eastAsia="Times New Roman" w:cs="Times New Roman"/>
          <w:color w:val="326367"/>
          <w:kern w:val="2"/>
          <w:sz w:val="32"/>
          <w:szCs w:val="32"/>
          <w:lang w:eastAsia="en-US"/>
          <w14:ligatures w14:val="standardContextual"/>
        </w:rPr>
        <w:t>Designing an LED dimmer</w:t>
      </w:r>
    </w:p>
    <w:p w14:paraId="6C6C68C8" w14:textId="50BA081C" w:rsidR="00FF4D75" w:rsidRPr="0046230B" w:rsidRDefault="00000000" w:rsidP="0046230B">
      <w:pPr>
        <w:keepNext/>
        <w:keepLines/>
        <w:spacing w:before="40" w:after="120" w:line="256" w:lineRule="auto"/>
        <w:outlineLvl w:val="1"/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</w:pPr>
      <w:r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>Part 1: Simulation</w:t>
      </w:r>
    </w:p>
    <w:p w14:paraId="7E38FADC" w14:textId="59C53B97" w:rsidR="00CE349F" w:rsidRDefault="00CE349F" w:rsidP="00CE349F">
      <w:pPr>
        <w:spacing w:after="120"/>
      </w:pPr>
      <w:r>
        <w:t xml:space="preserve">Use </w:t>
      </w:r>
      <w:r w:rsidR="00270D5F">
        <w:t>simulation software</w:t>
      </w:r>
      <w:r>
        <w:t xml:space="preserve"> to prototype the LED dimmer circuit.</w:t>
      </w:r>
    </w:p>
    <w:p w14:paraId="6AFCC806" w14:textId="5834E759" w:rsidR="00CE349F" w:rsidRDefault="00CE349F" w:rsidP="00CE349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  <w:r>
        <w:t xml:space="preserve">Open </w:t>
      </w:r>
      <w:r w:rsidR="00270D5F">
        <w:t>your chosen simulation software</w:t>
      </w:r>
    </w:p>
    <w:p w14:paraId="7E9282FD" w14:textId="77777777" w:rsidR="00CE349F" w:rsidRDefault="00CE349F" w:rsidP="0046230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Add the following components:</w:t>
      </w:r>
    </w:p>
    <w:p w14:paraId="55B82B01" w14:textId="750683F2" w:rsidR="00CE349F" w:rsidRDefault="00CE349F" w:rsidP="0046230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DC power supply (5–9</w:t>
      </w:r>
      <w:r w:rsidR="00A63274">
        <w:t> </w:t>
      </w:r>
      <w:r>
        <w:t>V)</w:t>
      </w:r>
      <w:r w:rsidR="00A63274">
        <w:t>;</w:t>
      </w:r>
    </w:p>
    <w:p w14:paraId="1556B263" w14:textId="39646556" w:rsidR="00CE349F" w:rsidRDefault="00A63274" w:rsidP="0046230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p</w:t>
      </w:r>
      <w:r w:rsidR="00CE349F">
        <w:t>otentiometer (10</w:t>
      </w:r>
      <w:r>
        <w:t> </w:t>
      </w:r>
      <w:proofErr w:type="spellStart"/>
      <w:r w:rsidR="00CE349F">
        <w:t>kΩ</w:t>
      </w:r>
      <w:proofErr w:type="spellEnd"/>
      <w:r w:rsidR="00CE349F">
        <w:t>)</w:t>
      </w:r>
      <w:r>
        <w:t>;</w:t>
      </w:r>
    </w:p>
    <w:p w14:paraId="3A063E75" w14:textId="498CAC38" w:rsidR="00CE349F" w:rsidRDefault="00CE349F" w:rsidP="0046230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NPN transistor (BC547 or equivalent)</w:t>
      </w:r>
      <w:r w:rsidR="00A63274">
        <w:t>;</w:t>
      </w:r>
    </w:p>
    <w:p w14:paraId="1C96D4B7" w14:textId="6008E44C" w:rsidR="00CE349F" w:rsidRDefault="00CE349F" w:rsidP="0046230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LED</w:t>
      </w:r>
      <w:r w:rsidR="00A63274">
        <w:t>;</w:t>
      </w:r>
    </w:p>
    <w:p w14:paraId="616B2B86" w14:textId="5B906A1C" w:rsidR="00CE349F" w:rsidRDefault="00A63274" w:rsidP="0046230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f</w:t>
      </w:r>
      <w:r w:rsidR="00CE349F">
        <w:t>ixed resistor for the LED</w:t>
      </w:r>
      <w:r>
        <w:t>.</w:t>
      </w:r>
    </w:p>
    <w:p w14:paraId="6771929D" w14:textId="77777777" w:rsidR="00CE349F" w:rsidRDefault="00CE349F" w:rsidP="0046230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240" w:after="0" w:line="276" w:lineRule="auto"/>
      </w:pPr>
      <w:r>
        <w:t>Wire the circuit so that:</w:t>
      </w:r>
    </w:p>
    <w:p w14:paraId="0B127033" w14:textId="0450FA4E" w:rsidR="00CE349F" w:rsidRDefault="00CE349F" w:rsidP="0046230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the potentiometer controls the base of the transistor</w:t>
      </w:r>
      <w:r w:rsidR="00A63274">
        <w:t>;</w:t>
      </w:r>
    </w:p>
    <w:p w14:paraId="15827FA8" w14:textId="1B4FED6C" w:rsidR="00AA1672" w:rsidRDefault="00CE349F" w:rsidP="00AA167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the LED is connected in the collector circuit.</w:t>
      </w:r>
      <w:r w:rsidR="00AA1672">
        <w:br/>
      </w:r>
    </w:p>
    <w:p w14:paraId="6F7DD4E4" w14:textId="2D85D001" w:rsidR="00CE349F" w:rsidRDefault="00AA1672" w:rsidP="00C7371D">
      <w:pPr>
        <w:spacing w:after="240"/>
      </w:pPr>
      <w:r>
        <w:t xml:space="preserve">4. </w:t>
      </w:r>
      <w:r w:rsidR="00CE349F">
        <w:t>Test the simulation by adjusting the potentiometer.</w:t>
      </w:r>
    </w:p>
    <w:p w14:paraId="302677C5" w14:textId="595E3146" w:rsidR="00FF4D75" w:rsidRPr="0046230B" w:rsidRDefault="00915D4B" w:rsidP="0046230B">
      <w:pPr>
        <w:keepNext/>
        <w:keepLines/>
        <w:spacing w:before="40" w:after="120" w:line="256" w:lineRule="auto"/>
        <w:outlineLvl w:val="1"/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</w:pPr>
      <w:r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 xml:space="preserve">Part </w:t>
      </w:r>
      <w:r w:rsidR="006A3C0A"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>2</w:t>
      </w:r>
      <w:r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>: Circuit diagram</w:t>
      </w:r>
    </w:p>
    <w:p w14:paraId="4ECD8187" w14:textId="77777777" w:rsidR="00FF4D75" w:rsidRDefault="00000000" w:rsidP="00C7371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280" w:after="120" w:line="276" w:lineRule="auto"/>
      </w:pPr>
      <w:r>
        <w:t>Draw a circuit diagram of the dimmer circuit you simulated using pencil or CAD software Make sure you:</w:t>
      </w:r>
    </w:p>
    <w:p w14:paraId="3CEF0464" w14:textId="77777777" w:rsidR="00FF4D75" w:rsidRDefault="00000000" w:rsidP="0046230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Use correct electronic symbols</w:t>
      </w:r>
    </w:p>
    <w:p w14:paraId="38883CD5" w14:textId="77777777" w:rsidR="00FF4D75" w:rsidRDefault="00000000" w:rsidP="0046230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Label:</w:t>
      </w:r>
    </w:p>
    <w:p w14:paraId="5D927C50" w14:textId="4E439428" w:rsidR="00FF4D75" w:rsidRDefault="00A63274" w:rsidP="004623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all components;</w:t>
      </w:r>
    </w:p>
    <w:p w14:paraId="57B7E719" w14:textId="11979029" w:rsidR="00FF4D75" w:rsidRDefault="00A63274" w:rsidP="004623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voltage supply;</w:t>
      </w:r>
    </w:p>
    <w:p w14:paraId="45298259" w14:textId="7E822F43" w:rsidR="00FF4D75" w:rsidRDefault="00A63274" w:rsidP="004623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resistor values;</w:t>
      </w:r>
    </w:p>
    <w:p w14:paraId="647A691F" w14:textId="635C0A49" w:rsidR="00FF4D75" w:rsidRDefault="00A63274" w:rsidP="004623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t>transistor terminals (B, C, E).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E349F" w14:paraId="2D31A4A4" w14:textId="77777777" w:rsidTr="00CE349F">
        <w:tc>
          <w:tcPr>
            <w:tcW w:w="9016" w:type="dxa"/>
          </w:tcPr>
          <w:p w14:paraId="3AC48755" w14:textId="77777777" w:rsidR="008E2D1C" w:rsidRPr="008E2D1C" w:rsidRDefault="008E2D1C" w:rsidP="008E2D1C">
            <w:pPr>
              <w:spacing w:line="276" w:lineRule="auto"/>
              <w:rPr>
                <w:color w:val="auto"/>
              </w:rPr>
            </w:pPr>
            <w:r w:rsidRPr="008E2D1C">
              <w:rPr>
                <w:rFonts w:eastAsia="Lato"/>
                <w:color w:val="auto"/>
              </w:rPr>
              <w:t>You should draw a circuit diagram (either neatly with pencil or using CAD software), labelling all components</w:t>
            </w:r>
            <w:r w:rsidRPr="008E2D1C">
              <w:rPr>
                <w:noProof/>
                <w:color w:val="auto"/>
              </w:rPr>
              <w:t>.</w:t>
            </w:r>
          </w:p>
          <w:p w14:paraId="70BC2723" w14:textId="77777777" w:rsidR="008E2D1C" w:rsidRPr="00AD7723" w:rsidRDefault="008E2D1C" w:rsidP="00AA16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eastAsia="Lato"/>
                <w:b/>
                <w:bCs/>
              </w:rPr>
            </w:pPr>
            <w:r w:rsidRPr="00AD7723">
              <w:rPr>
                <w:rFonts w:eastAsia="Lato"/>
                <w:b/>
                <w:bCs/>
              </w:rPr>
              <w:t>Circuit layout using Circuit Wizard</w:t>
            </w:r>
            <w:r>
              <w:rPr>
                <w:rFonts w:eastAsia="Lato"/>
                <w:b/>
                <w:bCs/>
              </w:rPr>
              <w:t xml:space="preserve"> </w:t>
            </w:r>
          </w:p>
          <w:p w14:paraId="7D365AA1" w14:textId="5541A362" w:rsidR="008E2D1C" w:rsidRDefault="008E2D1C" w:rsidP="008E2D1C">
            <w:pPr>
              <w:rPr>
                <w:lang w:val="en-US"/>
              </w:rPr>
            </w:pPr>
            <w:r>
              <w:rPr>
                <w:rFonts w:ascii="Lato" w:eastAsia="Lato" w:hAnsi="Lato" w:cs="Lato"/>
                <w:noProof/>
                <w:sz w:val="20"/>
                <w:szCs w:val="20"/>
              </w:rPr>
              <w:drawing>
                <wp:inline distT="0" distB="0" distL="0" distR="0" wp14:anchorId="22A56F60" wp14:editId="456E5523">
                  <wp:extent cx="4229100" cy="1998077"/>
                  <wp:effectExtent l="0" t="0" r="0" b="0"/>
                  <wp:docPr id="2066013363" name="image6.png" descr="Circuit layout using Circuit Wizard, featuring 9V battery, potentiometer, two resistors, a transistor and an LED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6013363" name="image6.png" descr="Circuit layout using Circuit Wizard, featuring 9V battery, potentiometer, two resistors, a transistor and an LED. "/>
                          <pic:cNvPicPr preferRelativeResize="0"/>
                        </pic:nvPicPr>
                        <pic:blipFill rotWithShape="1"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7002" cy="20112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93FC881" w14:textId="00B757DA" w:rsidR="008E2D1C" w:rsidRPr="00AA1672" w:rsidRDefault="008E2D1C" w:rsidP="008E2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ind w:left="484" w:hanging="360"/>
              <w:rPr>
                <w:rFonts w:eastAsia="Lato"/>
                <w:b/>
                <w:bCs/>
                <w:sz w:val="21"/>
                <w:szCs w:val="21"/>
              </w:rPr>
            </w:pPr>
            <w:r w:rsidRPr="00AA1672">
              <w:rPr>
                <w:rFonts w:eastAsia="Lato"/>
                <w:b/>
                <w:bCs/>
                <w:sz w:val="21"/>
                <w:szCs w:val="21"/>
              </w:rPr>
              <w:lastRenderedPageBreak/>
              <w:t xml:space="preserve">Circuit layout using </w:t>
            </w:r>
            <w:proofErr w:type="spellStart"/>
            <w:r w:rsidRPr="00AA1672">
              <w:rPr>
                <w:rFonts w:eastAsia="Lato"/>
                <w:b/>
                <w:bCs/>
                <w:sz w:val="21"/>
                <w:szCs w:val="21"/>
              </w:rPr>
              <w:t>Tinkercad</w:t>
            </w:r>
            <w:proofErr w:type="spellEnd"/>
            <w:r w:rsidR="00BA506A" w:rsidRPr="00AA1672">
              <w:rPr>
                <w:rFonts w:eastAsia="Lato"/>
                <w:b/>
                <w:bCs/>
                <w:sz w:val="21"/>
                <w:szCs w:val="21"/>
              </w:rPr>
              <w:t>®</w:t>
            </w:r>
            <w:r w:rsidRPr="00AA1672">
              <w:rPr>
                <w:rFonts w:eastAsia="Lato"/>
                <w:b/>
                <w:bCs/>
                <w:sz w:val="21"/>
                <w:szCs w:val="21"/>
              </w:rPr>
              <w:t xml:space="preserve"> </w:t>
            </w:r>
          </w:p>
          <w:p w14:paraId="3DC7987C" w14:textId="008F8CA6" w:rsidR="008E2D1C" w:rsidRPr="008E2D1C" w:rsidRDefault="008E2D1C" w:rsidP="008E2D1C">
            <w:pPr>
              <w:rPr>
                <w:lang w:val="en-US"/>
              </w:rPr>
            </w:pPr>
            <w:r>
              <w:rPr>
                <w:rFonts w:ascii="Lato" w:eastAsia="Lato" w:hAnsi="Lato" w:cs="Lato"/>
                <w:noProof/>
                <w:sz w:val="20"/>
                <w:szCs w:val="20"/>
              </w:rPr>
              <w:drawing>
                <wp:inline distT="0" distB="0" distL="0" distR="0" wp14:anchorId="21C74AF7" wp14:editId="46B8A7A8">
                  <wp:extent cx="3707066" cy="1332963"/>
                  <wp:effectExtent l="0" t="0" r="8255" b="635"/>
                  <wp:docPr id="945370494" name="image9.png" descr="Sample circuit image using Tinkercad(R)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5370494" name="image9.png" descr="Sample circuit image using Tinkercad(R)."/>
                          <pic:cNvPicPr preferRelativeResize="0"/>
                        </pic:nvPicPr>
                        <pic:blipFill rotWithShape="1"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12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527" cy="13334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A1672">
              <w:rPr>
                <w:lang w:val="en-US"/>
              </w:rPr>
              <w:br/>
            </w:r>
          </w:p>
        </w:tc>
      </w:tr>
    </w:tbl>
    <w:p w14:paraId="471FAD77" w14:textId="1A3F0C4A" w:rsidR="00FF4D75" w:rsidRDefault="00000000" w:rsidP="0046230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76" w:lineRule="auto"/>
      </w:pPr>
      <w:r>
        <w:lastRenderedPageBreak/>
        <w:t xml:space="preserve">Write one sentence </w:t>
      </w:r>
      <w:r w:rsidR="006D5085">
        <w:t xml:space="preserve">for each of the terms below to </w:t>
      </w:r>
      <w:r>
        <w:t>explain</w:t>
      </w:r>
      <w:r w:rsidR="006D5085">
        <w:t xml:space="preserve"> their</w:t>
      </w:r>
      <w:r>
        <w:t xml:space="preserve"> function</w:t>
      </w:r>
      <w:r w:rsidR="00CE349F">
        <w:t>.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3256"/>
        <w:gridCol w:w="5760"/>
      </w:tblGrid>
      <w:tr w:rsidR="008E2D1C" w:rsidRPr="00FA0851" w14:paraId="06673748" w14:textId="77777777" w:rsidTr="007B61BB">
        <w:trPr>
          <w:trHeight w:val="567"/>
        </w:trPr>
        <w:tc>
          <w:tcPr>
            <w:tcW w:w="3256" w:type="dxa"/>
            <w:vAlign w:val="center"/>
          </w:tcPr>
          <w:p w14:paraId="4DFB8A92" w14:textId="77777777" w:rsidR="008E2D1C" w:rsidRPr="00C7371D" w:rsidRDefault="008E2D1C" w:rsidP="007B61BB">
            <w:pPr>
              <w:rPr>
                <w:b/>
                <w:bCs/>
              </w:rPr>
            </w:pPr>
            <w:r w:rsidRPr="00C7371D">
              <w:rPr>
                <w:b/>
                <w:bCs/>
              </w:rPr>
              <w:t>Power supply</w:t>
            </w:r>
          </w:p>
        </w:tc>
        <w:tc>
          <w:tcPr>
            <w:tcW w:w="5760" w:type="dxa"/>
            <w:vAlign w:val="center"/>
          </w:tcPr>
          <w:p w14:paraId="4D2929C9" w14:textId="44149C4D" w:rsidR="008E2D1C" w:rsidRPr="00FA0851" w:rsidRDefault="008E2D1C" w:rsidP="007B61BB">
            <w:r w:rsidRPr="003F3EAB">
              <w:t>Provides electrical energy to drive the circuit.</w:t>
            </w:r>
          </w:p>
        </w:tc>
      </w:tr>
      <w:tr w:rsidR="008E2D1C" w:rsidRPr="00FA0851" w14:paraId="651A2E5D" w14:textId="77777777" w:rsidTr="007B61BB">
        <w:trPr>
          <w:trHeight w:val="567"/>
        </w:trPr>
        <w:tc>
          <w:tcPr>
            <w:tcW w:w="3256" w:type="dxa"/>
            <w:vAlign w:val="center"/>
          </w:tcPr>
          <w:p w14:paraId="40C0770F" w14:textId="77777777" w:rsidR="008E2D1C" w:rsidRPr="00C7371D" w:rsidRDefault="008E2D1C" w:rsidP="007B61BB">
            <w:pPr>
              <w:rPr>
                <w:b/>
                <w:bCs/>
              </w:rPr>
            </w:pPr>
            <w:r w:rsidRPr="00C7371D">
              <w:rPr>
                <w:b/>
                <w:bCs/>
              </w:rPr>
              <w:t>Potentiometer</w:t>
            </w:r>
          </w:p>
        </w:tc>
        <w:tc>
          <w:tcPr>
            <w:tcW w:w="5760" w:type="dxa"/>
            <w:vAlign w:val="center"/>
          </w:tcPr>
          <w:p w14:paraId="6D4C4EC5" w14:textId="65BD176A" w:rsidR="008E2D1C" w:rsidRPr="00FA0851" w:rsidRDefault="008E2D1C" w:rsidP="007B61BB">
            <w:r w:rsidRPr="003F3EAB">
              <w:t>Acts as a variable resistor to control the base current of the transistor, allowing the LED brightness to be adjusted.</w:t>
            </w:r>
          </w:p>
        </w:tc>
      </w:tr>
      <w:tr w:rsidR="008E2D1C" w:rsidRPr="00FA0851" w14:paraId="57DB1DF2" w14:textId="77777777" w:rsidTr="007B61BB">
        <w:trPr>
          <w:trHeight w:val="567"/>
        </w:trPr>
        <w:tc>
          <w:tcPr>
            <w:tcW w:w="3256" w:type="dxa"/>
            <w:vAlign w:val="center"/>
          </w:tcPr>
          <w:p w14:paraId="38719282" w14:textId="77777777" w:rsidR="008E2D1C" w:rsidRPr="00C7371D" w:rsidRDefault="008E2D1C" w:rsidP="007B61BB">
            <w:pPr>
              <w:rPr>
                <w:b/>
                <w:bCs/>
              </w:rPr>
            </w:pPr>
            <w:r w:rsidRPr="00C7371D">
              <w:rPr>
                <w:b/>
                <w:bCs/>
              </w:rPr>
              <w:t>Base resistor</w:t>
            </w:r>
          </w:p>
        </w:tc>
        <w:tc>
          <w:tcPr>
            <w:tcW w:w="5760" w:type="dxa"/>
            <w:vAlign w:val="center"/>
          </w:tcPr>
          <w:p w14:paraId="1D703937" w14:textId="00A300B9" w:rsidR="008E2D1C" w:rsidRPr="00FA0851" w:rsidRDefault="00920023" w:rsidP="007B61BB">
            <w:r w:rsidRPr="003F3EAB">
              <w:t>Limits the current entering the transistor base to prevent damage.</w:t>
            </w:r>
            <w:r>
              <w:t xml:space="preserve"> </w:t>
            </w:r>
          </w:p>
        </w:tc>
      </w:tr>
      <w:tr w:rsidR="008E2D1C" w:rsidRPr="00FA0851" w14:paraId="09D8E272" w14:textId="77777777" w:rsidTr="007B61BB">
        <w:trPr>
          <w:trHeight w:val="567"/>
        </w:trPr>
        <w:tc>
          <w:tcPr>
            <w:tcW w:w="3256" w:type="dxa"/>
            <w:vAlign w:val="center"/>
          </w:tcPr>
          <w:p w14:paraId="0C18ACE7" w14:textId="77777777" w:rsidR="008E2D1C" w:rsidRPr="00C7371D" w:rsidRDefault="008E2D1C" w:rsidP="007B61BB">
            <w:pPr>
              <w:rPr>
                <w:b/>
                <w:bCs/>
              </w:rPr>
            </w:pPr>
            <w:r w:rsidRPr="00C7371D">
              <w:rPr>
                <w:b/>
                <w:bCs/>
              </w:rPr>
              <w:t>Transistor</w:t>
            </w:r>
          </w:p>
        </w:tc>
        <w:tc>
          <w:tcPr>
            <w:tcW w:w="5760" w:type="dxa"/>
            <w:vAlign w:val="center"/>
          </w:tcPr>
          <w:p w14:paraId="0EF6228C" w14:textId="64AA9F02" w:rsidR="008E2D1C" w:rsidRPr="00FA0851" w:rsidRDefault="00920023" w:rsidP="007B61BB">
            <w:r w:rsidRPr="003F3EAB">
              <w:t>Operates as a switch or current amplifier. A small base current controls a larger collector current flowing through the LED.</w:t>
            </w:r>
          </w:p>
        </w:tc>
      </w:tr>
      <w:tr w:rsidR="008E2D1C" w:rsidRPr="00FA0851" w14:paraId="33938002" w14:textId="77777777" w:rsidTr="007B61BB">
        <w:trPr>
          <w:trHeight w:val="567"/>
        </w:trPr>
        <w:tc>
          <w:tcPr>
            <w:tcW w:w="3256" w:type="dxa"/>
            <w:vAlign w:val="center"/>
          </w:tcPr>
          <w:p w14:paraId="6073F5FF" w14:textId="77777777" w:rsidR="008E2D1C" w:rsidRPr="00C7371D" w:rsidRDefault="008E2D1C" w:rsidP="007B61BB">
            <w:pPr>
              <w:rPr>
                <w:b/>
                <w:bCs/>
              </w:rPr>
            </w:pPr>
            <w:r w:rsidRPr="00C7371D">
              <w:rPr>
                <w:b/>
                <w:bCs/>
              </w:rPr>
              <w:t>LED</w:t>
            </w:r>
          </w:p>
        </w:tc>
        <w:tc>
          <w:tcPr>
            <w:tcW w:w="5760" w:type="dxa"/>
            <w:vAlign w:val="center"/>
          </w:tcPr>
          <w:p w14:paraId="48F7EEC3" w14:textId="158E0C31" w:rsidR="008E2D1C" w:rsidRPr="00FA0851" w:rsidRDefault="008E2D1C" w:rsidP="007B61BB">
            <w:r>
              <w:t>Transfers</w:t>
            </w:r>
            <w:r w:rsidRPr="003F3EAB">
              <w:t xml:space="preserve"> electrical energy </w:t>
            </w:r>
            <w:r>
              <w:t xml:space="preserve">to </w:t>
            </w:r>
            <w:r w:rsidRPr="003F3EAB">
              <w:t>light.</w:t>
            </w:r>
          </w:p>
        </w:tc>
      </w:tr>
      <w:tr w:rsidR="008E2D1C" w:rsidRPr="00FA0851" w14:paraId="7C191739" w14:textId="77777777" w:rsidTr="007B61BB">
        <w:trPr>
          <w:trHeight w:val="567"/>
        </w:trPr>
        <w:tc>
          <w:tcPr>
            <w:tcW w:w="3256" w:type="dxa"/>
            <w:vAlign w:val="center"/>
          </w:tcPr>
          <w:p w14:paraId="3CA2ADC2" w14:textId="77777777" w:rsidR="008E2D1C" w:rsidRPr="00C7371D" w:rsidRDefault="008E2D1C" w:rsidP="007B61BB">
            <w:pPr>
              <w:rPr>
                <w:b/>
                <w:bCs/>
              </w:rPr>
            </w:pPr>
            <w:r w:rsidRPr="00C7371D">
              <w:rPr>
                <w:b/>
                <w:bCs/>
              </w:rPr>
              <w:t>LED current-limiting resistor</w:t>
            </w:r>
          </w:p>
        </w:tc>
        <w:tc>
          <w:tcPr>
            <w:tcW w:w="5760" w:type="dxa"/>
            <w:vAlign w:val="center"/>
          </w:tcPr>
          <w:p w14:paraId="1E67594D" w14:textId="05767392" w:rsidR="008E2D1C" w:rsidRPr="00FA0851" w:rsidRDefault="008E2D1C" w:rsidP="007B61BB">
            <w:r w:rsidRPr="003F3EAB">
              <w:t>Limits the current through the LED to a safe operating value</w:t>
            </w:r>
            <w:r>
              <w:t>.</w:t>
            </w:r>
          </w:p>
        </w:tc>
      </w:tr>
    </w:tbl>
    <w:p w14:paraId="50D41913" w14:textId="6E8CE430" w:rsidR="00FF4D75" w:rsidRPr="007E2274" w:rsidRDefault="006A3C0A" w:rsidP="007E2274">
      <w:pPr>
        <w:keepNext/>
        <w:keepLines/>
        <w:spacing w:before="240" w:after="200"/>
        <w:outlineLvl w:val="0"/>
        <w:rPr>
          <w:rFonts w:eastAsia="Times New Roman" w:cs="Times New Roman"/>
          <w:color w:val="326367"/>
          <w:kern w:val="2"/>
          <w:lang w:eastAsia="en-US"/>
          <w14:ligatures w14:val="standardContextual"/>
        </w:rPr>
      </w:pPr>
      <w:r w:rsidRPr="007E2274">
        <w:rPr>
          <w:rFonts w:eastAsia="Times New Roman" w:cs="Times New Roman"/>
          <w:color w:val="326367"/>
          <w:kern w:val="2"/>
          <w:sz w:val="32"/>
          <w:szCs w:val="32"/>
          <w:lang w:eastAsia="en-US"/>
          <w14:ligatures w14:val="standardContextual"/>
        </w:rPr>
        <w:t>Activity 2: Calculations and considerations</w:t>
      </w:r>
    </w:p>
    <w:p w14:paraId="7B7E9093" w14:textId="77777777" w:rsidR="00FF4D75" w:rsidRDefault="00000000">
      <w:r>
        <w:t>Before moving to the physical build, you must verify your design. These steps ensure your circuit is safe, efficient, and functions correctly.</w:t>
      </w:r>
    </w:p>
    <w:p w14:paraId="01825C74" w14:textId="713C395D" w:rsidR="00FF4D75" w:rsidRPr="0046230B" w:rsidRDefault="00000000" w:rsidP="0046230B">
      <w:pPr>
        <w:keepNext/>
        <w:keepLines/>
        <w:spacing w:before="40" w:after="120" w:line="256" w:lineRule="auto"/>
        <w:outlineLvl w:val="1"/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</w:pPr>
      <w:r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 xml:space="preserve">1. LED </w:t>
      </w:r>
      <w:r w:rsidR="00CE349F"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>p</w:t>
      </w:r>
      <w:r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 xml:space="preserve">rotection </w:t>
      </w:r>
    </w:p>
    <w:p w14:paraId="1440A485" w14:textId="77777777" w:rsidR="008E2D1C" w:rsidRDefault="008E2D1C" w:rsidP="008E2D1C">
      <w:pPr>
        <w:pBdr>
          <w:left w:val="nil"/>
          <w:right w:val="nil"/>
          <w:between w:val="nil"/>
        </w:pBdr>
        <w:spacing w:after="120" w:line="276" w:lineRule="auto"/>
      </w:pPr>
      <w:r w:rsidRPr="004C55D9">
        <w:rPr>
          <w:b/>
          <w:bCs/>
        </w:rPr>
        <w:t>Task:</w:t>
      </w:r>
      <w:r w:rsidRPr="00717ACB">
        <w:t xml:space="preserve"> </w:t>
      </w:r>
      <w:r>
        <w:t>C</w:t>
      </w:r>
      <w:r w:rsidRPr="00717ACB">
        <w:t xml:space="preserve">alculate the series resistor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717ACB">
        <w:t>.</w:t>
      </w:r>
    </w:p>
    <w:p w14:paraId="0EF42E01" w14:textId="77777777" w:rsidR="008E2D1C" w:rsidRPr="00717ACB" w:rsidRDefault="008E2D1C" w:rsidP="008E2D1C">
      <w:pPr>
        <w:pBdr>
          <w:left w:val="nil"/>
          <w:right w:val="nil"/>
          <w:between w:val="nil"/>
        </w:pBdr>
        <w:spacing w:after="120" w:line="276" w:lineRule="auto"/>
      </w:pPr>
      <w:r w:rsidRPr="00717ACB">
        <w:rPr>
          <w:b/>
          <w:bCs/>
        </w:rPr>
        <w:t xml:space="preserve">Expected </w:t>
      </w:r>
      <w:r>
        <w:rPr>
          <w:b/>
          <w:bCs/>
        </w:rPr>
        <w:t>r</w:t>
      </w:r>
      <w:r w:rsidRPr="00717ACB">
        <w:rPr>
          <w:b/>
          <w:bCs/>
        </w:rPr>
        <w:t>esults:</w:t>
      </w:r>
      <w:r w:rsidRPr="00717ACB">
        <w:t xml:space="preserve"> Depending on the LED colour chosen from the Data Sheet (1.8</w:t>
      </w:r>
      <w:r>
        <w:rPr>
          <w:color w:val="auto"/>
        </w:rPr>
        <w:t> </w:t>
      </w:r>
      <w:r w:rsidRPr="00717ACB">
        <w:t xml:space="preserve">V to </w:t>
      </w:r>
      <w:r>
        <w:br/>
      </w:r>
      <w:r w:rsidRPr="00717ACB">
        <w:t>3.4</w:t>
      </w:r>
      <w:r>
        <w:rPr>
          <w:color w:val="auto"/>
        </w:rPr>
        <w:t> </w:t>
      </w:r>
      <w:r w:rsidRPr="00717ACB">
        <w:t>V) and a 9</w:t>
      </w:r>
      <w:r>
        <w:rPr>
          <w:color w:val="auto"/>
        </w:rPr>
        <w:t> </w:t>
      </w:r>
      <w:r w:rsidRPr="00717ACB">
        <w:t>V supply, resistors will typically fall between 270</w:t>
      </w:r>
      <w:r>
        <w:rPr>
          <w:color w:val="auto"/>
        </w:rPr>
        <w:t> </w:t>
      </w:r>
      <m:oMath>
        <m:r>
          <m:rPr>
            <m:sty m:val="p"/>
          </m:rPr>
          <w:rPr>
            <w:rFonts w:ascii="Cambria Math" w:hAnsi="Cambria Math"/>
          </w:rPr>
          <m:t xml:space="preserve">Ω </m:t>
        </m:r>
      </m:oMath>
      <w:r w:rsidRPr="00717ACB">
        <w:t>and 560</w:t>
      </w:r>
      <w:r>
        <w:rPr>
          <w:color w:val="auto"/>
        </w:rPr>
        <w:t> </w:t>
      </w:r>
      <m:oMath>
        <m:r>
          <m:rPr>
            <m:sty m:val="p"/>
          </m:rPr>
          <w:rPr>
            <w:rFonts w:ascii="Cambria Math" w:hAnsi="Cambria Math"/>
          </w:rPr>
          <m:t>Ω</m:t>
        </m:r>
      </m:oMath>
      <w:r w:rsidRPr="00717ACB">
        <w:t>.</w:t>
      </w:r>
    </w:p>
    <w:p w14:paraId="48958BDE" w14:textId="77777777" w:rsidR="008E2D1C" w:rsidRPr="00717ACB" w:rsidRDefault="008E2D1C" w:rsidP="008E2D1C">
      <w:pPr>
        <w:spacing w:after="120"/>
      </w:pPr>
      <w:r w:rsidRPr="00F86462">
        <w:rPr>
          <w:b/>
          <w:bCs/>
        </w:rPr>
        <w:t xml:space="preserve">Example </w:t>
      </w:r>
      <w:r>
        <w:rPr>
          <w:b/>
          <w:bCs/>
        </w:rPr>
        <w:t>c</w:t>
      </w:r>
      <w:r w:rsidRPr="00F86462">
        <w:rPr>
          <w:b/>
          <w:bCs/>
        </w:rPr>
        <w:t>alculation</w:t>
      </w:r>
      <w:r w:rsidRPr="00717ACB">
        <w:t xml:space="preserve"> (Blue/White LED):</w:t>
      </w:r>
      <w: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s</m:t>
            </m:r>
          </m:sub>
        </m:sSub>
        <m:r>
          <w:rPr>
            <w:rFonts w:ascii="Cambria Math" w:hAnsi="Cambria Math"/>
          </w:rPr>
          <m:t xml:space="preserve">=9 </m:t>
        </m:r>
        <m:r>
          <m:rPr>
            <m:nor/>
          </m:rPr>
          <m:t>V</m:t>
        </m:r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f</m:t>
            </m:r>
          </m:sub>
        </m:sSub>
        <m:r>
          <w:rPr>
            <w:rFonts w:ascii="Cambria Math" w:hAnsi="Cambria Math"/>
          </w:rPr>
          <m:t xml:space="preserve">=3.2 </m:t>
        </m:r>
        <m:r>
          <m:rPr>
            <m:nor/>
          </m:rPr>
          <m:t>V</m:t>
        </m:r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f</m:t>
            </m:r>
          </m:sub>
        </m:sSub>
        <m:r>
          <w:rPr>
            <w:rFonts w:ascii="Cambria Math" w:hAnsi="Cambria Math"/>
          </w:rPr>
          <m:t xml:space="preserve">=0.02 </m:t>
        </m:r>
        <m:r>
          <m:rPr>
            <m:nor/>
          </m:rPr>
          <m:t>A</m:t>
        </m:r>
      </m:oMath>
    </w:p>
    <w:p w14:paraId="2C23A3A2" w14:textId="77777777" w:rsidR="008E2D1C" w:rsidRPr="00717ACB" w:rsidRDefault="008E2D1C" w:rsidP="008E2D1C">
      <w:pPr>
        <w:spacing w:after="120"/>
      </w:pPr>
      <m:oMath>
        <m:r>
          <w:rPr>
            <w:rFonts w:ascii="Cambria Math" w:hAnsi="Cambria Math"/>
          </w:rPr>
          <m:t>R=(9-3.2)</m:t>
        </m:r>
        <m:r>
          <m:rPr>
            <m:sty m:val="p"/>
          </m:rPr>
          <w:rPr>
            <w:rFonts w:ascii="Cambria Math" w:hAnsi="Cambria Math"/>
          </w:rPr>
          <m:t>÷</m:t>
        </m:r>
        <m:r>
          <w:rPr>
            <w:rFonts w:ascii="Cambria Math" w:hAnsi="Cambria Math"/>
          </w:rPr>
          <m:t xml:space="preserve">0.02=290 </m:t>
        </m:r>
        <m:r>
          <m:rPr>
            <m:sty m:val="p"/>
          </m:rPr>
          <w:rPr>
            <w:rFonts w:ascii="Cambria Math" w:hAnsi="Cambria Math"/>
          </w:rPr>
          <m:t>Ω</m:t>
        </m:r>
      </m:oMath>
      <w:r w:rsidRPr="00717ACB">
        <w:t xml:space="preserve">. (Nearest standard value </w:t>
      </w:r>
      <m:oMath>
        <m:r>
          <w:rPr>
            <w:rFonts w:ascii="Cambria Math" w:hAnsi="Cambria Math"/>
          </w:rPr>
          <m:t xml:space="preserve">330 </m:t>
        </m:r>
        <m:r>
          <m:rPr>
            <m:sty m:val="p"/>
          </m:rPr>
          <w:rPr>
            <w:rFonts w:ascii="Cambria Math" w:hAnsi="Cambria Math"/>
          </w:rPr>
          <m:t>Ω</m:t>
        </m:r>
      </m:oMath>
      <w:r>
        <w:t>.</w:t>
      </w:r>
      <w:r w:rsidRPr="00717ACB">
        <w:t>)</w:t>
      </w:r>
    </w:p>
    <w:p w14:paraId="6E494B7A" w14:textId="77777777" w:rsidR="008E2D1C" w:rsidRPr="00717ACB" w:rsidRDefault="008E2D1C" w:rsidP="008E2D1C">
      <w:pPr>
        <w:spacing w:after="120"/>
      </w:pPr>
      <w:r w:rsidRPr="00717ACB">
        <w:rPr>
          <w:b/>
          <w:bCs/>
        </w:rPr>
        <w:t xml:space="preserve">Power </w:t>
      </w:r>
      <w:r>
        <w:rPr>
          <w:b/>
          <w:bCs/>
        </w:rPr>
        <w:t>s</w:t>
      </w:r>
      <w:r w:rsidRPr="00717ACB">
        <w:rPr>
          <w:b/>
          <w:bCs/>
        </w:rPr>
        <w:t xml:space="preserve">afety </w:t>
      </w:r>
      <w:r>
        <w:rPr>
          <w:b/>
          <w:bCs/>
        </w:rPr>
        <w:t>c</w:t>
      </w:r>
      <w:r w:rsidRPr="00717ACB">
        <w:rPr>
          <w:b/>
          <w:bCs/>
        </w:rPr>
        <w:t>heck:</w:t>
      </w:r>
      <w:r w:rsidRPr="00717ACB">
        <w:t xml:space="preserve"> </w:t>
      </w:r>
      <m:oMath>
        <m:r>
          <w:rPr>
            <w:rFonts w:ascii="Cambria Math" w:hAnsi="Cambria Math"/>
          </w:rPr>
          <m:t>P=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I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×R</m:t>
        </m:r>
      </m:oMath>
      <w:r w:rsidRPr="00717ACB">
        <w:t xml:space="preserve">. For the example above: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0.02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×330=0.132</m:t>
        </m:r>
        <m:r>
          <m:rPr>
            <m:sty m:val="p"/>
          </m:rPr>
          <w:rPr>
            <w:rFonts w:ascii="Cambria Math" w:hAnsi="Cambria Math"/>
            <w:color w:val="auto"/>
          </w:rPr>
          <m:t> </m:t>
        </m:r>
        <m:r>
          <m:rPr>
            <m:nor/>
          </m:rPr>
          <m:t>W</m:t>
        </m:r>
      </m:oMath>
      <w:r w:rsidRPr="00717ACB">
        <w:t>.</w:t>
      </w:r>
    </w:p>
    <w:p w14:paraId="0CE1680E" w14:textId="77777777" w:rsidR="008E2D1C" w:rsidRDefault="008E2D1C" w:rsidP="008E2D1C">
      <w:pPr>
        <w:spacing w:after="120"/>
      </w:pPr>
      <w:r w:rsidRPr="004C55D9">
        <w:t>You</w:t>
      </w:r>
      <w:r w:rsidRPr="00130F33">
        <w:t xml:space="preserve"> </w:t>
      </w:r>
      <w:r w:rsidRPr="00F86462">
        <w:t xml:space="preserve">should conclude this is safe because </w:t>
      </w:r>
      <m:oMath>
        <m:r>
          <w:rPr>
            <w:rFonts w:ascii="Cambria Math" w:hAnsi="Cambria Math"/>
          </w:rPr>
          <m:t>0.132</m:t>
        </m:r>
        <m:r>
          <m:rPr>
            <m:sty m:val="p"/>
          </m:rPr>
          <w:rPr>
            <w:rFonts w:ascii="Cambria Math" w:hAnsi="Cambria Math"/>
            <w:color w:val="auto"/>
          </w:rPr>
          <m:t> </m:t>
        </m:r>
        <m:r>
          <m:rPr>
            <m:nor/>
          </m:rPr>
          <m:t>W</m:t>
        </m:r>
        <m:r>
          <w:rPr>
            <w:rFonts w:ascii="Cambria Math" w:hAnsi="Cambria Math"/>
          </w:rPr>
          <m:t>&lt;0.25</m:t>
        </m:r>
        <m:r>
          <m:rPr>
            <m:sty m:val="p"/>
          </m:rPr>
          <w:rPr>
            <w:rFonts w:ascii="Cambria Math" w:hAnsi="Cambria Math"/>
            <w:color w:val="auto"/>
          </w:rPr>
          <m:t> </m:t>
        </m:r>
        <m:r>
          <m:rPr>
            <m:nor/>
          </m:rPr>
          <m:t>W</m:t>
        </m:r>
      </m:oMath>
      <w:r w:rsidRPr="00F86462">
        <w:t xml:space="preserve">. If </w:t>
      </w:r>
      <w:r>
        <w:t xml:space="preserve">you </w:t>
      </w:r>
      <w:r w:rsidRPr="00F86462">
        <w:t>calculate a value higher than 0.25</w:t>
      </w:r>
      <w:r>
        <w:rPr>
          <w:color w:val="auto"/>
        </w:rPr>
        <w:t> </w:t>
      </w:r>
      <w:r w:rsidRPr="00F86462">
        <w:t xml:space="preserve">W (likely due to using a very low resistance or high voltage), </w:t>
      </w:r>
      <w:r>
        <w:t>you</w:t>
      </w:r>
      <w:r w:rsidRPr="00F86462">
        <w:t xml:space="preserve"> must stop and re-evaluate.</w:t>
      </w:r>
    </w:p>
    <w:p w14:paraId="6AA3C455" w14:textId="4FC4796E" w:rsidR="00FF4D75" w:rsidRPr="0046230B" w:rsidRDefault="00000000" w:rsidP="0046230B">
      <w:pPr>
        <w:keepNext/>
        <w:keepLines/>
        <w:spacing w:before="40" w:after="120" w:line="256" w:lineRule="auto"/>
        <w:outlineLvl w:val="1"/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</w:pPr>
      <w:r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lastRenderedPageBreak/>
        <w:t xml:space="preserve">2. Performance </w:t>
      </w:r>
      <w:r w:rsidR="00CE349F"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>c</w:t>
      </w:r>
      <w:r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>heck</w:t>
      </w:r>
    </w:p>
    <w:p w14:paraId="51DA0911" w14:textId="77777777" w:rsidR="008E2D1C" w:rsidRPr="00F86462" w:rsidRDefault="008E2D1C" w:rsidP="008E2D1C">
      <w:pPr>
        <w:spacing w:after="120"/>
      </w:pPr>
      <w:r w:rsidRPr="004C55D9">
        <w:rPr>
          <w:b/>
          <w:bCs/>
        </w:rPr>
        <w:t>Task:</w:t>
      </w:r>
      <w:r w:rsidRPr="00F86462">
        <w:t xml:space="preserve"> </w:t>
      </w:r>
      <w:r>
        <w:t>M</w:t>
      </w:r>
      <w:r w:rsidRPr="00F86462">
        <w:t xml:space="preserve">easure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B</m:t>
            </m:r>
          </m:sub>
        </m:sSub>
      </m:oMath>
      <w:r>
        <w:t xml:space="preserve"> </w:t>
      </w:r>
      <w:r w:rsidRPr="00F86462">
        <w:t xml:space="preserve">and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C</m:t>
            </m:r>
          </m:sub>
        </m:sSub>
      </m:oMath>
      <w:r>
        <w:t xml:space="preserve"> </w:t>
      </w:r>
      <w:r w:rsidRPr="00F86462">
        <w:t>to find the DC current gain.</w:t>
      </w:r>
    </w:p>
    <w:p w14:paraId="349AB4D5" w14:textId="77777777" w:rsidR="008E2D1C" w:rsidRPr="00F86462" w:rsidRDefault="008E2D1C" w:rsidP="008E2D1C">
      <w:pPr>
        <w:spacing w:after="120"/>
      </w:pPr>
      <w:r w:rsidRPr="00F86462">
        <w:rPr>
          <w:b/>
          <w:bCs/>
        </w:rPr>
        <w:t xml:space="preserve">Expected </w:t>
      </w:r>
      <w:r>
        <w:rPr>
          <w:b/>
          <w:bCs/>
        </w:rPr>
        <w:t>r</w:t>
      </w:r>
      <w:r w:rsidRPr="00F86462">
        <w:rPr>
          <w:b/>
          <w:bCs/>
        </w:rPr>
        <w:t>esults:</w:t>
      </w:r>
      <w:r w:rsidRPr="00F86462">
        <w:t xml:space="preserve"> For a BC547B, the gain should be between 200 and 450.</w:t>
      </w:r>
    </w:p>
    <w:p w14:paraId="2E18192F" w14:textId="77777777" w:rsidR="008E2D1C" w:rsidRPr="00F86462" w:rsidRDefault="008E2D1C" w:rsidP="008E2D1C">
      <w:pPr>
        <w:spacing w:after="120"/>
      </w:pPr>
      <w:r w:rsidRPr="00F86462">
        <w:rPr>
          <w:b/>
          <w:bCs/>
        </w:rPr>
        <w:t>What to look for:</w:t>
      </w:r>
      <w:r w:rsidRPr="00F86462">
        <w:t xml:space="preserve"> If a student reports a gain of 1 or less, they are likely measuring voltage instead of current, or their </w:t>
      </w:r>
      <w:proofErr w:type="spellStart"/>
      <w:r w:rsidRPr="00F86462">
        <w:t>multimeter</w:t>
      </w:r>
      <w:proofErr w:type="spellEnd"/>
      <w:r w:rsidRPr="00F86462">
        <w:t xml:space="preserve"> is in the wrong port.</w:t>
      </w:r>
    </w:p>
    <w:p w14:paraId="6D8AF6B0" w14:textId="77777777" w:rsidR="008E2D1C" w:rsidRDefault="008E2D1C" w:rsidP="008E2D1C">
      <w:pPr>
        <w:spacing w:after="120"/>
      </w:pPr>
      <w:r w:rsidRPr="00F86462">
        <w:rPr>
          <w:b/>
          <w:bCs/>
        </w:rPr>
        <w:t xml:space="preserve">Model </w:t>
      </w:r>
      <w:r>
        <w:rPr>
          <w:b/>
          <w:bCs/>
        </w:rPr>
        <w:t>e</w:t>
      </w:r>
      <w:r w:rsidRPr="00F86462">
        <w:rPr>
          <w:b/>
          <w:bCs/>
        </w:rPr>
        <w:t>xplanation:</w:t>
      </w:r>
      <w:r w:rsidRPr="00F86462">
        <w:t xml:space="preserve"> The gain of 310 shows that for every 1</w:t>
      </w:r>
      <w:r>
        <w:rPr>
          <w:color w:val="auto"/>
        </w:rPr>
        <w:t> </w:t>
      </w:r>
      <w:r w:rsidRPr="00F86462">
        <w:t>mA of current I put into the Base, the transistor allows 310</w:t>
      </w:r>
      <w:r>
        <w:rPr>
          <w:color w:val="auto"/>
        </w:rPr>
        <w:t> </w:t>
      </w:r>
      <w:r w:rsidRPr="00F86462">
        <w:t>mA to flow through the Collector (up to the limit of the power supply). This proves the transistor is successfully amplifying the control signal.</w:t>
      </w:r>
    </w:p>
    <w:p w14:paraId="364FF98B" w14:textId="4746CA35" w:rsidR="00FF4D75" w:rsidRPr="0046230B" w:rsidRDefault="00000000" w:rsidP="0046230B">
      <w:pPr>
        <w:keepNext/>
        <w:keepLines/>
        <w:spacing w:before="40" w:after="120" w:line="256" w:lineRule="auto"/>
        <w:outlineLvl w:val="1"/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</w:pPr>
      <w:r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 xml:space="preserve">3. Voltage </w:t>
      </w:r>
      <w:r w:rsidR="00CE349F"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>c</w:t>
      </w:r>
      <w:r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 xml:space="preserve">heckpoints </w:t>
      </w:r>
    </w:p>
    <w:p w14:paraId="0BFF6473" w14:textId="77777777" w:rsidR="008E2D1C" w:rsidRPr="00F86462" w:rsidRDefault="008E2D1C" w:rsidP="008E2D1C">
      <w:pPr>
        <w:spacing w:after="120"/>
      </w:pPr>
      <w:r w:rsidRPr="004C55D9">
        <w:rPr>
          <w:b/>
          <w:bCs/>
        </w:rPr>
        <w:t>Task:</w:t>
      </w:r>
      <w:r w:rsidRPr="00F86462">
        <w:t xml:space="preserve"> Diagnostic voltage measurements 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E</m:t>
            </m:r>
          </m:sub>
        </m:sSub>
      </m:oMath>
      <w:r w:rsidRPr="00F86462">
        <w:t>).</w:t>
      </w:r>
    </w:p>
    <w:p w14:paraId="5FBD5024" w14:textId="77777777" w:rsidR="008E2D1C" w:rsidRDefault="008E2D1C" w:rsidP="008E2D1C">
      <w:pPr>
        <w:spacing w:after="120"/>
      </w:pPr>
      <w:r w:rsidRPr="00F86462">
        <w:rPr>
          <w:b/>
          <w:bCs/>
        </w:rPr>
        <w:t xml:space="preserve">Expected </w:t>
      </w:r>
      <w:r>
        <w:rPr>
          <w:b/>
          <w:bCs/>
        </w:rPr>
        <w:t>r</w:t>
      </w:r>
      <w:r w:rsidRPr="00F86462">
        <w:rPr>
          <w:b/>
          <w:bCs/>
        </w:rPr>
        <w:t>esults</w:t>
      </w:r>
      <w:r w:rsidRPr="00F86462">
        <w:t>:</w:t>
      </w:r>
    </w:p>
    <w:p w14:paraId="7CB8500A" w14:textId="77777777" w:rsidR="008E2D1C" w:rsidRDefault="00000000" w:rsidP="008E2D1C">
      <w:pPr>
        <w:pStyle w:val="ListParagraph"/>
        <w:numPr>
          <w:ilvl w:val="0"/>
          <w:numId w:val="26"/>
        </w:numPr>
        <w:spacing w:after="120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E</m:t>
            </m:r>
          </m:sub>
        </m:sSub>
      </m:oMath>
      <w:r w:rsidR="008E2D1C" w:rsidRPr="00F86462">
        <w:t xml:space="preserve"> (Emitter): Should be 0</w:t>
      </w:r>
      <w:r w:rsidR="008E2D1C">
        <w:rPr>
          <w:color w:val="auto"/>
        </w:rPr>
        <w:t> </w:t>
      </w:r>
      <w:r w:rsidR="008E2D1C" w:rsidRPr="00F86462">
        <w:t>V (connected to Ground). If it is</w:t>
      </w:r>
      <w:r w:rsidR="008E2D1C">
        <w:t xml:space="preserve"> </w:t>
      </w:r>
      <w:r w:rsidR="008E2D1C" w:rsidRPr="00F86462">
        <w:t>n</w:t>
      </w:r>
      <w:r w:rsidR="008E2D1C">
        <w:t>o</w:t>
      </w:r>
      <w:r w:rsidR="008E2D1C" w:rsidRPr="00F86462">
        <w:t>t, there is a loose connection.</w:t>
      </w:r>
    </w:p>
    <w:p w14:paraId="45E37D1A" w14:textId="77777777" w:rsidR="008E2D1C" w:rsidRDefault="00000000" w:rsidP="008E2D1C">
      <w:pPr>
        <w:pStyle w:val="ListParagraph"/>
        <w:numPr>
          <w:ilvl w:val="0"/>
          <w:numId w:val="26"/>
        </w:numPr>
        <w:spacing w:after="120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B</m:t>
            </m:r>
          </m:sub>
        </m:sSub>
      </m:oMath>
      <w:r w:rsidR="008E2D1C" w:rsidRPr="00F86462">
        <w:t xml:space="preserve"> (Base): Should range from 0</w:t>
      </w:r>
      <w:r w:rsidR="008E2D1C">
        <w:rPr>
          <w:color w:val="auto"/>
        </w:rPr>
        <w:t> </w:t>
      </w:r>
      <w:r w:rsidR="008E2D1C" w:rsidRPr="00F86462">
        <w:t>V (LED off) up to approx. 0.7</w:t>
      </w:r>
      <w:r w:rsidR="008E2D1C">
        <w:rPr>
          <w:color w:val="auto"/>
        </w:rPr>
        <w:t> </w:t>
      </w:r>
      <w:r w:rsidR="008E2D1C" w:rsidRPr="00F86462">
        <w:t xml:space="preserve">V (LED fully on). It will </w:t>
      </w:r>
      <w:r w:rsidR="008E2D1C">
        <w:t>‘</w:t>
      </w:r>
      <w:r w:rsidR="008E2D1C" w:rsidRPr="00F86462">
        <w:t>clamp</w:t>
      </w:r>
      <w:r w:rsidR="008E2D1C">
        <w:t>’</w:t>
      </w:r>
      <w:r w:rsidR="008E2D1C" w:rsidRPr="00F86462">
        <w:t xml:space="preserve"> at 0.7</w:t>
      </w:r>
      <w:r w:rsidR="008E2D1C">
        <w:rPr>
          <w:color w:val="auto"/>
        </w:rPr>
        <w:t> </w:t>
      </w:r>
      <w:r w:rsidR="008E2D1C" w:rsidRPr="00F86462">
        <w:t>V due to the silicon P</w:t>
      </w:r>
      <w:r w:rsidR="008E2D1C">
        <w:t>–</w:t>
      </w:r>
      <w:r w:rsidR="008E2D1C" w:rsidRPr="00F86462">
        <w:t>N junction.</w:t>
      </w:r>
    </w:p>
    <w:p w14:paraId="434336D2" w14:textId="77777777" w:rsidR="008E2D1C" w:rsidRDefault="00000000" w:rsidP="008E2D1C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C</m:t>
            </m:r>
          </m:sub>
        </m:sSub>
      </m:oMath>
      <w:r w:rsidR="008E2D1C" w:rsidRPr="00F86462">
        <w:t xml:space="preserve"> (Collector): Should be High (near supply voltage) when the LED is off, and Low (near 0</w:t>
      </w:r>
      <w:r w:rsidR="008E2D1C">
        <w:t xml:space="preserve"> </w:t>
      </w:r>
      <w:r w:rsidR="008E2D1C" w:rsidRPr="00F86462">
        <w:t>V) when the LED is fully bright.</w:t>
      </w:r>
    </w:p>
    <w:p w14:paraId="2565F3D7" w14:textId="794D7ECF" w:rsidR="00FF4D75" w:rsidRPr="0046230B" w:rsidRDefault="006A3C0A" w:rsidP="007E2274">
      <w:pPr>
        <w:keepNext/>
        <w:keepLines/>
        <w:spacing w:before="240" w:after="200"/>
        <w:outlineLvl w:val="0"/>
        <w:rPr>
          <w:rFonts w:eastAsia="Times New Roman" w:cs="Times New Roman"/>
          <w:color w:val="326367"/>
          <w:kern w:val="2"/>
          <w:sz w:val="32"/>
          <w:szCs w:val="32"/>
          <w:lang w:eastAsia="en-US"/>
          <w14:ligatures w14:val="standardContextual"/>
        </w:rPr>
      </w:pPr>
      <w:r w:rsidRPr="007E2274">
        <w:rPr>
          <w:rFonts w:eastAsia="Times New Roman" w:cs="Times New Roman"/>
          <w:color w:val="326367"/>
          <w:kern w:val="2"/>
          <w:sz w:val="32"/>
          <w:szCs w:val="32"/>
          <w:lang w:eastAsia="en-US"/>
          <w14:ligatures w14:val="standardContextual"/>
        </w:rPr>
        <w:t>Activity 3: Practical task</w:t>
      </w:r>
    </w:p>
    <w:p w14:paraId="5CB438D4" w14:textId="77777777" w:rsidR="00CE349F" w:rsidRDefault="00CE349F" w:rsidP="00CE349F">
      <w:pPr>
        <w:tabs>
          <w:tab w:val="left" w:pos="426"/>
        </w:tabs>
        <w:spacing w:before="120" w:after="120" w:line="240" w:lineRule="auto"/>
      </w:pPr>
      <w:r>
        <w:rPr>
          <w:b/>
          <w:bCs/>
        </w:rPr>
        <w:t xml:space="preserve">Step 1: </w:t>
      </w:r>
      <w:r w:rsidRPr="00D80636">
        <w:t>Assemble the circuit on a prototyping board (breadboard)</w:t>
      </w:r>
      <w:r>
        <w:t>.</w:t>
      </w:r>
    </w:p>
    <w:p w14:paraId="08F50AF0" w14:textId="77777777" w:rsidR="00CE349F" w:rsidRDefault="00CE349F" w:rsidP="00CE349F">
      <w:pPr>
        <w:tabs>
          <w:tab w:val="left" w:pos="426"/>
        </w:tabs>
        <w:spacing w:before="120" w:after="120" w:line="240" w:lineRule="auto"/>
      </w:pPr>
      <w:r>
        <w:t>F</w:t>
      </w:r>
      <w:r w:rsidRPr="00D80636">
        <w:t>ollow</w:t>
      </w:r>
      <w:r>
        <w:t xml:space="preserve"> </w:t>
      </w:r>
      <w:r w:rsidRPr="00D80636">
        <w:t xml:space="preserve">your design from Part 1. Use the </w:t>
      </w:r>
      <w:r>
        <w:rPr>
          <w:b/>
          <w:bCs/>
        </w:rPr>
        <w:t>s</w:t>
      </w:r>
      <w:r w:rsidRPr="00D80636">
        <w:rPr>
          <w:b/>
          <w:bCs/>
        </w:rPr>
        <w:t xml:space="preserve">tandard </w:t>
      </w:r>
      <w:r>
        <w:rPr>
          <w:b/>
          <w:bCs/>
        </w:rPr>
        <w:t>s</w:t>
      </w:r>
      <w:r w:rsidRPr="00D80636">
        <w:rPr>
          <w:b/>
          <w:bCs/>
        </w:rPr>
        <w:t xml:space="preserve">chematic </w:t>
      </w:r>
      <w:r>
        <w:rPr>
          <w:b/>
          <w:bCs/>
        </w:rPr>
        <w:t>t</w:t>
      </w:r>
      <w:r w:rsidRPr="00D80636">
        <w:rPr>
          <w:b/>
          <w:bCs/>
        </w:rPr>
        <w:t>emplate</w:t>
      </w:r>
      <w:r w:rsidRPr="00D80636">
        <w:t xml:space="preserve"> below as your guide.</w:t>
      </w:r>
    </w:p>
    <w:p w14:paraId="3BB15E92" w14:textId="77777777" w:rsidR="00CE349F" w:rsidRPr="005340F8" w:rsidRDefault="00CE349F" w:rsidP="00CE349F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</w:pPr>
      <w:r w:rsidRPr="005340F8">
        <w:rPr>
          <w:b/>
          <w:bCs/>
        </w:rPr>
        <w:t xml:space="preserve">Prepare your </w:t>
      </w:r>
      <w:r>
        <w:rPr>
          <w:b/>
          <w:bCs/>
        </w:rPr>
        <w:t>b</w:t>
      </w:r>
      <w:r w:rsidRPr="005340F8">
        <w:rPr>
          <w:b/>
          <w:bCs/>
        </w:rPr>
        <w:t xml:space="preserve">ill of </w:t>
      </w:r>
      <w:r>
        <w:rPr>
          <w:b/>
          <w:bCs/>
        </w:rPr>
        <w:t>m</w:t>
      </w:r>
      <w:r w:rsidRPr="005340F8">
        <w:rPr>
          <w:b/>
          <w:bCs/>
        </w:rPr>
        <w:t xml:space="preserve">aterials (BOM): </w:t>
      </w:r>
      <w:r w:rsidRPr="005340F8">
        <w:t>Collect the components listed in the table below.</w:t>
      </w:r>
    </w:p>
    <w:p w14:paraId="1E85E886" w14:textId="77777777" w:rsidR="00CE349F" w:rsidRDefault="00CE349F" w:rsidP="007B61BB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280" w:line="276" w:lineRule="auto"/>
      </w:pPr>
      <w:r w:rsidRPr="005340F8">
        <w:rPr>
          <w:b/>
          <w:bCs/>
        </w:rPr>
        <w:t xml:space="preserve">Breadboard </w:t>
      </w:r>
      <w:r>
        <w:rPr>
          <w:b/>
          <w:bCs/>
        </w:rPr>
        <w:t>a</w:t>
      </w:r>
      <w:r w:rsidRPr="005340F8">
        <w:rPr>
          <w:b/>
          <w:bCs/>
        </w:rPr>
        <w:t>ssembly:</w:t>
      </w:r>
      <w:r w:rsidRPr="005340F8">
        <w:t xml:space="preserve"> Map the schematic symbols to the physical pins on your breadboard.</w:t>
      </w:r>
    </w:p>
    <w:p w14:paraId="12361C39" w14:textId="77777777" w:rsidR="00CE349F" w:rsidRPr="005340F8" w:rsidRDefault="00CE349F" w:rsidP="007B61BB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5340F8">
        <w:rPr>
          <w:b/>
          <w:bCs/>
        </w:rPr>
        <w:t>Pre-</w:t>
      </w:r>
      <w:r>
        <w:rPr>
          <w:b/>
          <w:bCs/>
        </w:rPr>
        <w:t>p</w:t>
      </w:r>
      <w:r w:rsidRPr="005340F8">
        <w:rPr>
          <w:b/>
          <w:bCs/>
        </w:rPr>
        <w:t xml:space="preserve">ower </w:t>
      </w:r>
      <w:r>
        <w:rPr>
          <w:b/>
          <w:bCs/>
        </w:rPr>
        <w:t>c</w:t>
      </w:r>
      <w:r w:rsidRPr="005340F8">
        <w:rPr>
          <w:b/>
          <w:bCs/>
        </w:rPr>
        <w:t>heck:</w:t>
      </w:r>
      <w:r w:rsidRPr="005340F8">
        <w:t xml:space="preserve"> Double-check your </w:t>
      </w:r>
      <w:r>
        <w:t>‘</w:t>
      </w:r>
      <w:r w:rsidRPr="005340F8">
        <w:t xml:space="preserve">Safety </w:t>
      </w:r>
      <w:r>
        <w:t>c</w:t>
      </w:r>
      <w:r w:rsidRPr="005340F8">
        <w:t>ritical</w:t>
      </w:r>
      <w:r>
        <w:t>’</w:t>
      </w:r>
      <w:r w:rsidRPr="005340F8">
        <w:t xml:space="preserve"> points:</w:t>
      </w:r>
    </w:p>
    <w:p w14:paraId="40E56B62" w14:textId="20F128EB" w:rsidR="00CE349F" w:rsidRPr="005340F8" w:rsidRDefault="00CE349F" w:rsidP="007B61BB">
      <w:pPr>
        <w:pStyle w:val="ListParagraph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AA1672">
        <w:rPr>
          <w:b/>
          <w:bCs/>
        </w:rPr>
        <w:t>Transistor orientation:</w:t>
      </w:r>
      <w:r w:rsidRPr="005340F8">
        <w:t xml:space="preserve"> Is the flat side facing the correct way (C</w:t>
      </w:r>
      <w:r>
        <w:t>–</w:t>
      </w:r>
      <w:r w:rsidRPr="005340F8">
        <w:t>B</w:t>
      </w:r>
      <w:r>
        <w:t>–</w:t>
      </w:r>
      <w:r w:rsidRPr="005340F8">
        <w:t>E)?</w:t>
      </w:r>
    </w:p>
    <w:p w14:paraId="3C555CAD" w14:textId="77777777" w:rsidR="00CE349F" w:rsidRDefault="00CE349F" w:rsidP="007B61BB">
      <w:pPr>
        <w:pStyle w:val="ListParagraph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AA1672">
        <w:rPr>
          <w:b/>
          <w:bCs/>
        </w:rPr>
        <w:t>LED polarity:</w:t>
      </w:r>
      <w:r w:rsidRPr="005340F8">
        <w:t xml:space="preserve"> Is the long leg (Anode) connected to the positive side?</w:t>
      </w:r>
    </w:p>
    <w:p w14:paraId="5E31BAD4" w14:textId="2FCE4CAA" w:rsidR="00CE349F" w:rsidRDefault="00CE349F" w:rsidP="007B61BB">
      <w:pPr>
        <w:pStyle w:val="ListParagraph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 w:rsidRPr="00AA1672">
        <w:rPr>
          <w:b/>
          <w:bCs/>
        </w:rPr>
        <w:t>Resistor placement:</w:t>
      </w:r>
      <w:r w:rsidRPr="005340F8">
        <w:t xml:space="preserve"> Are your calculated values in the correct slots?</w:t>
      </w:r>
    </w:p>
    <w:tbl>
      <w:tblPr>
        <w:tblStyle w:val="6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2"/>
      </w:tblGrid>
      <w:tr w:rsidR="00CE349F" w14:paraId="4A77D484" w14:textId="77777777" w:rsidTr="00012B6C">
        <w:trPr>
          <w:trHeight w:val="397"/>
        </w:trPr>
        <w:tc>
          <w:tcPr>
            <w:tcW w:w="9072" w:type="dxa"/>
            <w:shd w:val="clear" w:color="auto" w:fill="D9D9D9"/>
            <w:vAlign w:val="center"/>
          </w:tcPr>
          <w:p w14:paraId="072FA920" w14:textId="77777777" w:rsidR="00CE349F" w:rsidRDefault="00CE349F" w:rsidP="007B61BB">
            <w:pPr>
              <w:spacing w:after="0" w:line="276" w:lineRule="auto"/>
              <w:rPr>
                <w:b/>
                <w:bCs/>
              </w:rPr>
            </w:pPr>
            <w:r w:rsidRPr="005340F8">
              <w:rPr>
                <w:b/>
                <w:bCs/>
              </w:rPr>
              <w:t xml:space="preserve">Bill of </w:t>
            </w:r>
            <w:r>
              <w:rPr>
                <w:b/>
                <w:bCs/>
              </w:rPr>
              <w:t>m</w:t>
            </w:r>
            <w:r w:rsidRPr="005340F8">
              <w:rPr>
                <w:b/>
                <w:bCs/>
              </w:rPr>
              <w:t>aterials (BOM)</w:t>
            </w:r>
          </w:p>
        </w:tc>
      </w:tr>
      <w:tr w:rsidR="00CE349F" w14:paraId="698DCE07" w14:textId="77777777" w:rsidTr="00012B6C">
        <w:trPr>
          <w:trHeight w:val="397"/>
        </w:trPr>
        <w:tc>
          <w:tcPr>
            <w:tcW w:w="9072" w:type="dxa"/>
            <w:vAlign w:val="center"/>
          </w:tcPr>
          <w:p w14:paraId="7220A604" w14:textId="3D67E679" w:rsidR="00CE349F" w:rsidRDefault="00CE349F" w:rsidP="007B61BB">
            <w:pPr>
              <w:spacing w:after="0" w:line="276" w:lineRule="auto"/>
            </w:pPr>
            <w:r>
              <w:rPr>
                <w:b/>
                <w:bCs/>
              </w:rPr>
              <w:t>Power supply:</w:t>
            </w:r>
            <w:r>
              <w:t xml:space="preserve"> batteries or low voltage power supply of 5–9</w:t>
            </w:r>
            <w:r w:rsidR="00A63274">
              <w:t> </w:t>
            </w:r>
            <w:r>
              <w:t>V</w:t>
            </w:r>
          </w:p>
        </w:tc>
      </w:tr>
      <w:tr w:rsidR="00CE349F" w14:paraId="468FE10B" w14:textId="77777777" w:rsidTr="00012B6C">
        <w:trPr>
          <w:trHeight w:val="397"/>
        </w:trPr>
        <w:tc>
          <w:tcPr>
            <w:tcW w:w="9072" w:type="dxa"/>
            <w:vAlign w:val="center"/>
          </w:tcPr>
          <w:p w14:paraId="0025D603" w14:textId="560178F0" w:rsidR="00CE349F" w:rsidRDefault="00CE349F" w:rsidP="007B61BB">
            <w:pPr>
              <w:spacing w:after="0" w:line="276" w:lineRule="auto"/>
            </w:pPr>
            <w:r>
              <w:rPr>
                <w:b/>
                <w:bCs/>
              </w:rPr>
              <w:t>Potentiometer:</w:t>
            </w:r>
            <w:r>
              <w:t xml:space="preserve"> 10</w:t>
            </w:r>
            <w:r w:rsidR="00A63274">
              <w:t> </w:t>
            </w:r>
            <w:proofErr w:type="spellStart"/>
            <w:r>
              <w:t>kΩ</w:t>
            </w:r>
            <w:proofErr w:type="spellEnd"/>
          </w:p>
        </w:tc>
      </w:tr>
      <w:tr w:rsidR="00CE349F" w14:paraId="16CFAD40" w14:textId="77777777" w:rsidTr="00012B6C">
        <w:trPr>
          <w:trHeight w:val="397"/>
        </w:trPr>
        <w:tc>
          <w:tcPr>
            <w:tcW w:w="9072" w:type="dxa"/>
            <w:vAlign w:val="center"/>
          </w:tcPr>
          <w:p w14:paraId="18B9466E" w14:textId="77777777" w:rsidR="00CE349F" w:rsidRDefault="00CE349F" w:rsidP="007B61BB">
            <w:pPr>
              <w:spacing w:after="0" w:line="276" w:lineRule="auto"/>
            </w:pPr>
            <w:r>
              <w:rPr>
                <w:b/>
                <w:bCs/>
              </w:rPr>
              <w:t xml:space="preserve">Transistor: </w:t>
            </w:r>
            <w:r>
              <w:t>BC547B or similar</w:t>
            </w:r>
          </w:p>
        </w:tc>
      </w:tr>
      <w:tr w:rsidR="00CE349F" w14:paraId="10AC20BF" w14:textId="77777777" w:rsidTr="00012B6C">
        <w:trPr>
          <w:trHeight w:val="397"/>
        </w:trPr>
        <w:tc>
          <w:tcPr>
            <w:tcW w:w="9072" w:type="dxa"/>
            <w:vAlign w:val="center"/>
          </w:tcPr>
          <w:p w14:paraId="38362813" w14:textId="5F1648A5" w:rsidR="00CE349F" w:rsidRDefault="00CE349F" w:rsidP="007B61BB">
            <w:pPr>
              <w:spacing w:after="0" w:line="276" w:lineRule="auto"/>
            </w:pPr>
            <w:r>
              <w:rPr>
                <w:b/>
                <w:bCs/>
              </w:rPr>
              <w:t xml:space="preserve">Resistor: </w:t>
            </w:r>
            <w:r>
              <w:t>10</w:t>
            </w:r>
            <w:r w:rsidR="00A63274">
              <w:t> </w:t>
            </w:r>
            <w:proofErr w:type="spellStart"/>
            <w:r>
              <w:t>kΩ</w:t>
            </w:r>
            <w:proofErr w:type="spellEnd"/>
            <w:r>
              <w:t xml:space="preserve"> and 360</w:t>
            </w:r>
            <w:r w:rsidR="00A63274">
              <w:t> </w:t>
            </w:r>
            <w:r>
              <w:t>Ω connected to base of transistor</w:t>
            </w:r>
          </w:p>
        </w:tc>
      </w:tr>
      <w:tr w:rsidR="00CE349F" w14:paraId="24BD69FF" w14:textId="77777777" w:rsidTr="00012B6C">
        <w:trPr>
          <w:trHeight w:val="397"/>
        </w:trPr>
        <w:tc>
          <w:tcPr>
            <w:tcW w:w="9072" w:type="dxa"/>
            <w:vAlign w:val="center"/>
          </w:tcPr>
          <w:p w14:paraId="3670E992" w14:textId="77777777" w:rsidR="00CE349F" w:rsidRDefault="00CE349F" w:rsidP="007B61BB">
            <w:pPr>
              <w:spacing w:after="0" w:line="276" w:lineRule="auto"/>
            </w:pPr>
            <w:r>
              <w:rPr>
                <w:b/>
                <w:bCs/>
              </w:rPr>
              <w:t>LED:</w:t>
            </w:r>
            <w:r>
              <w:t xml:space="preserve"> any colour</w:t>
            </w:r>
          </w:p>
        </w:tc>
      </w:tr>
      <w:tr w:rsidR="00CE349F" w14:paraId="134EC8C7" w14:textId="77777777" w:rsidTr="00012B6C">
        <w:trPr>
          <w:trHeight w:val="397"/>
        </w:trPr>
        <w:tc>
          <w:tcPr>
            <w:tcW w:w="9072" w:type="dxa"/>
            <w:vAlign w:val="center"/>
          </w:tcPr>
          <w:p w14:paraId="11981AF4" w14:textId="77777777" w:rsidR="00CE349F" w:rsidRDefault="00CE349F" w:rsidP="007B61BB">
            <w:pPr>
              <w:spacing w:after="0" w:line="276" w:lineRule="auto"/>
            </w:pPr>
            <w:r>
              <w:rPr>
                <w:b/>
                <w:bCs/>
              </w:rPr>
              <w:t>Resistor</w:t>
            </w:r>
            <w:r>
              <w:t xml:space="preserve"> to the correct value given the LED (you calculated this in part 1 of the worksheet)</w:t>
            </w:r>
          </w:p>
        </w:tc>
      </w:tr>
    </w:tbl>
    <w:p w14:paraId="1EDADE6E" w14:textId="77777777" w:rsidR="00CE349F" w:rsidRDefault="00CE349F" w:rsidP="00CE349F">
      <w:pPr>
        <w:tabs>
          <w:tab w:val="left" w:pos="426"/>
        </w:tabs>
        <w:spacing w:before="120" w:after="120" w:line="240" w:lineRule="auto"/>
      </w:pPr>
      <w:r>
        <w:rPr>
          <w:b/>
          <w:bCs/>
        </w:rPr>
        <w:lastRenderedPageBreak/>
        <w:t xml:space="preserve">Step 2: </w:t>
      </w:r>
      <w:r>
        <w:t>Power up safely</w:t>
      </w:r>
    </w:p>
    <w:p w14:paraId="4D93E59F" w14:textId="74EDCEF6" w:rsidR="00CE349F" w:rsidRDefault="00CE349F" w:rsidP="00AA1672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  <w:r>
        <w:t>Set the power supply to 5</w:t>
      </w:r>
      <w:r w:rsidR="00A63274">
        <w:t> </w:t>
      </w:r>
      <w:r>
        <w:t>V</w:t>
      </w:r>
    </w:p>
    <w:p w14:paraId="3DDCDF6D" w14:textId="77777777" w:rsidR="00CE349F" w:rsidRDefault="00CE349F" w:rsidP="00AA1672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  <w:r>
        <w:t>Switch on</w:t>
      </w:r>
    </w:p>
    <w:p w14:paraId="5D742A31" w14:textId="77777777" w:rsidR="00CE349F" w:rsidRDefault="00CE349F" w:rsidP="00AA1672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  <w:r>
        <w:t>Slowly adjust the potentiometer</w:t>
      </w:r>
    </w:p>
    <w:p w14:paraId="4C839296" w14:textId="6D2E1107" w:rsidR="00CE349F" w:rsidRDefault="00CE349F" w:rsidP="00CE349F">
      <w:pPr>
        <w:spacing w:before="120" w:after="120"/>
      </w:pPr>
      <w:r>
        <w:rPr>
          <w:b/>
          <w:bCs/>
        </w:rPr>
        <w:t xml:space="preserve">Step 3: </w:t>
      </w:r>
      <w:r>
        <w:t>Test the circuit</w:t>
      </w:r>
    </w:p>
    <w:p w14:paraId="6E9B56D6" w14:textId="77777777" w:rsidR="00CE349F" w:rsidRDefault="00CE349F" w:rsidP="00AA1672">
      <w:pPr>
        <w:pStyle w:val="ListParagraph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  <w:r>
        <w:t>Observe LED brightness</w:t>
      </w:r>
    </w:p>
    <w:p w14:paraId="585F417B" w14:textId="77777777" w:rsidR="00CE349F" w:rsidRDefault="00CE349F" w:rsidP="00AA1672">
      <w:pPr>
        <w:pStyle w:val="ListParagraph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  <w:r>
        <w:t>Check for smooth dimming</w:t>
      </w:r>
    </w:p>
    <w:p w14:paraId="596001B2" w14:textId="77777777" w:rsidR="00CE349F" w:rsidRPr="00AA1672" w:rsidRDefault="00CE349F" w:rsidP="00AA1672">
      <w:pPr>
        <w:pStyle w:val="ListParagraph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b/>
          <w:bCs/>
        </w:rPr>
      </w:pPr>
      <w:r>
        <w:t xml:space="preserve">Measure LED current using a </w:t>
      </w:r>
      <w:proofErr w:type="spellStart"/>
      <w:r>
        <w:t>multimeter</w:t>
      </w:r>
      <w:proofErr w:type="spellEnd"/>
      <w:r>
        <w:t xml:space="preserve">  ________________</w:t>
      </w:r>
    </w:p>
    <w:p w14:paraId="532DE6B9" w14:textId="77777777" w:rsidR="00CE349F" w:rsidRDefault="00CE349F" w:rsidP="00CE349F">
      <w:pPr>
        <w:spacing w:before="120" w:after="120"/>
      </w:pPr>
      <w:r>
        <w:rPr>
          <w:b/>
          <w:bCs/>
        </w:rPr>
        <w:t xml:space="preserve">Step 4: </w:t>
      </w:r>
      <w:r>
        <w:t>Record measurements</w:t>
      </w:r>
    </w:p>
    <w:p w14:paraId="22F937FA" w14:textId="77777777" w:rsidR="00CE349F" w:rsidRDefault="00CE349F" w:rsidP="00AA1672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  <w:r>
        <w:t>Supply voltage: ____________</w:t>
      </w:r>
    </w:p>
    <w:p w14:paraId="4DE53375" w14:textId="77777777" w:rsidR="00CE349F" w:rsidRDefault="00CE349F" w:rsidP="00AA1672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  <w:r>
        <w:t>LED current: _______________</w:t>
      </w:r>
    </w:p>
    <w:p w14:paraId="6CF3EDD6" w14:textId="77777777" w:rsidR="00CE349F" w:rsidRDefault="00CE349F" w:rsidP="00AA1672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  <w:r>
        <w:t>Base current: _______________</w:t>
      </w:r>
    </w:p>
    <w:p w14:paraId="64F81EE1" w14:textId="77777777" w:rsidR="00CE349F" w:rsidRDefault="00CE349F" w:rsidP="00AA1672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  <w:r>
        <w:t>Collector current: ____________</w:t>
      </w:r>
    </w:p>
    <w:p w14:paraId="0E2ED96B" w14:textId="108FDBBE" w:rsidR="008E2D1C" w:rsidRDefault="008E2D1C" w:rsidP="008E2D1C">
      <w:pPr>
        <w:spacing w:after="120"/>
      </w:pPr>
      <w:r>
        <w:t xml:space="preserve">Note: your answers are likely to differ from those of others. </w:t>
      </w:r>
      <w:r w:rsidRPr="00F4339A">
        <w:t>For exampl</w:t>
      </w:r>
      <w:r>
        <w:t xml:space="preserve">e, due to the </w:t>
      </w:r>
      <w:r w:rsidRPr="00F4339A">
        <w:t>accura</w:t>
      </w:r>
      <w:r>
        <w:t>cy</w:t>
      </w:r>
      <w:r w:rsidRPr="00F4339A">
        <w:t xml:space="preserve"> </w:t>
      </w:r>
      <w:r>
        <w:t xml:space="preserve">of </w:t>
      </w:r>
      <w:r w:rsidRPr="00F4339A">
        <w:t>use of measurement equipment and components incorrectly seated on the breadboard.</w:t>
      </w:r>
    </w:p>
    <w:p w14:paraId="71EDC53E" w14:textId="6A5CA3D1" w:rsidR="00FF4D75" w:rsidRPr="007E2274" w:rsidRDefault="006A3C0A" w:rsidP="007E2274">
      <w:pPr>
        <w:keepNext/>
        <w:keepLines/>
        <w:spacing w:before="240" w:after="200"/>
        <w:outlineLvl w:val="0"/>
        <w:rPr>
          <w:rFonts w:eastAsia="Times New Roman" w:cs="Times New Roman"/>
          <w:color w:val="326367"/>
          <w:kern w:val="2"/>
          <w:lang w:eastAsia="en-US"/>
          <w14:ligatures w14:val="standardContextual"/>
        </w:rPr>
      </w:pPr>
      <w:r w:rsidRPr="007E2274">
        <w:rPr>
          <w:rFonts w:eastAsia="Times New Roman" w:cs="Times New Roman"/>
          <w:color w:val="326367"/>
          <w:kern w:val="2"/>
          <w:sz w:val="32"/>
          <w:szCs w:val="32"/>
          <w:lang w:eastAsia="en-US"/>
          <w14:ligatures w14:val="standardContextual"/>
        </w:rPr>
        <w:t>Activity 4: Evaluation</w:t>
      </w:r>
    </w:p>
    <w:p w14:paraId="4B843A01" w14:textId="77777777" w:rsidR="00CE349F" w:rsidRPr="0046230B" w:rsidRDefault="00CE349F" w:rsidP="0046230B">
      <w:pPr>
        <w:keepNext/>
        <w:keepLines/>
        <w:spacing w:before="40" w:after="120" w:line="256" w:lineRule="auto"/>
        <w:outlineLvl w:val="1"/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</w:pPr>
      <w:r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>1. Performance</w:t>
      </w:r>
    </w:p>
    <w:p w14:paraId="2AB21666" w14:textId="77777777" w:rsidR="00CE349F" w:rsidRDefault="00CE349F" w:rsidP="00CE349F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  <w:r w:rsidRPr="005340F8">
        <w:t xml:space="preserve">Does the LED dim smoothly enough to ensure visual comfort, or is there a noticeable </w:t>
      </w:r>
      <w:r>
        <w:t>‘</w:t>
      </w:r>
      <w:r w:rsidRPr="005340F8">
        <w:t>jump</w:t>
      </w:r>
      <w:r>
        <w:t xml:space="preserve">’ </w:t>
      </w:r>
      <w:r w:rsidRPr="005340F8">
        <w:t>in brightness that might distract a viewer?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E349F" w14:paraId="57DE27AD" w14:textId="77777777" w:rsidTr="007B61BB">
        <w:trPr>
          <w:trHeight w:val="1205"/>
        </w:trPr>
        <w:tc>
          <w:tcPr>
            <w:tcW w:w="9016" w:type="dxa"/>
          </w:tcPr>
          <w:p w14:paraId="2B28D0C7" w14:textId="5DAD4698" w:rsidR="00CE349F" w:rsidRDefault="008E2D1C" w:rsidP="00CE349F">
            <w:pPr>
              <w:spacing w:after="120" w:line="276" w:lineRule="auto"/>
            </w:pPr>
            <w:r w:rsidRPr="004428ED">
              <w:rPr>
                <w:b/>
                <w:bCs/>
              </w:rPr>
              <w:t>Model answer:</w:t>
            </w:r>
            <w:r w:rsidRPr="004428ED">
              <w:t xml:space="preserve"> The LED dims smoothly across approximately 80% of the potentiometer’s rotation. However, there is a slight 'jump' from off to dim at the start. For a cinema room, this is acceptable but not perfect; a viewer might find the initial jump slightly distracting if they require a true ‘fade from black’.</w:t>
            </w:r>
          </w:p>
        </w:tc>
      </w:tr>
    </w:tbl>
    <w:p w14:paraId="2F55C847" w14:textId="1663A0BB" w:rsidR="00CE349F" w:rsidRPr="0046230B" w:rsidRDefault="00CE349F" w:rsidP="0046230B">
      <w:pPr>
        <w:keepNext/>
        <w:keepLines/>
        <w:spacing w:before="40" w:after="120" w:line="256" w:lineRule="auto"/>
        <w:outlineLvl w:val="1"/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</w:pPr>
      <w:r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>2. Accuracy</w:t>
      </w:r>
    </w:p>
    <w:p w14:paraId="08F10B90" w14:textId="77777777" w:rsidR="00CE349F" w:rsidRDefault="00CE349F" w:rsidP="00CE349F">
      <w:pPr>
        <w:spacing w:after="120"/>
      </w:pPr>
      <w:r>
        <w:t>C</w:t>
      </w:r>
      <w:r w:rsidRPr="005340F8">
        <w:t>ompare your calculated LED current with your measured current.</w:t>
      </w:r>
    </w:p>
    <w:p w14:paraId="22553688" w14:textId="77777777" w:rsidR="00CE349F" w:rsidRDefault="00CE349F" w:rsidP="00CE349F">
      <w:pPr>
        <w:spacing w:after="120"/>
      </w:pPr>
      <w:r w:rsidRPr="005340F8">
        <w:t>Justify any differences. How do real-world factors like resistor tolerance (e.g., ±5%) or the specific gain 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FE</m:t>
            </m:r>
          </m:sub>
        </m:sSub>
      </m:oMath>
      <w:r w:rsidRPr="005340F8">
        <w:t>) of your BC547 transistor impact the result?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E349F" w14:paraId="3A332C1E" w14:textId="77777777" w:rsidTr="008E2D1C">
        <w:trPr>
          <w:trHeight w:val="1364"/>
        </w:trPr>
        <w:tc>
          <w:tcPr>
            <w:tcW w:w="9016" w:type="dxa"/>
          </w:tcPr>
          <w:p w14:paraId="7835921C" w14:textId="7848B995" w:rsidR="00CE349F" w:rsidRDefault="008E2D1C" w:rsidP="00CE349F">
            <w:pPr>
              <w:spacing w:after="120"/>
            </w:pPr>
            <w:r w:rsidRPr="00A47920">
              <w:rPr>
                <w:b/>
                <w:bCs/>
              </w:rPr>
              <w:t xml:space="preserve">Model </w:t>
            </w:r>
            <w:r>
              <w:rPr>
                <w:b/>
                <w:bCs/>
              </w:rPr>
              <w:t>a</w:t>
            </w:r>
            <w:r w:rsidRPr="00A47920">
              <w:rPr>
                <w:b/>
                <w:bCs/>
              </w:rPr>
              <w:t>nswer:</w:t>
            </w:r>
            <w:r w:rsidRPr="00F86462">
              <w:t xml:space="preserve"> My calculated current was 20</w:t>
            </w:r>
            <w:r>
              <w:rPr>
                <w:color w:val="auto"/>
              </w:rPr>
              <w:t> </w:t>
            </w:r>
            <w:r w:rsidRPr="00F86462">
              <w:t>mA, but I measured 18.2</w:t>
            </w:r>
            <w:r>
              <w:rPr>
                <w:color w:val="auto"/>
              </w:rPr>
              <w:t> </w:t>
            </w:r>
            <w:r w:rsidRPr="00F86462">
              <w:t>mA. This difference is likely due to the ±5% tolerance of the resistor and the voltage drop (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CE</m:t>
                  </m:r>
                </m:sub>
              </m:sSub>
            </m:oMath>
            <w:r w:rsidRPr="00F86462">
              <w:t>) across the transistor itself, which I did</w:t>
            </w:r>
            <w:r>
              <w:t xml:space="preserve"> no</w:t>
            </w:r>
            <w:r w:rsidRPr="00F86462">
              <w:t>t include in my initial Ohm</w:t>
            </w:r>
            <w:r>
              <w:t>’</w:t>
            </w:r>
            <w:r w:rsidRPr="00F86462">
              <w:t>s Law calculation. Additionally, the specific gain (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FE</m:t>
                  </m:r>
                </m:sub>
              </m:sSub>
            </m:oMath>
            <w:r w:rsidRPr="00F86462">
              <w:t>) of my transistor might be at the lower end of the data sheet range, slightly limiting the collector current.</w:t>
            </w:r>
          </w:p>
        </w:tc>
      </w:tr>
    </w:tbl>
    <w:p w14:paraId="695C8D7F" w14:textId="77777777" w:rsidR="00CE349F" w:rsidRPr="0046230B" w:rsidRDefault="00CE349F" w:rsidP="00012B6C">
      <w:pPr>
        <w:keepNext/>
        <w:keepLines/>
        <w:spacing w:before="120" w:after="120" w:line="256" w:lineRule="auto"/>
        <w:outlineLvl w:val="1"/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</w:pPr>
      <w:r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>3. Reliability</w:t>
      </w:r>
    </w:p>
    <w:p w14:paraId="1EAD2757" w14:textId="77777777" w:rsidR="00CE349F" w:rsidRDefault="00CE349F" w:rsidP="007B61B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 w:rsidRPr="005340F8">
        <w:t xml:space="preserve">The brief specifies that components should not become warm. </w:t>
      </w:r>
    </w:p>
    <w:p w14:paraId="73CB0527" w14:textId="370FBF94" w:rsidR="00CE349F" w:rsidRDefault="00CE349F" w:rsidP="00CE349F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  <w:r w:rsidRPr="005340F8">
        <w:t>Based on your measurements and power calculations (</w:t>
      </w:r>
      <m:oMath>
        <m:r>
          <w:rPr>
            <w:rFonts w:ascii="Cambria Math" w:hAnsi="Cambria Math"/>
          </w:rPr>
          <m:t>P=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I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R</m:t>
        </m:r>
      </m:oMath>
      <w:r w:rsidRPr="005340F8">
        <w:t>), explain why your circuit is safe for long-term use in a confined cinema wall-mount.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E349F" w14:paraId="339D6816" w14:textId="77777777" w:rsidTr="007B61BB">
        <w:trPr>
          <w:trHeight w:val="1420"/>
        </w:trPr>
        <w:tc>
          <w:tcPr>
            <w:tcW w:w="9016" w:type="dxa"/>
          </w:tcPr>
          <w:p w14:paraId="1C9FA584" w14:textId="6E955371" w:rsidR="00CE349F" w:rsidRDefault="008E2D1C" w:rsidP="00CE349F">
            <w:pPr>
              <w:spacing w:after="120" w:line="276" w:lineRule="auto"/>
            </w:pPr>
            <w:r w:rsidRPr="00E45E6E">
              <w:rPr>
                <w:b/>
                <w:bCs/>
              </w:rPr>
              <w:lastRenderedPageBreak/>
              <w:t xml:space="preserve">Model </w:t>
            </w:r>
            <w:r>
              <w:rPr>
                <w:b/>
                <w:bCs/>
              </w:rPr>
              <w:t>a</w:t>
            </w:r>
            <w:r w:rsidRPr="00E45E6E">
              <w:rPr>
                <w:b/>
                <w:bCs/>
              </w:rPr>
              <w:t>nswer:</w:t>
            </w:r>
            <w:r w:rsidRPr="00D41E76">
              <w:t xml:space="preserve"> My measurements showed a current of 18</w:t>
            </w:r>
            <w:r>
              <w:rPr>
                <w:color w:val="auto"/>
              </w:rPr>
              <w:t> </w:t>
            </w:r>
            <w:r w:rsidRPr="00D41E76">
              <w:t>mA and a voltage across the resistor of 6</w:t>
            </w:r>
            <w:r>
              <w:t xml:space="preserve"> </w:t>
            </w:r>
            <w:r w:rsidRPr="00D41E76">
              <w:t xml:space="preserve">V. </w:t>
            </w:r>
            <m:oMath>
              <m:r>
                <w:rPr>
                  <w:rFonts w:ascii="Cambria Math" w:hAnsi="Cambria Math"/>
                </w:rPr>
                <m:t xml:space="preserve">P=I×V </m:t>
              </m:r>
            </m:oMath>
            <w:r w:rsidRPr="00D41E76">
              <w:t xml:space="preserve">(or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R</m:t>
              </m:r>
            </m:oMath>
            <w:r w:rsidRPr="00D41E76">
              <w:t>) gives a dissipation of roughly 0.11</w:t>
            </w:r>
            <w:r>
              <w:rPr>
                <w:color w:val="auto"/>
              </w:rPr>
              <w:t> </w:t>
            </w:r>
            <w:r w:rsidRPr="00D41E76">
              <w:t>W. Because this is less than half the rated limit of the components, they do not become warm. This makes the circuit safe for a confined cinema wall-mount as there is no risk of heat build-up or fire over long-term use.</w:t>
            </w:r>
          </w:p>
        </w:tc>
      </w:tr>
    </w:tbl>
    <w:p w14:paraId="33A4348B" w14:textId="5D2278C5" w:rsidR="00CE349F" w:rsidRPr="0046230B" w:rsidRDefault="00CE349F" w:rsidP="0046230B">
      <w:pPr>
        <w:keepNext/>
        <w:keepLines/>
        <w:spacing w:before="40" w:after="120" w:line="256" w:lineRule="auto"/>
        <w:outlineLvl w:val="1"/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</w:pPr>
      <w:r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>4. Safety and good practice</w:t>
      </w:r>
    </w:p>
    <w:p w14:paraId="3D8095DB" w14:textId="4BB41A28" w:rsidR="00CE349F" w:rsidRDefault="00CE349F" w:rsidP="00CE349F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sz w:val="18"/>
          <w:szCs w:val="18"/>
        </w:rPr>
      </w:pPr>
      <w:r w:rsidRPr="00AD257B">
        <w:t xml:space="preserve">Explain why a </w:t>
      </w:r>
      <w:r w:rsidRPr="00AA05F9">
        <w:t>0.25</w:t>
      </w:r>
      <w:r w:rsidR="00A63274">
        <w:t> </w:t>
      </w:r>
      <w:r w:rsidRPr="00AA05F9">
        <w:t>W</w:t>
      </w:r>
      <w:r w:rsidRPr="00AD257B">
        <w:t xml:space="preserve"> resistor is a safe choice for this installation. (Hint: Compare your calculated value to the 0.25</w:t>
      </w:r>
      <w:r w:rsidR="00A63274">
        <w:t> </w:t>
      </w:r>
      <w:r w:rsidRPr="00AD257B">
        <w:t>W limit</w:t>
      </w:r>
      <w:r w:rsidR="000F6153">
        <w:t>;</w:t>
      </w:r>
      <w:r>
        <w:t xml:space="preserve"> i</w:t>
      </w:r>
      <w:r w:rsidRPr="00AD257B">
        <w:t>s there a sufficient safety margin?)</w:t>
      </w:r>
      <w:r>
        <w:t xml:space="preserve"> Is polarity correct and clearly identified?</w:t>
      </w:r>
      <w:r w:rsidRPr="00596414">
        <w:rPr>
          <w:sz w:val="18"/>
          <w:szCs w:val="1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E349F" w14:paraId="7475629C" w14:textId="77777777" w:rsidTr="007B61BB">
        <w:trPr>
          <w:trHeight w:val="1438"/>
        </w:trPr>
        <w:tc>
          <w:tcPr>
            <w:tcW w:w="9016" w:type="dxa"/>
          </w:tcPr>
          <w:p w14:paraId="7A930009" w14:textId="774C9E7C" w:rsidR="00CE349F" w:rsidRDefault="008E2D1C" w:rsidP="00CE349F">
            <w:pPr>
              <w:spacing w:after="120" w:line="276" w:lineRule="auto"/>
              <w:rPr>
                <w:sz w:val="18"/>
                <w:szCs w:val="18"/>
              </w:rPr>
            </w:pPr>
            <w:r w:rsidRPr="000C5F1B">
              <w:rPr>
                <w:b/>
                <w:bCs/>
              </w:rPr>
              <w:t xml:space="preserve">Model </w:t>
            </w:r>
            <w:r>
              <w:rPr>
                <w:b/>
                <w:bCs/>
              </w:rPr>
              <w:t>a</w:t>
            </w:r>
            <w:r w:rsidRPr="000C5F1B">
              <w:rPr>
                <w:b/>
                <w:bCs/>
              </w:rPr>
              <w:t>nswer:</w:t>
            </w:r>
            <w:r w:rsidRPr="00D41E76">
              <w:t xml:space="preserve"> A 0.25</w:t>
            </w:r>
            <w:r>
              <w:rPr>
                <w:color w:val="auto"/>
              </w:rPr>
              <w:t> </w:t>
            </w:r>
            <w:r w:rsidRPr="00D41E76">
              <w:t>W resistor is a safe choice because my maximum calculated power dissipation was 0.14</w:t>
            </w:r>
            <w:r>
              <w:rPr>
                <w:color w:val="auto"/>
              </w:rPr>
              <w:t> </w:t>
            </w:r>
            <w:r w:rsidRPr="00D41E76">
              <w:t>W. This provides a safety margin of nearly 45%, meaning the component is operating well within its physical limits. Regarding polarity, the LED and transistor are correctly oriented; I have used red and black jumper wires to clearly identify the positive and negative rails to prevent future maintenance errors.</w:t>
            </w:r>
          </w:p>
        </w:tc>
      </w:tr>
    </w:tbl>
    <w:p w14:paraId="3601207D" w14:textId="77777777" w:rsidR="00CE349F" w:rsidRPr="0046230B" w:rsidRDefault="00CE349F" w:rsidP="0046230B">
      <w:pPr>
        <w:keepNext/>
        <w:keepLines/>
        <w:spacing w:before="40" w:after="120" w:line="256" w:lineRule="auto"/>
        <w:outlineLvl w:val="1"/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</w:pPr>
      <w:r w:rsidRPr="0046230B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>5. Limitations</w:t>
      </w:r>
    </w:p>
    <w:p w14:paraId="64482C08" w14:textId="77777777" w:rsidR="00CE349F" w:rsidRDefault="00CE349F" w:rsidP="00CE349F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  <w:r w:rsidRPr="00AD257B">
        <w:t>Identify at least two technical weaknesses. If you were mass-producing this for a high-end cinema, what would you change to make it more professional?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E349F" w14:paraId="323DA0B0" w14:textId="77777777" w:rsidTr="008E2D1C">
        <w:trPr>
          <w:trHeight w:val="1882"/>
        </w:trPr>
        <w:tc>
          <w:tcPr>
            <w:tcW w:w="9016" w:type="dxa"/>
          </w:tcPr>
          <w:p w14:paraId="0D55DE4B" w14:textId="251215A4" w:rsidR="00CE349F" w:rsidRDefault="008E2D1C" w:rsidP="00CE349F">
            <w:pPr>
              <w:spacing w:after="120" w:line="276" w:lineRule="auto"/>
            </w:pPr>
            <w:r w:rsidRPr="00C16BAA">
              <w:rPr>
                <w:b/>
                <w:bCs/>
              </w:rPr>
              <w:t xml:space="preserve">Model </w:t>
            </w:r>
            <w:r>
              <w:rPr>
                <w:b/>
                <w:bCs/>
              </w:rPr>
              <w:t>a</w:t>
            </w:r>
            <w:r w:rsidRPr="00C16BAA">
              <w:rPr>
                <w:b/>
                <w:bCs/>
              </w:rPr>
              <w:t>nswer:</w:t>
            </w:r>
            <w:r w:rsidRPr="00D41E76">
              <w:t xml:space="preserve"> Two weaknesses are: 1. The circuit is inefficient as it wastes energy as heat in the transistor. 2. The dimming is linear, but the human eye perceives light logarithmically. If mass-producing, I would use Pulse Width Modulation (PWM) via a microcontroller or a 555 timer for better efficiency and smoother dimming. I would also move the design from a breadboard to a Printed Circuit Board (PCB) to ensure all connections are permanent and vibration</w:t>
            </w:r>
            <w:r>
              <w:t>-</w:t>
            </w:r>
            <w:r w:rsidRPr="00D41E76">
              <w:t>resistant.</w:t>
            </w:r>
          </w:p>
        </w:tc>
      </w:tr>
    </w:tbl>
    <w:p w14:paraId="0F8288D4" w14:textId="22FB19F4" w:rsidR="00CE349F" w:rsidRPr="0046230B" w:rsidRDefault="00CE349F" w:rsidP="0046230B">
      <w:pPr>
        <w:keepNext/>
        <w:keepLines/>
        <w:spacing w:before="40" w:after="120" w:line="256" w:lineRule="auto"/>
        <w:outlineLvl w:val="1"/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</w:pPr>
      <w:r w:rsidRPr="0046230B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>6. Reflection</w:t>
      </w:r>
    </w:p>
    <w:p w14:paraId="1DC7F0FA" w14:textId="77777777" w:rsidR="00CE349F" w:rsidRDefault="00CE349F" w:rsidP="00CE349F">
      <w:pPr>
        <w:pBdr>
          <w:top w:val="nil"/>
          <w:left w:val="nil"/>
          <w:bottom w:val="nil"/>
          <w:right w:val="nil"/>
          <w:between w:val="nil"/>
        </w:pBdr>
        <w:spacing w:after="120"/>
      </w:pPr>
      <w:r w:rsidRPr="00AD257B">
        <w:t>Write a paragraph explaining whether you met the needs of your client. Including any steps you would do differently in the future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E349F" w14:paraId="1F657D0A" w14:textId="77777777" w:rsidTr="007B61BB">
        <w:trPr>
          <w:trHeight w:val="54"/>
        </w:trPr>
        <w:tc>
          <w:tcPr>
            <w:tcW w:w="9016" w:type="dxa"/>
          </w:tcPr>
          <w:p w14:paraId="7BF3433F" w14:textId="77777777" w:rsidR="008E2D1C" w:rsidRPr="00F206EB" w:rsidRDefault="008E2D1C" w:rsidP="007B6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</w:pPr>
            <w:r w:rsidRPr="005475EF">
              <w:rPr>
                <w:b/>
                <w:bCs/>
              </w:rPr>
              <w:t>Model answer:</w:t>
            </w:r>
            <w:r>
              <w:t xml:space="preserve"> </w:t>
            </w:r>
            <w:r w:rsidRPr="00F206EB">
              <w:t>Overall, the LED dimmer circuit met the client</w:t>
            </w:r>
            <w:r>
              <w:t>’</w:t>
            </w:r>
            <w:r w:rsidRPr="00F206EB">
              <w:t>s core needs: the light dimmed reliably, and the components remained cool, ensuring safety. However, while the ambi</w:t>
            </w:r>
            <w:r>
              <w:t>e</w:t>
            </w:r>
            <w:r w:rsidRPr="00F206EB">
              <w:t>nce was improved, the 'visual comfort' was limited because the dimming was</w:t>
            </w:r>
            <w:r>
              <w:t xml:space="preserve"> </w:t>
            </w:r>
            <w:r w:rsidRPr="00F206EB">
              <w:t>n</w:t>
            </w:r>
            <w:r>
              <w:t>o</w:t>
            </w:r>
            <w:r w:rsidRPr="00F206EB">
              <w:t>t perfectly linear</w:t>
            </w:r>
            <w:r>
              <w:t xml:space="preserve"> – there </w:t>
            </w:r>
            <w:r w:rsidRPr="00F206EB">
              <w:t>was a slight flicker at the very bottom of the range.</w:t>
            </w:r>
          </w:p>
          <w:p w14:paraId="321D0C16" w14:textId="3E67B5F5" w:rsidR="00CE349F" w:rsidRDefault="008E2D1C" w:rsidP="007B61BB">
            <w:pPr>
              <w:spacing w:after="120"/>
            </w:pPr>
            <w:r w:rsidRPr="00F206EB">
              <w:t xml:space="preserve">I could improve my design by incorporating a Pulse Width Modulation (PWM) control circuit using a 555 timer. This would significantly improve energy efficiency by reducing the power wasted as heat in the transistor. Additionally, I would use a logarithmic potentiometer rather than a linear one; this would better match how the human eye perceives changes in light, resulting in a much smoother </w:t>
            </w:r>
            <w:r>
              <w:t>‘</w:t>
            </w:r>
            <w:r w:rsidRPr="00F206EB">
              <w:t>cinematic</w:t>
            </w:r>
            <w:r>
              <w:t>’</w:t>
            </w:r>
            <w:r w:rsidRPr="00F206EB">
              <w:t xml:space="preserve"> transition from dark to light</w:t>
            </w:r>
            <w:r>
              <w:t>.</w:t>
            </w:r>
          </w:p>
        </w:tc>
      </w:tr>
    </w:tbl>
    <w:p w14:paraId="5D24E0A6" w14:textId="77777777" w:rsidR="00FF4D75" w:rsidRDefault="00FF4D75" w:rsidP="00CE349F">
      <w:pPr>
        <w:pBdr>
          <w:top w:val="nil"/>
          <w:left w:val="nil"/>
          <w:bottom w:val="nil"/>
          <w:right w:val="nil"/>
          <w:between w:val="nil"/>
        </w:pBdr>
        <w:spacing w:before="80" w:after="80"/>
      </w:pPr>
      <w:bookmarkStart w:id="3" w:name="bookmark=id.c7g8n5pzodue" w:colFirst="0" w:colLast="0"/>
      <w:bookmarkEnd w:id="3"/>
    </w:p>
    <w:sectPr w:rsidR="00FF4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47" w:right="1440" w:bottom="1985" w:left="1440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012CA" w14:textId="77777777" w:rsidR="00874131" w:rsidRDefault="00874131">
      <w:pPr>
        <w:spacing w:after="0" w:line="240" w:lineRule="auto"/>
      </w:pPr>
      <w:r>
        <w:separator/>
      </w:r>
    </w:p>
  </w:endnote>
  <w:endnote w:type="continuationSeparator" w:id="0">
    <w:p w14:paraId="7182F00C" w14:textId="77777777" w:rsidR="00874131" w:rsidRDefault="00874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72BD689E-6B35-4D4F-8DC9-1AC5981B324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C5970BB-7870-45CB-84D7-977C11A947E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265275D-2716-4F2E-B87A-20C65867B142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8D0D12FA-226B-41C4-B846-7D0241A69946}"/>
    <w:embedBold r:id="rId5" w:fontKey="{F407B020-F342-462B-8513-8BD36CC1CC26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DE4AA8E-F6CF-4D14-8E3C-F192E126B768}"/>
    <w:embedItalic r:id="rId7" w:fontKey="{35A19BDD-FC04-4121-B69D-9586B59AC08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AB3FC" w14:textId="77777777" w:rsidR="00FF4D75" w:rsidRDefault="00FF4D75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sz w:val="20"/>
        <w:szCs w:val="20"/>
      </w:rPr>
    </w:pPr>
  </w:p>
  <w:tbl>
    <w:tblPr>
      <w:tblStyle w:val="a2"/>
      <w:tblW w:w="9026" w:type="dxa"/>
      <w:tblInd w:w="0" w:type="dxa"/>
      <w:tblBorders>
        <w:top w:val="nil"/>
        <w:left w:val="nil"/>
        <w:bottom w:val="single" w:sz="12" w:space="0" w:color="FFF5C4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508"/>
      <w:gridCol w:w="2518"/>
    </w:tblGrid>
    <w:tr w:rsidR="00FF4D75" w14:paraId="52F3A0CD" w14:textId="77777777">
      <w:tc>
        <w:tcPr>
          <w:tcW w:w="6508" w:type="dxa"/>
        </w:tcPr>
        <w:p w14:paraId="61E77913" w14:textId="77777777" w:rsidR="00FF4D7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rPr>
              <w:sz w:val="20"/>
              <w:szCs w:val="20"/>
            </w:rPr>
          </w:pPr>
          <w:r>
            <w:rPr>
              <w:sz w:val="20"/>
              <w:szCs w:val="20"/>
            </w:rPr>
            <w:t>[Subject]: [Topic title]</w:t>
          </w:r>
        </w:p>
      </w:tc>
      <w:tc>
        <w:tcPr>
          <w:tcW w:w="2518" w:type="dxa"/>
        </w:tcPr>
        <w:p w14:paraId="081CC664" w14:textId="77777777" w:rsidR="00FF4D7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jc w:val="right"/>
            <w:rPr>
              <w:sz w:val="20"/>
              <w:szCs w:val="20"/>
            </w:rPr>
          </w:pPr>
          <w:r>
            <w:rPr>
              <w:sz w:val="18"/>
              <w:szCs w:val="18"/>
            </w:rPr>
            <w:t>© Gatsby Technical Education Projects 2023</w:t>
          </w:r>
        </w:p>
      </w:tc>
    </w:tr>
  </w:tbl>
  <w:p w14:paraId="676CB455" w14:textId="77777777" w:rsidR="00FF4D75" w:rsidRDefault="00FF4D7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sz w:val="20"/>
        <w:szCs w:val="20"/>
      </w:rPr>
    </w:pPr>
  </w:p>
  <w:p w14:paraId="504F153E" w14:textId="77777777" w:rsidR="00FF4D7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</w:pPr>
    <w:r>
      <w:rPr>
        <w:color w:val="808080"/>
        <w:sz w:val="20"/>
        <w:szCs w:val="20"/>
      </w:rPr>
      <w:fldChar w:fldCharType="begin"/>
    </w:r>
    <w:r>
      <w:rPr>
        <w:color w:val="808080"/>
        <w:sz w:val="20"/>
        <w:szCs w:val="20"/>
      </w:rPr>
      <w:instrText>PAGE</w:instrText>
    </w:r>
    <w:r>
      <w:rPr>
        <w:color w:val="808080"/>
        <w:sz w:val="20"/>
        <w:szCs w:val="20"/>
      </w:rPr>
      <w:fldChar w:fldCharType="separate"/>
    </w:r>
    <w:r>
      <w:rPr>
        <w:color w:val="80808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inorHAnsi" w:cstheme="minorBidi"/>
        <w:color w:val="0D0D0D" w:themeColor="text1" w:themeTint="F2"/>
        <w:kern w:val="2"/>
        <w:sz w:val="20"/>
        <w:szCs w:val="20"/>
        <w:lang w:eastAsia="en-US"/>
        <w14:ligatures w14:val="standardContextual"/>
      </w:rPr>
      <w:id w:val="-115300993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tbl>
        <w:tblPr>
          <w:tblStyle w:val="TableGridLight"/>
          <w:tblW w:w="0" w:type="auto"/>
          <w:tblBorders>
            <w:top w:val="none" w:sz="0" w:space="0" w:color="auto"/>
            <w:left w:val="none" w:sz="0" w:space="0" w:color="auto"/>
            <w:bottom w:val="single" w:sz="12" w:space="0" w:color="E2EEBE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962"/>
          <w:gridCol w:w="4054"/>
        </w:tblGrid>
        <w:tr w:rsidR="00152247" w14:paraId="2D421ABD" w14:textId="77777777" w:rsidTr="00B30833">
          <w:tc>
            <w:tcPr>
              <w:tcW w:w="9016" w:type="dxa"/>
              <w:gridSpan w:val="2"/>
              <w:tcBorders>
                <w:bottom w:val="nil"/>
              </w:tcBorders>
            </w:tcPr>
            <w:p w14:paraId="6BFEE91E" w14:textId="1A6BAEDC" w:rsidR="00152247" w:rsidRDefault="00152247" w:rsidP="00152247">
              <w:pPr>
                <w:pStyle w:val="Header"/>
                <w:spacing w:after="120"/>
                <w:rPr>
                  <w:sz w:val="18"/>
                  <w:szCs w:val="18"/>
                </w:rPr>
              </w:pPr>
              <w:r>
                <w:rPr>
                  <w:sz w:val="20"/>
                  <w:szCs w:val="20"/>
                </w:rPr>
                <w:t>Engineering and Manufacturing:</w:t>
              </w:r>
              <w:r>
                <w:rPr>
                  <w:noProof/>
                  <w:sz w:val="20"/>
                  <w:szCs w:val="20"/>
                </w:rPr>
                <w:t xml:space="preserve"> </w:t>
              </w:r>
              <w:r w:rsidR="00BA506A" w:rsidRPr="00BA506A">
                <w:rPr>
                  <w:noProof/>
                  <w:sz w:val="20"/>
                  <w:szCs w:val="20"/>
                </w:rPr>
                <w:t>Fundamentals of electronics</w:t>
              </w:r>
            </w:p>
          </w:tc>
        </w:tr>
        <w:tr w:rsidR="00152247" w14:paraId="6E8E7D15" w14:textId="77777777" w:rsidTr="0046230B">
          <w:tc>
            <w:tcPr>
              <w:tcW w:w="4962" w:type="dxa"/>
              <w:tcBorders>
                <w:top w:val="nil"/>
                <w:bottom w:val="single" w:sz="12" w:space="0" w:color="D2E8E9"/>
              </w:tcBorders>
            </w:tcPr>
            <w:p w14:paraId="5C08925C" w14:textId="66E93A04" w:rsidR="00152247" w:rsidRDefault="00152247" w:rsidP="00152247">
              <w:pPr>
                <w:pStyle w:val="Header"/>
                <w:spacing w:after="120"/>
                <w:rPr>
                  <w:sz w:val="20"/>
                  <w:szCs w:val="20"/>
                </w:rPr>
              </w:pPr>
              <w:r>
                <w:rPr>
                  <w:noProof/>
                  <w:sz w:val="20"/>
                  <w:szCs w:val="20"/>
                </w:rPr>
                <w:t xml:space="preserve">Version 1, </w:t>
              </w:r>
              <w:r w:rsidR="0046230B">
                <w:rPr>
                  <w:noProof/>
                  <w:sz w:val="20"/>
                  <w:szCs w:val="20"/>
                </w:rPr>
                <w:t>August</w:t>
              </w:r>
              <w:r>
                <w:rPr>
                  <w:noProof/>
                  <w:sz w:val="20"/>
                  <w:szCs w:val="20"/>
                </w:rPr>
                <w:t xml:space="preserve"> 2026</w:t>
              </w:r>
            </w:p>
          </w:tc>
          <w:tc>
            <w:tcPr>
              <w:tcW w:w="4054" w:type="dxa"/>
              <w:tcBorders>
                <w:top w:val="nil"/>
                <w:bottom w:val="single" w:sz="12" w:space="0" w:color="D2E8E9"/>
              </w:tcBorders>
              <w:vAlign w:val="bottom"/>
            </w:tcPr>
            <w:p w14:paraId="4FE3BB1F" w14:textId="77777777" w:rsidR="00152247" w:rsidRDefault="00152247" w:rsidP="00152247">
              <w:pPr>
                <w:pStyle w:val="Header"/>
                <w:spacing w:after="120"/>
                <w:jc w:val="right"/>
                <w:rPr>
                  <w:sz w:val="20"/>
                  <w:szCs w:val="20"/>
                </w:rPr>
              </w:pPr>
              <w:r>
                <w:rPr>
                  <w:sz w:val="18"/>
                  <w:szCs w:val="18"/>
                </w:rPr>
                <w:t>© Gatsby Technical Education Projects 2026</w:t>
              </w:r>
            </w:p>
          </w:tc>
        </w:tr>
      </w:tbl>
      <w:p w14:paraId="6B619340" w14:textId="77777777" w:rsidR="00152247" w:rsidRDefault="00152247" w:rsidP="00152247">
        <w:pPr>
          <w:pStyle w:val="Footer"/>
          <w:jc w:val="right"/>
          <w:rPr>
            <w:sz w:val="20"/>
            <w:szCs w:val="20"/>
          </w:rPr>
        </w:pPr>
      </w:p>
      <w:p w14:paraId="2E05982F" w14:textId="1D410218" w:rsidR="00FF4D75" w:rsidRDefault="00152247" w:rsidP="007E2274">
        <w:pPr>
          <w:pStyle w:val="Footer"/>
          <w:jc w:val="center"/>
          <w:rPr>
            <w:color w:val="808080"/>
            <w:sz w:val="20"/>
            <w:szCs w:val="20"/>
          </w:rPr>
        </w:pPr>
        <w:r w:rsidRPr="0099395B">
          <w:rPr>
            <w:color w:val="808080" w:themeColor="background1" w:themeShade="80"/>
            <w:sz w:val="20"/>
            <w:szCs w:val="20"/>
          </w:rPr>
          <w:fldChar w:fldCharType="begin"/>
        </w:r>
        <w:r w:rsidRPr="0099395B">
          <w:rPr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99395B">
          <w:rPr>
            <w:color w:val="808080" w:themeColor="background1" w:themeShade="80"/>
            <w:sz w:val="20"/>
            <w:szCs w:val="20"/>
          </w:rPr>
          <w:fldChar w:fldCharType="separate"/>
        </w:r>
        <w:r>
          <w:rPr>
            <w:color w:val="808080" w:themeColor="background1" w:themeShade="80"/>
            <w:sz w:val="20"/>
            <w:szCs w:val="20"/>
          </w:rPr>
          <w:t>1</w:t>
        </w:r>
        <w:r w:rsidRPr="0099395B">
          <w:rPr>
            <w:noProof/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4F2DC" w14:textId="77777777" w:rsidR="00FF4D75" w:rsidRDefault="00FF4D7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2607D" w14:textId="77777777" w:rsidR="00874131" w:rsidRDefault="00874131">
      <w:pPr>
        <w:spacing w:after="0" w:line="240" w:lineRule="auto"/>
      </w:pPr>
      <w:r>
        <w:separator/>
      </w:r>
    </w:p>
  </w:footnote>
  <w:footnote w:type="continuationSeparator" w:id="0">
    <w:p w14:paraId="497CB614" w14:textId="77777777" w:rsidR="00874131" w:rsidRDefault="00874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7C92" w14:textId="77777777" w:rsidR="00FF4D75" w:rsidRDefault="00FF4D75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0"/>
      <w:tblW w:w="9026" w:type="dxa"/>
      <w:tblInd w:w="0" w:type="dxa"/>
      <w:tblBorders>
        <w:top w:val="nil"/>
        <w:left w:val="nil"/>
        <w:bottom w:val="single" w:sz="12" w:space="0" w:color="FFF5C4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376"/>
      <w:gridCol w:w="7650"/>
    </w:tblGrid>
    <w:tr w:rsidR="00FF4D75" w14:paraId="4793761B" w14:textId="77777777">
      <w:tc>
        <w:tcPr>
          <w:tcW w:w="1376" w:type="dxa"/>
        </w:tcPr>
        <w:p w14:paraId="1867A95C" w14:textId="77777777" w:rsidR="00FF4D7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rPr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3E5EC032" wp14:editId="54000D10">
                <wp:simplePos x="0" y="0"/>
                <wp:positionH relativeFrom="column">
                  <wp:posOffset>-6821</wp:posOffset>
                </wp:positionH>
                <wp:positionV relativeFrom="paragraph">
                  <wp:posOffset>-133299</wp:posOffset>
                </wp:positionV>
                <wp:extent cx="1137557" cy="477540"/>
                <wp:effectExtent l="0" t="0" r="0" b="0"/>
                <wp:wrapNone/>
                <wp:docPr id="66251352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7557" cy="4775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650" w:type="dxa"/>
        </w:tcPr>
        <w:p w14:paraId="5BD8EA5D" w14:textId="77777777" w:rsidR="00FF4D7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Lesson X: [Insert lesson title]</w:t>
          </w:r>
        </w:p>
        <w:p w14:paraId="2BA3D79D" w14:textId="77777777" w:rsidR="00FF4D7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Activity X</w:t>
          </w:r>
        </w:p>
      </w:tc>
    </w:tr>
  </w:tbl>
  <w:p w14:paraId="7F26BC00" w14:textId="77777777" w:rsidR="00FF4D75" w:rsidRDefault="00FF4D7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186A0" w14:textId="575C475F" w:rsidR="00400ADB" w:rsidRDefault="00400A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sz w:val="20"/>
        <w:szCs w:val="20"/>
      </w:rPr>
    </w:pPr>
  </w:p>
  <w:tbl>
    <w:tblPr>
      <w:tblStyle w:val="TableGridLight"/>
      <w:tblW w:w="0" w:type="auto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6889"/>
    </w:tblGrid>
    <w:tr w:rsidR="00400ADB" w14:paraId="041E0449" w14:textId="77777777" w:rsidTr="00B30833">
      <w:tc>
        <w:tcPr>
          <w:tcW w:w="2127" w:type="dxa"/>
          <w:tcBorders>
            <w:bottom w:val="single" w:sz="12" w:space="0" w:color="D2E8E9"/>
          </w:tcBorders>
        </w:tcPr>
        <w:p w14:paraId="7D068A6D" w14:textId="77777777" w:rsidR="00400ADB" w:rsidRDefault="00400ADB" w:rsidP="00400ADB">
          <w:pPr>
            <w:pStyle w:val="Header"/>
            <w:spacing w:after="120"/>
            <w:rPr>
              <w:sz w:val="20"/>
              <w:szCs w:val="20"/>
            </w:rPr>
          </w:pPr>
          <w:bookmarkStart w:id="4" w:name="_Hlk138416114"/>
          <w:bookmarkStart w:id="5" w:name="_Hlk138762648"/>
          <w:bookmarkStart w:id="6" w:name="_Hlk138762649"/>
        </w:p>
      </w:tc>
      <w:tc>
        <w:tcPr>
          <w:tcW w:w="6889" w:type="dxa"/>
          <w:tcBorders>
            <w:bottom w:val="single" w:sz="12" w:space="0" w:color="D2E8E9"/>
          </w:tcBorders>
        </w:tcPr>
        <w:p w14:paraId="7EF983C9" w14:textId="5FAAC49C" w:rsidR="00400ADB" w:rsidRDefault="00400ADB" w:rsidP="00400ADB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Resource</w:t>
          </w:r>
          <w:r w:rsidRPr="000F0146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2</w:t>
          </w:r>
          <w:r w:rsidRPr="000F0146">
            <w:rPr>
              <w:sz w:val="20"/>
              <w:szCs w:val="20"/>
            </w:rPr>
            <w:t xml:space="preserve">: </w:t>
          </w:r>
          <w:r w:rsidR="00196679" w:rsidRPr="00196679">
            <w:rPr>
              <w:sz w:val="20"/>
              <w:szCs w:val="20"/>
            </w:rPr>
            <w:t>Practical project on dimmer switches</w:t>
          </w:r>
        </w:p>
        <w:p w14:paraId="4541B087" w14:textId="2B768A80" w:rsidR="00400ADB" w:rsidRDefault="00400ADB" w:rsidP="00400ADB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Worksheet</w:t>
          </w:r>
          <w:r w:rsidR="008E2D1C">
            <w:rPr>
              <w:sz w:val="20"/>
              <w:szCs w:val="20"/>
            </w:rPr>
            <w:t xml:space="preserve"> answers</w:t>
          </w:r>
        </w:p>
      </w:tc>
    </w:tr>
  </w:tbl>
  <w:bookmarkEnd w:id="4"/>
  <w:p w14:paraId="3F3F8DDE" w14:textId="26556AC8" w:rsidR="00FF4D75" w:rsidRDefault="00400ADB" w:rsidP="007E2274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576BED31" wp14:editId="62776264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2019680697" name="Picture 20196806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5"/>
    <w:bookmarkEnd w:id="6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CEA6A" w14:textId="77777777" w:rsidR="00FF4D75" w:rsidRDefault="00FF4D7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3F0B"/>
    <w:multiLevelType w:val="multilevel"/>
    <w:tmpl w:val="B8BC777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BA1ED1"/>
    <w:multiLevelType w:val="multilevel"/>
    <w:tmpl w:val="D84685E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D702878"/>
    <w:multiLevelType w:val="multilevel"/>
    <w:tmpl w:val="A0BCFC2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3857C54"/>
    <w:multiLevelType w:val="multilevel"/>
    <w:tmpl w:val="D58018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6B01A85"/>
    <w:multiLevelType w:val="multilevel"/>
    <w:tmpl w:val="23EC60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11D1F80"/>
    <w:multiLevelType w:val="multilevel"/>
    <w:tmpl w:val="697048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06093E"/>
    <w:multiLevelType w:val="multilevel"/>
    <w:tmpl w:val="6A98AF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EF77609"/>
    <w:multiLevelType w:val="multilevel"/>
    <w:tmpl w:val="F65E3A2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340824"/>
    <w:multiLevelType w:val="multilevel"/>
    <w:tmpl w:val="FA02D74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F3E18A1"/>
    <w:multiLevelType w:val="multilevel"/>
    <w:tmpl w:val="3CBA28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32A51640"/>
    <w:multiLevelType w:val="hybridMultilevel"/>
    <w:tmpl w:val="AB2E72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CC0370"/>
    <w:multiLevelType w:val="multilevel"/>
    <w:tmpl w:val="2D1E1DAC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4281E0F"/>
    <w:multiLevelType w:val="multilevel"/>
    <w:tmpl w:val="C94AA3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760FCE"/>
    <w:multiLevelType w:val="hybridMultilevel"/>
    <w:tmpl w:val="1E6ED5D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526999"/>
    <w:multiLevelType w:val="multilevel"/>
    <w:tmpl w:val="9C82CE9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MTDisplayEquation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BBB2A14"/>
    <w:multiLevelType w:val="hybridMultilevel"/>
    <w:tmpl w:val="E0A0F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AF0C11"/>
    <w:multiLevelType w:val="hybridMultilevel"/>
    <w:tmpl w:val="3060283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8923E1F"/>
    <w:multiLevelType w:val="multilevel"/>
    <w:tmpl w:val="CF9C17A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trike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B827AE9"/>
    <w:multiLevelType w:val="multilevel"/>
    <w:tmpl w:val="1A301A7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E1C5966"/>
    <w:multiLevelType w:val="multilevel"/>
    <w:tmpl w:val="B978B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787140"/>
    <w:multiLevelType w:val="hybridMultilevel"/>
    <w:tmpl w:val="D4C65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422C9E"/>
    <w:multiLevelType w:val="multilevel"/>
    <w:tmpl w:val="D532566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7470603"/>
    <w:multiLevelType w:val="hybridMultilevel"/>
    <w:tmpl w:val="C40ED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E3CB6"/>
    <w:multiLevelType w:val="hybridMultilevel"/>
    <w:tmpl w:val="9A8ED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04347E"/>
    <w:multiLevelType w:val="multilevel"/>
    <w:tmpl w:val="0018F5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B301442"/>
    <w:multiLevelType w:val="multilevel"/>
    <w:tmpl w:val="A5E278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17B7D4E"/>
    <w:multiLevelType w:val="hybridMultilevel"/>
    <w:tmpl w:val="F2728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453027"/>
    <w:multiLevelType w:val="multilevel"/>
    <w:tmpl w:val="0040E0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D3600B8"/>
    <w:multiLevelType w:val="multilevel"/>
    <w:tmpl w:val="60AACA3C"/>
    <w:lvl w:ilvl="0">
      <w:start w:val="1"/>
      <w:numFmt w:val="decimal"/>
      <w:pStyle w:val="Tablebulletssmal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EE6F9A"/>
    <w:multiLevelType w:val="hybridMultilevel"/>
    <w:tmpl w:val="55A4E488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B8E37C3"/>
    <w:multiLevelType w:val="multilevel"/>
    <w:tmpl w:val="4BC41D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793750040">
    <w:abstractNumId w:val="5"/>
  </w:num>
  <w:num w:numId="2" w16cid:durableId="902643668">
    <w:abstractNumId w:val="17"/>
  </w:num>
  <w:num w:numId="3" w16cid:durableId="24183753">
    <w:abstractNumId w:val="11"/>
  </w:num>
  <w:num w:numId="4" w16cid:durableId="462386772">
    <w:abstractNumId w:val="27"/>
  </w:num>
  <w:num w:numId="5" w16cid:durableId="1443572165">
    <w:abstractNumId w:val="3"/>
  </w:num>
  <w:num w:numId="6" w16cid:durableId="1391349031">
    <w:abstractNumId w:val="25"/>
  </w:num>
  <w:num w:numId="7" w16cid:durableId="1391030073">
    <w:abstractNumId w:val="0"/>
  </w:num>
  <w:num w:numId="8" w16cid:durableId="1496073732">
    <w:abstractNumId w:val="1"/>
  </w:num>
  <w:num w:numId="9" w16cid:durableId="1170415445">
    <w:abstractNumId w:val="8"/>
  </w:num>
  <w:num w:numId="10" w16cid:durableId="779031356">
    <w:abstractNumId w:val="9"/>
  </w:num>
  <w:num w:numId="11" w16cid:durableId="1724862274">
    <w:abstractNumId w:val="12"/>
  </w:num>
  <w:num w:numId="12" w16cid:durableId="255360661">
    <w:abstractNumId w:val="4"/>
  </w:num>
  <w:num w:numId="13" w16cid:durableId="258173354">
    <w:abstractNumId w:val="24"/>
  </w:num>
  <w:num w:numId="14" w16cid:durableId="1658344787">
    <w:abstractNumId w:val="21"/>
  </w:num>
  <w:num w:numId="15" w16cid:durableId="1967160296">
    <w:abstractNumId w:val="7"/>
  </w:num>
  <w:num w:numId="16" w16cid:durableId="1813407686">
    <w:abstractNumId w:val="29"/>
  </w:num>
  <w:num w:numId="17" w16cid:durableId="1584488105">
    <w:abstractNumId w:val="16"/>
  </w:num>
  <w:num w:numId="18" w16cid:durableId="2012682315">
    <w:abstractNumId w:val="28"/>
  </w:num>
  <w:num w:numId="19" w16cid:durableId="760225258">
    <w:abstractNumId w:val="6"/>
  </w:num>
  <w:num w:numId="20" w16cid:durableId="778454486">
    <w:abstractNumId w:val="19"/>
  </w:num>
  <w:num w:numId="21" w16cid:durableId="92435304">
    <w:abstractNumId w:val="30"/>
  </w:num>
  <w:num w:numId="22" w16cid:durableId="402802227">
    <w:abstractNumId w:val="14"/>
  </w:num>
  <w:num w:numId="23" w16cid:durableId="1914197680">
    <w:abstractNumId w:val="2"/>
  </w:num>
  <w:num w:numId="24" w16cid:durableId="1420643080">
    <w:abstractNumId w:val="18"/>
  </w:num>
  <w:num w:numId="25" w16cid:durableId="1275598677">
    <w:abstractNumId w:val="15"/>
  </w:num>
  <w:num w:numId="26" w16cid:durableId="537933995">
    <w:abstractNumId w:val="10"/>
  </w:num>
  <w:num w:numId="27" w16cid:durableId="544214911">
    <w:abstractNumId w:val="13"/>
  </w:num>
  <w:num w:numId="28" w16cid:durableId="1141770078">
    <w:abstractNumId w:val="23"/>
  </w:num>
  <w:num w:numId="29" w16cid:durableId="1546868744">
    <w:abstractNumId w:val="26"/>
  </w:num>
  <w:num w:numId="30" w16cid:durableId="1437167838">
    <w:abstractNumId w:val="22"/>
  </w:num>
  <w:num w:numId="31" w16cid:durableId="16749888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TrueTypeFonts/>
  <w:hideSpellingErrors/>
  <w:hideGrammatical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e2NDA3NzIwNbe0MDJX0lEKTi0uzszPAykwqwUAJWMv9SwAAAA="/>
  </w:docVars>
  <w:rsids>
    <w:rsidRoot w:val="00FF4D75"/>
    <w:rsid w:val="00012B6C"/>
    <w:rsid w:val="00057C39"/>
    <w:rsid w:val="000777F4"/>
    <w:rsid w:val="0009766D"/>
    <w:rsid w:val="000A72CA"/>
    <w:rsid w:val="000B5984"/>
    <w:rsid w:val="000D092F"/>
    <w:rsid w:val="000F6153"/>
    <w:rsid w:val="00152247"/>
    <w:rsid w:val="00155FCA"/>
    <w:rsid w:val="0018460F"/>
    <w:rsid w:val="00196679"/>
    <w:rsid w:val="00270D5F"/>
    <w:rsid w:val="002A6FA0"/>
    <w:rsid w:val="002C41B8"/>
    <w:rsid w:val="002C4A5E"/>
    <w:rsid w:val="002F6438"/>
    <w:rsid w:val="0035318A"/>
    <w:rsid w:val="0037074D"/>
    <w:rsid w:val="00400ADB"/>
    <w:rsid w:val="004524BF"/>
    <w:rsid w:val="0046230B"/>
    <w:rsid w:val="00480AA6"/>
    <w:rsid w:val="004D1829"/>
    <w:rsid w:val="004E1864"/>
    <w:rsid w:val="00525EA2"/>
    <w:rsid w:val="00577D27"/>
    <w:rsid w:val="005E7188"/>
    <w:rsid w:val="00680371"/>
    <w:rsid w:val="006A3C0A"/>
    <w:rsid w:val="006D5085"/>
    <w:rsid w:val="007B61BB"/>
    <w:rsid w:val="007E2274"/>
    <w:rsid w:val="00803FE8"/>
    <w:rsid w:val="00812128"/>
    <w:rsid w:val="00874131"/>
    <w:rsid w:val="00882F73"/>
    <w:rsid w:val="0088401F"/>
    <w:rsid w:val="00896A6F"/>
    <w:rsid w:val="008D29AD"/>
    <w:rsid w:val="008E2D1C"/>
    <w:rsid w:val="00915D4B"/>
    <w:rsid w:val="00920023"/>
    <w:rsid w:val="00930380"/>
    <w:rsid w:val="009630CD"/>
    <w:rsid w:val="009B028D"/>
    <w:rsid w:val="009C02C6"/>
    <w:rsid w:val="009D6B74"/>
    <w:rsid w:val="009F07BB"/>
    <w:rsid w:val="00A01666"/>
    <w:rsid w:val="00A04860"/>
    <w:rsid w:val="00A616C7"/>
    <w:rsid w:val="00A63274"/>
    <w:rsid w:val="00A72363"/>
    <w:rsid w:val="00AA1672"/>
    <w:rsid w:val="00B13438"/>
    <w:rsid w:val="00B53BD1"/>
    <w:rsid w:val="00BA506A"/>
    <w:rsid w:val="00BC221F"/>
    <w:rsid w:val="00BD1CD0"/>
    <w:rsid w:val="00C504B7"/>
    <w:rsid w:val="00C7371D"/>
    <w:rsid w:val="00C9712E"/>
    <w:rsid w:val="00CC5FC9"/>
    <w:rsid w:val="00CD3F76"/>
    <w:rsid w:val="00CE349F"/>
    <w:rsid w:val="00D10E9D"/>
    <w:rsid w:val="00D422F5"/>
    <w:rsid w:val="00D64DAE"/>
    <w:rsid w:val="00D964A2"/>
    <w:rsid w:val="00DB596D"/>
    <w:rsid w:val="00E22ACB"/>
    <w:rsid w:val="00E97376"/>
    <w:rsid w:val="00EA3FD3"/>
    <w:rsid w:val="00EA7388"/>
    <w:rsid w:val="00EC7550"/>
    <w:rsid w:val="00F172E8"/>
    <w:rsid w:val="00FE3145"/>
    <w:rsid w:val="00FF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1104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D0D0D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200"/>
      <w:outlineLvl w:val="0"/>
    </w:pPr>
    <w:rPr>
      <w:color w:val="43267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120"/>
      <w:outlineLvl w:val="1"/>
    </w:pPr>
    <w:rPr>
      <w:color w:val="432673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Calibri" w:eastAsia="Calibri" w:hAnsi="Calibri" w:cs="Calibri"/>
      <w:color w:val="1F3863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single" w:sz="4" w:space="6" w:color="FFFFFF"/>
        <w:left w:val="single" w:sz="4" w:space="10" w:color="FFFFFF"/>
        <w:bottom w:val="single" w:sz="4" w:space="8" w:color="FFFFFF"/>
        <w:right w:val="single" w:sz="4" w:space="10" w:color="FFFFFF"/>
      </w:pBdr>
      <w:shd w:val="clear" w:color="auto" w:fill="EBDDF4"/>
      <w:spacing w:before="600" w:after="600" w:line="240" w:lineRule="auto"/>
      <w:jc w:val="center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after="120"/>
      <w:jc w:val="center"/>
    </w:pPr>
    <w:rPr>
      <w:color w:val="432673"/>
      <w:sz w:val="36"/>
      <w:szCs w:val="36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915D4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15D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5D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5D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5D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5D4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15D4B"/>
    <w:pPr>
      <w:ind w:left="720"/>
      <w:contextualSpacing/>
    </w:pPr>
  </w:style>
  <w:style w:type="paragraph" w:customStyle="1" w:styleId="Tablebulletssmall">
    <w:name w:val="Table bullets (small)"/>
    <w:basedOn w:val="Normal"/>
    <w:rsid w:val="00CE349F"/>
    <w:pPr>
      <w:numPr>
        <w:numId w:val="18"/>
      </w:numPr>
      <w:spacing w:before="80" w:after="80"/>
      <w:ind w:left="368" w:hanging="307"/>
    </w:pPr>
    <w:rPr>
      <w:sz w:val="18"/>
      <w:szCs w:val="19"/>
    </w:rPr>
  </w:style>
  <w:style w:type="table" w:styleId="TableGrid">
    <w:name w:val="Table Grid"/>
    <w:basedOn w:val="TableNormal"/>
    <w:uiPriority w:val="39"/>
    <w:rsid w:val="00CE3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6"/>
    <w:basedOn w:val="TableNormal"/>
    <w:rsid w:val="00CE349F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MTDisplayEquation">
    <w:name w:val="MTDisplayEquation"/>
    <w:basedOn w:val="Normal"/>
    <w:next w:val="Normal"/>
    <w:rsid w:val="00CE349F"/>
    <w:pPr>
      <w:numPr>
        <w:ilvl w:val="1"/>
        <w:numId w:val="22"/>
      </w:numPr>
      <w:tabs>
        <w:tab w:val="center" w:pos="5240"/>
        <w:tab w:val="right" w:pos="9020"/>
      </w:tabs>
      <w:spacing w:before="100" w:beforeAutospacing="1" w:after="100" w:afterAutospacing="1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CE349F"/>
    <w:rPr>
      <w:color w:val="432673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400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ADB"/>
  </w:style>
  <w:style w:type="table" w:styleId="TableGridLight">
    <w:name w:val="Grid Table Light"/>
    <w:basedOn w:val="TableNormal"/>
    <w:uiPriority w:val="40"/>
    <w:rsid w:val="00400A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hapter">
    <w:name w:val="Chapter"/>
    <w:basedOn w:val="Heading1"/>
    <w:qFormat/>
    <w:rsid w:val="00400ADB"/>
    <w:pPr>
      <w:shd w:val="clear" w:color="auto" w:fill="D2E8E9"/>
    </w:pPr>
    <w:rPr>
      <w:rFonts w:eastAsiaTheme="majorEastAsia" w:cstheme="majorBidi"/>
      <w:b/>
      <w:bCs/>
      <w:color w:val="326367"/>
      <w:kern w:val="2"/>
      <w:sz w:val="40"/>
      <w:szCs w:val="40"/>
      <w:lang w:eastAsia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152247"/>
    <w:pPr>
      <w:tabs>
        <w:tab w:val="center" w:pos="4513"/>
        <w:tab w:val="right" w:pos="9026"/>
      </w:tabs>
      <w:spacing w:after="0" w:line="240" w:lineRule="auto"/>
    </w:pPr>
    <w:rPr>
      <w:rFonts w:eastAsiaTheme="minorHAnsi" w:cstheme="minorBidi"/>
      <w:color w:val="0D0D0D" w:themeColor="text1" w:themeTint="F2"/>
      <w:kern w:val="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152247"/>
    <w:rPr>
      <w:rFonts w:eastAsiaTheme="minorHAnsi" w:cstheme="minorBidi"/>
      <w:color w:val="0D0D0D" w:themeColor="text1" w:themeTint="F2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NnLqxS4zCV8BYWia6Balsaq/2w==">CgMxLjAyDmguYXc5Y3JnNTBvNjRuMg5oLjY3OGdqY3k4ejFxNjIOaC5majFnbHRnZG5hNDEyD2lkLmM3ZzhuNXB6b2R1ZTIOaC5udDNobmRkcTR2Y3k4AHIhMVpmUmNvdUMwVjNVaDYwV3paR1h3LWFaZ0s4MlRaQTFN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3CBE4BB3A37E488EBA36778162DF73" ma:contentTypeVersion="14" ma:contentTypeDescription="Create a new document." ma:contentTypeScope="" ma:versionID="0fb43fb1aa4e59332d5b0f19b84463ad">
  <xsd:schema xmlns:xsd="http://www.w3.org/2001/XMLSchema" xmlns:xs="http://www.w3.org/2001/XMLSchema" xmlns:p="http://schemas.microsoft.com/office/2006/metadata/properties" xmlns:ns2="793c77ee-4b4c-4c71-81d8-13ade05a2728" xmlns:ns3="35bd0bae-f88e-4010-86b3-4f837abcc0be" targetNamespace="http://schemas.microsoft.com/office/2006/metadata/properties" ma:root="true" ma:fieldsID="72831a12c1f50ef4f14741b0b460a1ce" ns2:_="" ns3:_="">
    <xsd:import namespace="793c77ee-4b4c-4c71-81d8-13ade05a2728"/>
    <xsd:import namespace="35bd0bae-f88e-4010-86b3-4f837abcc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c77ee-4b4c-4c71-81d8-13ade05a2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323eb9-42bf-4c5f-9fdb-2be1ed835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d0bae-f88e-4010-86b3-4f837abcc0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28b4b58-1043-4966-96c8-0b089c760a9f}" ma:internalName="TaxCatchAll" ma:showField="CatchAllData" ma:web="35bd0bae-f88e-4010-86b3-4f837abcc0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bd0bae-f88e-4010-86b3-4f837abcc0be" xsi:nil="true"/>
    <lcf76f155ced4ddcb4097134ff3c332f xmlns="793c77ee-4b4c-4c71-81d8-13ade05a27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2E78BB4-303E-4AF6-9C5C-D6D89D62BA2C}"/>
</file>

<file path=customXml/itemProps3.xml><?xml version="1.0" encoding="utf-8"?>
<ds:datastoreItem xmlns:ds="http://schemas.openxmlformats.org/officeDocument/2006/customXml" ds:itemID="{0A4E753D-6F29-4EC5-A5F3-A7FD6CA93C5F}"/>
</file>

<file path=customXml/itemProps4.xml><?xml version="1.0" encoding="utf-8"?>
<ds:datastoreItem xmlns:ds="http://schemas.openxmlformats.org/officeDocument/2006/customXml" ds:itemID="{05DD7A54-F38A-4A1E-9B27-D0840CD24A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1471</Words>
  <Characters>8386</Characters>
  <Application>Microsoft Office Word</Application>
  <DocSecurity>0</DocSecurity>
  <Lines>69</Lines>
  <Paragraphs>19</Paragraphs>
  <ScaleCrop>false</ScaleCrop>
  <Company/>
  <LinksUpToDate>false</LinksUpToDate>
  <CharactersWithSpaces>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2026-08-20T14:27:00Z</dcterms:created>
  <dcterms:modified xsi:type="dcterms:W3CDTF">2026-08-20T14:27:00Z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0x010100823CBE4BB3A37E488EBA36778162DF73</vt:lpwstr>
  </property>
</Properties>
</file>