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84B1" w14:textId="4FFBFBFF" w:rsidR="002018C7" w:rsidRPr="00155B0D" w:rsidRDefault="005B4EBA" w:rsidP="000C7838">
      <w:pPr>
        <w:keepNext/>
        <w:keepLines/>
        <w:pBdr>
          <w:top w:val="nil"/>
          <w:left w:val="nil"/>
          <w:bottom w:val="nil"/>
          <w:right w:val="nil"/>
          <w:between w:val="nil"/>
        </w:pBdr>
        <w:shd w:val="clear" w:color="auto" w:fill="D2E8E9"/>
        <w:spacing w:after="200" w:line="276" w:lineRule="auto"/>
        <w:rPr>
          <w:b/>
          <w:bCs/>
          <w:color w:val="326367"/>
          <w:sz w:val="40"/>
          <w:szCs w:val="40"/>
        </w:rPr>
      </w:pPr>
      <w:r>
        <w:rPr>
          <w:b/>
          <w:bCs/>
          <w:color w:val="326367"/>
          <w:sz w:val="40"/>
          <w:szCs w:val="40"/>
        </w:rPr>
        <w:t>Activity 3</w:t>
      </w:r>
      <w:r w:rsidR="00925A1F" w:rsidRPr="00155B0D">
        <w:rPr>
          <w:b/>
          <w:bCs/>
          <w:color w:val="326367"/>
          <w:sz w:val="40"/>
          <w:szCs w:val="40"/>
        </w:rPr>
        <w:t xml:space="preserve"> Worksheet answers</w:t>
      </w:r>
    </w:p>
    <w:p w14:paraId="3AAC75FE" w14:textId="28D145B8" w:rsidR="003C1CCE" w:rsidRPr="000C7838" w:rsidRDefault="003C1CCE" w:rsidP="000C7838">
      <w:pPr>
        <w:pStyle w:val="ListParagraph"/>
        <w:numPr>
          <w:ilvl w:val="0"/>
          <w:numId w:val="34"/>
        </w:numPr>
        <w:spacing w:after="0" w:line="276" w:lineRule="auto"/>
        <w:textDirection w:val="btLr"/>
        <w:rPr>
          <w:b/>
          <w:bCs/>
        </w:rPr>
      </w:pPr>
      <w:r w:rsidRPr="000C7838">
        <w:rPr>
          <w:b/>
          <w:bCs/>
        </w:rPr>
        <w:t>Recall</w:t>
      </w:r>
    </w:p>
    <w:p w14:paraId="49F89266" w14:textId="411AAE7A" w:rsidR="006817C8" w:rsidRPr="00155B0D" w:rsidRDefault="003C1CCE" w:rsidP="000C7838">
      <w:pPr>
        <w:spacing w:after="0" w:line="276" w:lineRule="auto"/>
        <w:ind w:left="360"/>
        <w:textDirection w:val="btLr"/>
      </w:pPr>
      <w:r w:rsidRPr="00155B0D">
        <w:t>Convert a hydraulic system pressure of 2</w:t>
      </w:r>
      <w:r w:rsidR="006817C8" w:rsidRPr="00155B0D">
        <w:t xml:space="preserve"> </w:t>
      </w:r>
      <w:r w:rsidRPr="00155B0D">
        <w:t>500</w:t>
      </w:r>
      <w:r w:rsidR="006817C8" w:rsidRPr="00155B0D">
        <w:t xml:space="preserve"> </w:t>
      </w:r>
      <w:r w:rsidRPr="00155B0D">
        <w:t>000 Pa (Pascals) into bar.</w:t>
      </w:r>
    </w:p>
    <w:p w14:paraId="0FF97FC0" w14:textId="2307AF6C" w:rsidR="003C1CCE" w:rsidRDefault="003C1CCE" w:rsidP="000C7838">
      <w:pPr>
        <w:spacing w:after="0" w:line="276" w:lineRule="auto"/>
        <w:ind w:left="360"/>
        <w:textDirection w:val="btLr"/>
      </w:pPr>
      <w:r w:rsidRPr="00155B0D">
        <w:t>(1 bar = 100</w:t>
      </w:r>
      <w:r w:rsidR="006817C8" w:rsidRPr="00155B0D">
        <w:t xml:space="preserve"> </w:t>
      </w:r>
      <w:r w:rsidRPr="00155B0D">
        <w:t>000 Pa). Show your working.</w:t>
      </w:r>
    </w:p>
    <w:p w14:paraId="089693C7" w14:textId="0CF64674" w:rsidR="00C30F67" w:rsidRPr="003C4623" w:rsidRDefault="00C30F67" w:rsidP="00C30F67">
      <w:pPr>
        <w:jc w:val="right"/>
        <w:rPr>
          <w:b/>
          <w:bCs/>
          <w:i/>
          <w:iCs/>
        </w:rPr>
      </w:pPr>
      <w:r w:rsidRPr="003C4623">
        <w:rPr>
          <w:b/>
          <w:bCs/>
          <w:i/>
          <w:iCs/>
        </w:rPr>
        <w:t>(</w:t>
      </w:r>
      <w:r>
        <w:rPr>
          <w:b/>
          <w:bCs/>
          <w:i/>
          <w:iCs/>
        </w:rPr>
        <w:t>2</w:t>
      </w:r>
      <w:r w:rsidRPr="003C4623">
        <w:rPr>
          <w:b/>
          <w:bCs/>
          <w:i/>
          <w:iCs/>
        </w:rPr>
        <w:t xml:space="preserve"> marks)</w:t>
      </w:r>
    </w:p>
    <w:p w14:paraId="728CDF35" w14:textId="5CF02767" w:rsidR="006817C8" w:rsidRPr="00C82FF9" w:rsidRDefault="006817C8" w:rsidP="00C82FF9">
      <w:pPr>
        <w:spacing w:after="0" w:line="276" w:lineRule="auto"/>
        <w:ind w:left="360"/>
        <w:textDirection w:val="btLr"/>
        <w:rPr>
          <w:b/>
          <w:bCs/>
        </w:rPr>
      </w:pPr>
      <w:r w:rsidRPr="00C82FF9">
        <w:rPr>
          <w:b/>
          <w:bCs/>
        </w:rPr>
        <w:t>Answer:</w:t>
      </w:r>
      <w:r w:rsidR="00C82FF9">
        <w:rPr>
          <w:b/>
          <w:bCs/>
        </w:rPr>
        <w:t xml:space="preserve"> </w:t>
      </w:r>
      <w:r w:rsidRPr="006817C8">
        <w:t>Pressure in bar = 2 500 000</w:t>
      </w:r>
      <w:r>
        <w:t xml:space="preserve"> Pa ÷ </w:t>
      </w:r>
      <w:r w:rsidRPr="006817C8">
        <w:t>100 000</w:t>
      </w:r>
      <w:r>
        <w:t xml:space="preserve"> </w:t>
      </w:r>
      <w:r w:rsidRPr="003E005B">
        <w:rPr>
          <w:i/>
          <w:iCs/>
        </w:rPr>
        <w:t>(1 mark for dividing by 100 000)</w:t>
      </w:r>
    </w:p>
    <w:p w14:paraId="09634A84" w14:textId="72BB11CD" w:rsidR="006817C8" w:rsidRDefault="006817C8" w:rsidP="000C7838">
      <w:pPr>
        <w:spacing w:line="276" w:lineRule="auto"/>
        <w:ind w:left="360"/>
        <w:textDirection w:val="btLr"/>
        <w:rPr>
          <w:b/>
          <w:bCs/>
          <w:color w:val="000000"/>
        </w:rPr>
      </w:pPr>
      <w:r w:rsidRPr="006817C8">
        <w:t xml:space="preserve">= </w:t>
      </w:r>
      <w:r w:rsidRPr="003E005B">
        <w:rPr>
          <w:b/>
          <w:bCs/>
        </w:rPr>
        <w:t>25 bar</w:t>
      </w:r>
      <w:r>
        <w:rPr>
          <w:b/>
          <w:bCs/>
        </w:rPr>
        <w:t xml:space="preserve"> </w:t>
      </w:r>
      <w:r w:rsidRPr="00D559EE">
        <w:rPr>
          <w:i/>
          <w:iCs/>
        </w:rPr>
        <w:t xml:space="preserve">(1 mark for </w:t>
      </w:r>
      <w:r>
        <w:rPr>
          <w:i/>
          <w:iCs/>
        </w:rPr>
        <w:t>correct answer</w:t>
      </w:r>
      <w:r w:rsidRPr="00D559EE">
        <w:rPr>
          <w:i/>
          <w:iCs/>
        </w:rPr>
        <w:t>)</w:t>
      </w:r>
    </w:p>
    <w:p w14:paraId="598927CF" w14:textId="4E895302" w:rsidR="00FB7890" w:rsidRPr="000C7838" w:rsidRDefault="00FB7890" w:rsidP="000C7838">
      <w:pPr>
        <w:pStyle w:val="ListParagraph"/>
        <w:numPr>
          <w:ilvl w:val="0"/>
          <w:numId w:val="34"/>
        </w:numPr>
        <w:spacing w:after="0" w:line="276" w:lineRule="auto"/>
        <w:rPr>
          <w:b/>
          <w:bCs/>
        </w:rPr>
      </w:pPr>
      <w:r w:rsidRPr="000C7838">
        <w:rPr>
          <w:b/>
          <w:bCs/>
        </w:rPr>
        <w:t>Force from pressure (hydraulics)</w:t>
      </w:r>
    </w:p>
    <w:p w14:paraId="7DC9076A" w14:textId="77777777" w:rsidR="00FB7890" w:rsidRPr="00155B0D" w:rsidRDefault="00FB7890" w:rsidP="000C7838">
      <w:pPr>
        <w:spacing w:after="0" w:line="276" w:lineRule="auto"/>
        <w:ind w:left="360"/>
      </w:pPr>
      <w:r w:rsidRPr="00155B0D">
        <w:t xml:space="preserve">A hydraulic vehicle lift uses oil at high pressure to raise a car. The force produced depends on the pressure of the fluid and the area of the piston. </w:t>
      </w:r>
    </w:p>
    <w:p w14:paraId="242E57D5" w14:textId="1B7CC513" w:rsidR="00FB7890" w:rsidRPr="00155B0D" w:rsidRDefault="00FB7890" w:rsidP="000C7838">
      <w:pPr>
        <w:spacing w:after="0" w:line="276" w:lineRule="auto"/>
        <w:ind w:left="360"/>
      </w:pPr>
      <w:r w:rsidRPr="00155B0D">
        <w:t>The hydraulic system operates at a pressure of 5</w:t>
      </w:r>
      <w:r w:rsidR="006543F3" w:rsidRPr="00155B0D">
        <w:t xml:space="preserve"> </w:t>
      </w:r>
      <w:r w:rsidRPr="00155B0D">
        <w:t>000</w:t>
      </w:r>
      <w:r w:rsidR="006543F3" w:rsidRPr="00155B0D">
        <w:t xml:space="preserve"> </w:t>
      </w:r>
      <w:r w:rsidRPr="00155B0D">
        <w:t>000 Pa (5 MPa).</w:t>
      </w:r>
      <w:r w:rsidRPr="00155B0D">
        <w:br/>
        <w:t>The piston has an area of 0.02 m².</w:t>
      </w:r>
    </w:p>
    <w:p w14:paraId="20EC56A1" w14:textId="52BBB303" w:rsidR="00FB7890" w:rsidRDefault="00FB7890" w:rsidP="000C7838">
      <w:pPr>
        <w:spacing w:after="0" w:line="276" w:lineRule="auto"/>
        <w:ind w:left="360"/>
      </w:pPr>
      <w:r w:rsidRPr="00155B0D">
        <w:t>Calculate the force produced by the piston.</w:t>
      </w:r>
    </w:p>
    <w:p w14:paraId="2C1B9CB1" w14:textId="374BC054" w:rsidR="00C30F67" w:rsidRPr="003C4623" w:rsidRDefault="00C30F67" w:rsidP="00C30F67">
      <w:pPr>
        <w:jc w:val="right"/>
        <w:rPr>
          <w:b/>
          <w:bCs/>
          <w:i/>
          <w:iCs/>
        </w:rPr>
      </w:pPr>
      <w:r w:rsidRPr="003C4623">
        <w:rPr>
          <w:b/>
          <w:bCs/>
          <w:i/>
          <w:iCs/>
        </w:rPr>
        <w:t>(</w:t>
      </w:r>
      <w:r>
        <w:rPr>
          <w:b/>
          <w:bCs/>
          <w:i/>
          <w:iCs/>
        </w:rPr>
        <w:t>3</w:t>
      </w:r>
      <w:r w:rsidRPr="003C4623">
        <w:rPr>
          <w:b/>
          <w:bCs/>
          <w:i/>
          <w:iCs/>
        </w:rPr>
        <w:t xml:space="preserve"> marks)</w:t>
      </w:r>
    </w:p>
    <w:p w14:paraId="02A49482" w14:textId="0B7BF61D" w:rsidR="00EE1227" w:rsidRPr="00C82FF9" w:rsidRDefault="00EE1227" w:rsidP="000C7838">
      <w:pPr>
        <w:spacing w:after="0" w:line="276" w:lineRule="auto"/>
        <w:ind w:left="360"/>
        <w:rPr>
          <w:b/>
          <w:bCs/>
        </w:rPr>
      </w:pPr>
      <w:r w:rsidRPr="00C82FF9">
        <w:rPr>
          <w:b/>
          <w:bCs/>
        </w:rPr>
        <w:t>Working</w:t>
      </w:r>
      <w:r w:rsidR="00155B0D" w:rsidRPr="00C82FF9">
        <w:rPr>
          <w:b/>
          <w:bCs/>
        </w:rPr>
        <w:t>:</w:t>
      </w:r>
    </w:p>
    <w:p w14:paraId="7EE1DF38" w14:textId="047F99C9" w:rsidR="00EE1227" w:rsidRPr="00155B0D" w:rsidRDefault="00E77C34" w:rsidP="000C7838">
      <w:pPr>
        <w:spacing w:after="0" w:line="276" w:lineRule="auto"/>
        <w:ind w:left="360"/>
        <w:rPr>
          <w:bCs/>
        </w:rPr>
      </w:pPr>
      <m:oMath>
        <m:r>
          <w:rPr>
            <w:rFonts w:ascii="Cambria Math" w:hAnsi="Cambria Math"/>
          </w:rPr>
          <m:t>F=P×A</m:t>
        </m:r>
      </m:oMath>
      <w:r w:rsidR="00943CAF" w:rsidRPr="00155B0D">
        <w:rPr>
          <w:bCs/>
        </w:rPr>
        <w:t xml:space="preserve"> (1) </w:t>
      </w:r>
      <w:r w:rsidR="00943CAF" w:rsidRPr="00155B0D">
        <w:rPr>
          <w:bCs/>
          <w:i/>
          <w:iCs/>
        </w:rPr>
        <w:t>Correct formula used</w:t>
      </w:r>
    </w:p>
    <w:p w14:paraId="079F4683" w14:textId="77777777" w:rsidR="00C82FF9" w:rsidRDefault="00E77C34" w:rsidP="00C82FF9">
      <w:pPr>
        <w:spacing w:after="0" w:line="276" w:lineRule="auto"/>
        <w:ind w:left="360"/>
        <w:rPr>
          <w:b/>
          <w:bCs/>
        </w:rPr>
      </w:pPr>
      <m:oMath>
        <m:r>
          <w:rPr>
            <w:rFonts w:ascii="Cambria Math" w:hAnsi="Cambria Math"/>
          </w:rPr>
          <m:t>F=</m:t>
        </m:r>
        <m:r>
          <m:rPr>
            <m:sty m:val="p"/>
          </m:rPr>
          <w:rPr>
            <w:rFonts w:ascii="Cambria Math" w:hAnsi="Cambria Math"/>
          </w:rPr>
          <m:t>5 000 000</m:t>
        </m:r>
        <m:r>
          <w:rPr>
            <w:rFonts w:ascii="Cambria Math" w:hAnsi="Cambria Math"/>
          </w:rPr>
          <m:t>×0.02</m:t>
        </m:r>
      </m:oMath>
      <w:r w:rsidR="00943CAF" w:rsidRPr="00155B0D">
        <w:rPr>
          <w:bCs/>
        </w:rPr>
        <w:t xml:space="preserve"> (1) </w:t>
      </w:r>
      <w:r w:rsidR="00943CAF" w:rsidRPr="00155B0D">
        <w:rPr>
          <w:bCs/>
          <w:i/>
          <w:iCs/>
        </w:rPr>
        <w:t>Correct substitution</w:t>
      </w:r>
      <m:oMath>
        <m:r>
          <m:rPr>
            <m:sty m:val="p"/>
          </m:rPr>
          <w:rPr>
            <w:rFonts w:ascii="Cambria Math" w:hAnsi="Cambria Math"/>
          </w:rPr>
          <w:br/>
        </m:r>
        <m:r>
          <w:rPr>
            <w:rFonts w:ascii="Cambria Math" w:hAnsi="Cambria Math"/>
          </w:rPr>
          <m:t>F=100 000</m:t>
        </m:r>
        <m:r>
          <m:rPr>
            <m:nor/>
          </m:rPr>
          <w:rPr>
            <w:bCs/>
          </w:rPr>
          <m:t> N</m:t>
        </m:r>
      </m:oMath>
      <w:r w:rsidR="00943CAF" w:rsidRPr="00155B0D">
        <w:rPr>
          <w:bCs/>
        </w:rPr>
        <w:t xml:space="preserve"> (1)</w:t>
      </w:r>
      <w:r w:rsidR="00943CAF" w:rsidRPr="00155B0D">
        <w:rPr>
          <w:bCs/>
          <w:i/>
          <w:iCs/>
        </w:rPr>
        <w:t xml:space="preserve"> Correct </w:t>
      </w:r>
      <w:r w:rsidR="00E40FC1" w:rsidRPr="00155B0D">
        <w:rPr>
          <w:bCs/>
          <w:i/>
          <w:iCs/>
        </w:rPr>
        <w:t xml:space="preserve">answer with </w:t>
      </w:r>
      <w:r w:rsidR="00943CAF" w:rsidRPr="00155B0D">
        <w:rPr>
          <w:bCs/>
          <w:i/>
          <w:iCs/>
        </w:rPr>
        <w:t>unit</w:t>
      </w:r>
      <m:oMath>
        <m:r>
          <m:rPr>
            <m:sty m:val="p"/>
          </m:rPr>
          <w:br/>
        </m:r>
      </m:oMath>
    </w:p>
    <w:p w14:paraId="63564EA7" w14:textId="6A48D84F" w:rsidR="00AE3BAA" w:rsidRPr="00C82FF9" w:rsidRDefault="00EE1227" w:rsidP="00C82FF9">
      <w:pPr>
        <w:spacing w:after="0" w:line="276" w:lineRule="auto"/>
        <w:ind w:left="360"/>
        <w:rPr>
          <w:b/>
          <w:bCs/>
        </w:rPr>
      </w:pPr>
      <w:r w:rsidRPr="00C82FF9">
        <w:rPr>
          <w:b/>
          <w:bCs/>
        </w:rPr>
        <w:t>Answer:</w:t>
      </w:r>
      <w:r w:rsidR="00C82FF9">
        <w:rPr>
          <w:b/>
          <w:bCs/>
        </w:rPr>
        <w:t xml:space="preserve"> </w:t>
      </w:r>
      <w:r w:rsidRPr="00155B0D">
        <w:t>100</w:t>
      </w:r>
      <w:r w:rsidR="006543F3" w:rsidRPr="00155B0D">
        <w:t xml:space="preserve"> </w:t>
      </w:r>
      <w:r w:rsidRPr="00155B0D">
        <w:t xml:space="preserve">000 N (100 </w:t>
      </w:r>
      <w:proofErr w:type="spellStart"/>
      <w:r w:rsidRPr="00155B0D">
        <w:t>kN</w:t>
      </w:r>
      <w:proofErr w:type="spellEnd"/>
      <w:r w:rsidRPr="00155B0D">
        <w:t>)</w:t>
      </w:r>
      <w:r w:rsidR="00C82FF9">
        <w:t xml:space="preserve"> </w:t>
      </w:r>
      <w:r w:rsidR="00943CAF" w:rsidRPr="00155B0D">
        <w:t>(3 marks)</w:t>
      </w:r>
    </w:p>
    <w:p w14:paraId="589CA7A3" w14:textId="77777777" w:rsidR="00555999" w:rsidRPr="000C7838" w:rsidRDefault="00555999" w:rsidP="000C7838">
      <w:pPr>
        <w:spacing w:before="100" w:beforeAutospacing="1" w:after="0" w:line="276" w:lineRule="auto"/>
        <w:ind w:left="360"/>
        <w:rPr>
          <w:i/>
          <w:iCs/>
        </w:rPr>
      </w:pPr>
      <w:r w:rsidRPr="000C7838">
        <w:rPr>
          <w:i/>
          <w:iCs/>
        </w:rPr>
        <w:t>Why 3 marks?</w:t>
      </w:r>
    </w:p>
    <w:p w14:paraId="1DCBFBFB" w14:textId="7AD15BF0" w:rsidR="00943CAF" w:rsidRDefault="00943CAF" w:rsidP="000C7838">
      <w:pPr>
        <w:numPr>
          <w:ilvl w:val="0"/>
          <w:numId w:val="26"/>
        </w:numPr>
        <w:spacing w:after="100" w:afterAutospacing="1" w:line="276" w:lineRule="auto"/>
      </w:pPr>
      <w:r>
        <w:t xml:space="preserve">It’s a </w:t>
      </w:r>
      <w:r w:rsidRPr="00F659E5">
        <w:rPr>
          <w:rStyle w:val="Strong"/>
          <w:b w:val="0"/>
          <w:bCs w:val="0"/>
        </w:rPr>
        <w:t>single-step calculation</w:t>
      </w:r>
      <w:r w:rsidR="00E77C34">
        <w:t>.</w:t>
      </w:r>
    </w:p>
    <w:p w14:paraId="358E8A26" w14:textId="4CC109C3" w:rsidR="00943CAF" w:rsidRDefault="00943CAF" w:rsidP="000C7838">
      <w:pPr>
        <w:numPr>
          <w:ilvl w:val="0"/>
          <w:numId w:val="26"/>
        </w:numPr>
        <w:spacing w:before="100" w:beforeAutospacing="1" w:after="100" w:afterAutospacing="1" w:line="276" w:lineRule="auto"/>
      </w:pPr>
      <w:r>
        <w:t>Tests basic understanding of the formula and units</w:t>
      </w:r>
      <w:r w:rsidR="00E77C34">
        <w:t>.</w:t>
      </w:r>
    </w:p>
    <w:p w14:paraId="3856B5F6" w14:textId="053452C8" w:rsidR="00943CAF" w:rsidRDefault="00943CAF" w:rsidP="000C7838">
      <w:pPr>
        <w:numPr>
          <w:ilvl w:val="0"/>
          <w:numId w:val="26"/>
        </w:numPr>
        <w:spacing w:before="100" w:beforeAutospacing="1" w:after="100" w:afterAutospacing="1" w:line="276" w:lineRule="auto"/>
      </w:pPr>
      <w:r>
        <w:t>Good entry-level confidence builder</w:t>
      </w:r>
      <w:r w:rsidR="00E77C34">
        <w:t>.</w:t>
      </w:r>
    </w:p>
    <w:p w14:paraId="594156F1" w14:textId="2BC694AE" w:rsidR="00A67EC5" w:rsidRDefault="00A67EC5" w:rsidP="000C7838">
      <w:pPr>
        <w:spacing w:before="100" w:beforeAutospacing="1" w:after="100" w:afterAutospacing="1" w:line="276" w:lineRule="auto"/>
        <w:ind w:left="360"/>
      </w:pPr>
      <w:r w:rsidRPr="00155B0D">
        <w:t xml:space="preserve">Caveat on </w:t>
      </w:r>
      <w:r w:rsidR="00E77C34">
        <w:t>e</w:t>
      </w:r>
      <w:r w:rsidRPr="00155B0D">
        <w:t xml:space="preserve">xam </w:t>
      </w:r>
      <w:r w:rsidR="00E77C34">
        <w:t>m</w:t>
      </w:r>
      <w:r w:rsidRPr="00155B0D">
        <w:t>arks</w:t>
      </w:r>
      <w:r w:rsidRPr="00E77C34">
        <w:t xml:space="preserve">: </w:t>
      </w:r>
      <w:r>
        <w:t>Please note that in official exams, similar calculation questions may carry fewer marks (often only 1 mark for the final answer or 2 marks with working). The marks allocated here are designed to reward every developmental step of learning (formula, substitution, calculation, comparison and units) to help teachers diagnose specific areas of difficulty. Students should be advised that actual exam mark schemes may be more condensed.</w:t>
      </w:r>
    </w:p>
    <w:p w14:paraId="672F1F1D" w14:textId="05CF5E6C" w:rsidR="00FB7890" w:rsidRPr="000C7838" w:rsidRDefault="00FB7890" w:rsidP="000C7838">
      <w:pPr>
        <w:pStyle w:val="ListParagraph"/>
        <w:numPr>
          <w:ilvl w:val="0"/>
          <w:numId w:val="34"/>
        </w:numPr>
        <w:spacing w:after="0" w:line="276" w:lineRule="auto"/>
        <w:rPr>
          <w:b/>
          <w:bCs/>
        </w:rPr>
      </w:pPr>
      <w:r w:rsidRPr="000C7838">
        <w:rPr>
          <w:b/>
          <w:bCs/>
        </w:rPr>
        <w:t>Comparing two systems</w:t>
      </w:r>
    </w:p>
    <w:p w14:paraId="15C998BE" w14:textId="77777777" w:rsidR="00FB7890" w:rsidRPr="00155B0D" w:rsidRDefault="00FB7890" w:rsidP="000C7838">
      <w:pPr>
        <w:spacing w:after="0" w:line="276" w:lineRule="auto"/>
        <w:ind w:left="360"/>
      </w:pPr>
      <w:r w:rsidRPr="00155B0D">
        <w:t xml:space="preserve">An engineer is comparing a pneumatic system and a hydraulic system to decide which can produce more force. </w:t>
      </w:r>
    </w:p>
    <w:p w14:paraId="711CD1A4" w14:textId="2B801E96" w:rsidR="00FB7890" w:rsidRPr="00155B0D" w:rsidRDefault="00FB7890" w:rsidP="000C7838">
      <w:pPr>
        <w:spacing w:after="0" w:line="276" w:lineRule="auto"/>
        <w:ind w:left="360"/>
      </w:pPr>
      <w:r w:rsidRPr="00155B0D">
        <w:t>The pneumatic system operates at 600</w:t>
      </w:r>
      <w:r w:rsidR="006543F3" w:rsidRPr="00155B0D">
        <w:t xml:space="preserve"> </w:t>
      </w:r>
      <w:r w:rsidRPr="00155B0D">
        <w:t>000 Pa (0.6 MPa).</w:t>
      </w:r>
      <w:r w:rsidRPr="00155B0D">
        <w:br/>
        <w:t>The hydraulic system operates at 6</w:t>
      </w:r>
      <w:r w:rsidR="006543F3" w:rsidRPr="00155B0D">
        <w:t xml:space="preserve"> </w:t>
      </w:r>
      <w:r w:rsidRPr="00155B0D">
        <w:t>000</w:t>
      </w:r>
      <w:r w:rsidR="006543F3" w:rsidRPr="00155B0D">
        <w:t xml:space="preserve"> </w:t>
      </w:r>
      <w:r w:rsidRPr="00155B0D">
        <w:t>000 Pa (6 MPa).</w:t>
      </w:r>
    </w:p>
    <w:p w14:paraId="79A36641" w14:textId="77777777" w:rsidR="00FB7890" w:rsidRPr="00155B0D" w:rsidRDefault="00FB7890" w:rsidP="000C7838">
      <w:pPr>
        <w:spacing w:after="0" w:line="276" w:lineRule="auto"/>
        <w:ind w:left="360"/>
      </w:pPr>
      <w:r w:rsidRPr="00155B0D">
        <w:t>Both systems use a piston with an area of 0.01 m².</w:t>
      </w:r>
    </w:p>
    <w:p w14:paraId="0C96B830" w14:textId="1F314BB5" w:rsidR="00FB7890" w:rsidRPr="00C30F67" w:rsidRDefault="00FB7890" w:rsidP="000C7838">
      <w:pPr>
        <w:spacing w:after="0" w:line="276" w:lineRule="auto"/>
        <w:ind w:left="360"/>
        <w:rPr>
          <w:spacing w:val="-2"/>
        </w:rPr>
      </w:pPr>
      <w:r w:rsidRPr="00C30F67">
        <w:rPr>
          <w:spacing w:val="-2"/>
        </w:rPr>
        <w:t>Calculate the force produced by each system and state which produces the greater force.</w:t>
      </w:r>
    </w:p>
    <w:p w14:paraId="2E153D89" w14:textId="468F0050" w:rsidR="00C30F67" w:rsidRPr="003C4623" w:rsidRDefault="00C30F67" w:rsidP="00C30F67">
      <w:pPr>
        <w:jc w:val="right"/>
        <w:rPr>
          <w:b/>
          <w:bCs/>
          <w:i/>
          <w:iCs/>
        </w:rPr>
      </w:pPr>
      <w:r w:rsidRPr="003C4623">
        <w:rPr>
          <w:b/>
          <w:bCs/>
          <w:i/>
          <w:iCs/>
        </w:rPr>
        <w:t>(</w:t>
      </w:r>
      <w:r>
        <w:rPr>
          <w:b/>
          <w:bCs/>
          <w:i/>
          <w:iCs/>
        </w:rPr>
        <w:t>5</w:t>
      </w:r>
      <w:r w:rsidRPr="003C4623">
        <w:rPr>
          <w:b/>
          <w:bCs/>
          <w:i/>
          <w:iCs/>
        </w:rPr>
        <w:t xml:space="preserve"> marks)</w:t>
      </w:r>
    </w:p>
    <w:p w14:paraId="64AD6272" w14:textId="77777777" w:rsidR="00CA77FA" w:rsidRDefault="00CA77FA" w:rsidP="000C7838">
      <w:pPr>
        <w:spacing w:after="0" w:line="276" w:lineRule="auto"/>
      </w:pPr>
    </w:p>
    <w:p w14:paraId="4146721C" w14:textId="7F195FC5" w:rsidR="005D20C8" w:rsidRPr="00C82FF9" w:rsidRDefault="005D20C8" w:rsidP="000C7838">
      <w:pPr>
        <w:spacing w:after="0" w:line="276" w:lineRule="auto"/>
        <w:ind w:left="360"/>
        <w:rPr>
          <w:b/>
          <w:bCs/>
        </w:rPr>
      </w:pPr>
      <w:r w:rsidRPr="00C82FF9">
        <w:rPr>
          <w:b/>
          <w:bCs/>
        </w:rPr>
        <w:t>Working</w:t>
      </w:r>
      <w:r w:rsidR="00155B0D" w:rsidRPr="00C82FF9">
        <w:rPr>
          <w:b/>
          <w:bCs/>
        </w:rPr>
        <w:t>:</w:t>
      </w:r>
    </w:p>
    <w:p w14:paraId="240754A9" w14:textId="25CB2B44" w:rsidR="00943CAF" w:rsidRPr="00E77C34" w:rsidRDefault="00E77C34" w:rsidP="000C7838">
      <w:pPr>
        <w:spacing w:after="0" w:line="276" w:lineRule="auto"/>
        <w:ind w:left="360"/>
        <w:rPr>
          <w:i/>
          <w:iCs/>
        </w:rPr>
      </w:pPr>
      <m:oMath>
        <m:r>
          <w:rPr>
            <w:rFonts w:ascii="Cambria Math" w:hAnsi="Cambria Math"/>
          </w:rPr>
          <m:t>F=P×A</m:t>
        </m:r>
      </m:oMath>
      <w:r w:rsidR="00943CAF" w:rsidRPr="00155B0D">
        <w:t xml:space="preserve"> (1) </w:t>
      </w:r>
      <w:r w:rsidR="00943CAF" w:rsidRPr="00E77C34">
        <w:rPr>
          <w:i/>
          <w:iCs/>
        </w:rPr>
        <w:t>Correct formula used (at least once)</w:t>
      </w:r>
    </w:p>
    <w:p w14:paraId="297FE79C" w14:textId="3216B8B2" w:rsidR="00C82FF9" w:rsidRDefault="005D20C8" w:rsidP="000C7838">
      <w:pPr>
        <w:spacing w:after="0" w:line="276" w:lineRule="auto"/>
        <w:ind w:left="360"/>
        <w:rPr>
          <w:i/>
          <w:iCs/>
        </w:rPr>
      </w:pPr>
      <w:r w:rsidRPr="00155B0D">
        <w:t>Hydraulic:</w:t>
      </w:r>
      <w:r w:rsidR="00C82FF9">
        <w:t xml:space="preserve"> </w:t>
      </w:r>
      <m:oMath>
        <m:r>
          <w:rPr>
            <w:rFonts w:ascii="Cambria Math" w:hAnsi="Cambria Math"/>
          </w:rPr>
          <m:t>F=6 000 000×0.01=60 000</m:t>
        </m:r>
        <m:r>
          <m:rPr>
            <m:nor/>
          </m:rPr>
          <m:t> N</m:t>
        </m:r>
      </m:oMath>
      <w:r w:rsidR="00943CAF" w:rsidRPr="00155B0D">
        <w:t xml:space="preserve"> (1) </w:t>
      </w:r>
      <w:r w:rsidR="00943CAF" w:rsidRPr="00E77C34">
        <w:rPr>
          <w:i/>
          <w:iCs/>
        </w:rPr>
        <w:t>Correct hydraulic calculation</w:t>
      </w:r>
    </w:p>
    <w:p w14:paraId="23F26DC2" w14:textId="37D4CF1F" w:rsidR="00943CAF" w:rsidRPr="00E77C34" w:rsidRDefault="005D20C8" w:rsidP="000C7838">
      <w:pPr>
        <w:spacing w:after="0" w:line="276" w:lineRule="auto"/>
        <w:ind w:left="360"/>
        <w:rPr>
          <w:i/>
          <w:iCs/>
        </w:rPr>
      </w:pPr>
      <w:r w:rsidRPr="00155B0D">
        <w:t>Pneumatic:</w:t>
      </w:r>
      <w:r w:rsidR="00C82FF9">
        <w:t xml:space="preserve"> </w:t>
      </w:r>
      <m:oMath>
        <m:r>
          <w:rPr>
            <w:rFonts w:ascii="Cambria Math" w:hAnsi="Cambria Math"/>
          </w:rPr>
          <m:t>F=600 000×0.01=</m:t>
        </m:r>
        <m:r>
          <m:rPr>
            <m:sty m:val="p"/>
          </m:rPr>
          <w:rPr>
            <w:rFonts w:ascii="Cambria Math" w:hAnsi="Cambria Math"/>
          </w:rPr>
          <m:t>6000</m:t>
        </m:r>
        <m:r>
          <m:rPr>
            <m:nor/>
          </m:rPr>
          <m:t> N</m:t>
        </m:r>
      </m:oMath>
      <w:r w:rsidR="00943CAF" w:rsidRPr="00155B0D">
        <w:t xml:space="preserve"> (1) </w:t>
      </w:r>
      <w:r w:rsidR="00943CAF" w:rsidRPr="00E77C34">
        <w:rPr>
          <w:i/>
          <w:iCs/>
        </w:rPr>
        <w:t>Correct pneumatic calculation</w:t>
      </w:r>
    </w:p>
    <w:p w14:paraId="49F70B29" w14:textId="5A80C415" w:rsidR="00943CAF" w:rsidRPr="00155B0D" w:rsidRDefault="00943CAF" w:rsidP="000C7838">
      <w:pPr>
        <w:spacing w:after="0" w:line="276" w:lineRule="auto"/>
        <w:ind w:left="360"/>
      </w:pPr>
      <w:r w:rsidRPr="00155B0D">
        <w:t xml:space="preserve">Hydraulic system produces greater force (1) </w:t>
      </w:r>
      <w:r w:rsidRPr="00E77C34">
        <w:rPr>
          <w:i/>
          <w:iCs/>
        </w:rPr>
        <w:t>Correct comparison</w:t>
      </w:r>
    </w:p>
    <w:p w14:paraId="53C6060B" w14:textId="59D19FE7" w:rsidR="00943CAF" w:rsidRPr="00155B0D" w:rsidRDefault="00943CAF" w:rsidP="000C7838">
      <w:pPr>
        <w:spacing w:after="0" w:line="276" w:lineRule="auto"/>
        <w:ind w:left="360"/>
      </w:pPr>
      <w:r w:rsidRPr="00155B0D">
        <w:t>10</w:t>
      </w:r>
      <w:r w:rsidR="006817C8" w:rsidRPr="00155B0D">
        <w:t>×</w:t>
      </w:r>
      <w:r w:rsidRPr="00155B0D">
        <w:t xml:space="preserve"> greater (1) </w:t>
      </w:r>
      <w:r w:rsidRPr="00E77C34">
        <w:rPr>
          <w:i/>
          <w:iCs/>
        </w:rPr>
        <w:t>Quantified comparison</w:t>
      </w:r>
    </w:p>
    <w:p w14:paraId="78E918E6" w14:textId="77777777" w:rsidR="00C82FF9" w:rsidRDefault="00C82FF9" w:rsidP="000C7838">
      <w:pPr>
        <w:spacing w:after="0" w:line="276" w:lineRule="auto"/>
        <w:ind w:left="360"/>
        <w:rPr>
          <w:b/>
          <w:bCs/>
        </w:rPr>
      </w:pPr>
    </w:p>
    <w:p w14:paraId="275C4B5B" w14:textId="765A08BD" w:rsidR="005D20C8" w:rsidRPr="00C82FF9" w:rsidRDefault="005D20C8" w:rsidP="00C82FF9">
      <w:pPr>
        <w:spacing w:after="0" w:line="276" w:lineRule="auto"/>
        <w:ind w:left="360"/>
        <w:rPr>
          <w:b/>
          <w:bCs/>
        </w:rPr>
      </w:pPr>
      <w:r w:rsidRPr="00C82FF9">
        <w:rPr>
          <w:b/>
          <w:bCs/>
        </w:rPr>
        <w:t>Answer:</w:t>
      </w:r>
      <w:r w:rsidR="00C82FF9">
        <w:rPr>
          <w:b/>
          <w:bCs/>
        </w:rPr>
        <w:t xml:space="preserve"> </w:t>
      </w:r>
      <w:r w:rsidRPr="00155B0D">
        <w:t xml:space="preserve">Hydraulic system produces 10× more force </w:t>
      </w:r>
      <w:r w:rsidR="00943CAF" w:rsidRPr="00155B0D">
        <w:t>(5 marks)</w:t>
      </w:r>
    </w:p>
    <w:p w14:paraId="2A2DC82E" w14:textId="77777777" w:rsidR="00555999" w:rsidRPr="000C7838" w:rsidRDefault="00555999" w:rsidP="000C7838">
      <w:pPr>
        <w:spacing w:before="100" w:beforeAutospacing="1" w:after="0" w:line="276" w:lineRule="auto"/>
        <w:ind w:left="360"/>
        <w:rPr>
          <w:i/>
          <w:iCs/>
        </w:rPr>
      </w:pPr>
      <w:r w:rsidRPr="000C7838">
        <w:rPr>
          <w:i/>
          <w:iCs/>
        </w:rPr>
        <w:t>Why 5 marks?</w:t>
      </w:r>
    </w:p>
    <w:p w14:paraId="52BDF5C4" w14:textId="13D9EB8A" w:rsidR="00943CAF" w:rsidRPr="00A67EC5" w:rsidRDefault="00943CAF" w:rsidP="000C7838">
      <w:pPr>
        <w:numPr>
          <w:ilvl w:val="0"/>
          <w:numId w:val="27"/>
        </w:numPr>
        <w:spacing w:after="100" w:afterAutospacing="1" w:line="276" w:lineRule="auto"/>
      </w:pPr>
      <w:r w:rsidRPr="00A67EC5">
        <w:t xml:space="preserve">Multi-step problem </w:t>
      </w:r>
    </w:p>
    <w:p w14:paraId="5C8A3B04" w14:textId="6CD99B73" w:rsidR="00943CAF" w:rsidRPr="00A67EC5" w:rsidRDefault="00943CAF" w:rsidP="000C7838">
      <w:pPr>
        <w:numPr>
          <w:ilvl w:val="0"/>
          <w:numId w:val="27"/>
        </w:numPr>
        <w:spacing w:before="100" w:beforeAutospacing="1" w:after="100" w:afterAutospacing="1" w:line="276" w:lineRule="auto"/>
      </w:pPr>
      <w:r w:rsidRPr="00A67EC5">
        <w:t xml:space="preserve">Requires </w:t>
      </w:r>
      <w:r w:rsidRPr="00A67EC5">
        <w:rPr>
          <w:rStyle w:val="Strong"/>
          <w:b w:val="0"/>
          <w:bCs w:val="0"/>
        </w:rPr>
        <w:t xml:space="preserve">repetition </w:t>
      </w:r>
      <w:r w:rsidR="00F659E5" w:rsidRPr="00A67EC5">
        <w:rPr>
          <w:rStyle w:val="Strong"/>
          <w:b w:val="0"/>
          <w:bCs w:val="0"/>
        </w:rPr>
        <w:t xml:space="preserve">AND </w:t>
      </w:r>
      <w:r w:rsidRPr="00A67EC5">
        <w:rPr>
          <w:rStyle w:val="Strong"/>
          <w:b w:val="0"/>
          <w:bCs w:val="0"/>
        </w:rPr>
        <w:t xml:space="preserve">comparison </w:t>
      </w:r>
      <w:r w:rsidR="00F659E5" w:rsidRPr="00A67EC5">
        <w:rPr>
          <w:rStyle w:val="Strong"/>
          <w:b w:val="0"/>
          <w:bCs w:val="0"/>
        </w:rPr>
        <w:t>AND</w:t>
      </w:r>
      <w:r w:rsidRPr="00A67EC5">
        <w:rPr>
          <w:rStyle w:val="Strong"/>
          <w:b w:val="0"/>
          <w:bCs w:val="0"/>
        </w:rPr>
        <w:t xml:space="preserve"> interpretation</w:t>
      </w:r>
      <w:r w:rsidRPr="00A67EC5">
        <w:t xml:space="preserve"> </w:t>
      </w:r>
    </w:p>
    <w:p w14:paraId="3E06E7FD" w14:textId="77777777" w:rsidR="00943CAF" w:rsidRPr="00A67EC5" w:rsidRDefault="00943CAF" w:rsidP="000C7838">
      <w:pPr>
        <w:numPr>
          <w:ilvl w:val="0"/>
          <w:numId w:val="27"/>
        </w:numPr>
        <w:spacing w:before="100" w:beforeAutospacing="1" w:after="100" w:afterAutospacing="1" w:line="276" w:lineRule="auto"/>
      </w:pPr>
      <w:r w:rsidRPr="00A67EC5">
        <w:t>Nice bridge between maths and engineering judgement</w:t>
      </w:r>
    </w:p>
    <w:p w14:paraId="66C8B226" w14:textId="2477AF0A" w:rsidR="00A67EC5" w:rsidRDefault="00A67EC5" w:rsidP="000C7838">
      <w:pPr>
        <w:spacing w:before="100" w:beforeAutospacing="1" w:after="100" w:afterAutospacing="1" w:line="276" w:lineRule="auto"/>
        <w:ind w:left="360"/>
      </w:pPr>
      <w:r w:rsidRPr="00155B0D">
        <w:t xml:space="preserve">Caveat on </w:t>
      </w:r>
      <w:r w:rsidR="00E77C34">
        <w:t>e</w:t>
      </w:r>
      <w:r w:rsidRPr="00155B0D">
        <w:t xml:space="preserve">xam </w:t>
      </w:r>
      <w:r w:rsidR="00E77C34">
        <w:t>m</w:t>
      </w:r>
      <w:r w:rsidRPr="00155B0D">
        <w:t>arks:</w:t>
      </w:r>
      <w:r w:rsidRPr="00E77C34">
        <w:t xml:space="preserve"> </w:t>
      </w:r>
      <w:r w:rsidRPr="00A67EC5">
        <w:t>Please note that in official exams, similar calculation questions may carry fewer marks (often only 1 mark for the final answer or 2 marks with working). The marks allocated here are designed to reward every developmental step of learning (formula, substitution, calculation, comparison and units) to help teachers diagnose specific areas of difficulty. Students should be advised that actual exam mark schemes may be more condensed.</w:t>
      </w:r>
    </w:p>
    <w:p w14:paraId="67B19883" w14:textId="7F661106" w:rsidR="00FB7890" w:rsidRPr="000C7838" w:rsidRDefault="00FB7890" w:rsidP="000C7838">
      <w:pPr>
        <w:pStyle w:val="ListParagraph"/>
        <w:numPr>
          <w:ilvl w:val="0"/>
          <w:numId w:val="34"/>
        </w:numPr>
        <w:spacing w:after="0" w:line="276" w:lineRule="auto"/>
        <w:rPr>
          <w:b/>
          <w:bCs/>
        </w:rPr>
      </w:pPr>
      <w:r w:rsidRPr="000C7838">
        <w:rPr>
          <w:b/>
          <w:bCs/>
        </w:rPr>
        <w:t>Area effect (mechanical advantage)</w:t>
      </w:r>
    </w:p>
    <w:p w14:paraId="2334BBD3" w14:textId="1E82D506" w:rsidR="00FB7890" w:rsidRPr="00155B0D" w:rsidRDefault="00FB7890" w:rsidP="000C7838">
      <w:pPr>
        <w:spacing w:after="0" w:line="276" w:lineRule="auto"/>
        <w:ind w:left="360"/>
      </w:pPr>
      <w:r w:rsidRPr="00155B0D">
        <w:t xml:space="preserve">Hydraulic systems can multiply force by using </w:t>
      </w:r>
      <w:r w:rsidR="00E77C34" w:rsidRPr="00155B0D">
        <w:t>different-sized</w:t>
      </w:r>
      <w:r w:rsidRPr="00155B0D">
        <w:t xml:space="preserve"> pistons.</w:t>
      </w:r>
    </w:p>
    <w:p w14:paraId="268DF7FF" w14:textId="31C618E0" w:rsidR="00FB7890" w:rsidRPr="00155B0D" w:rsidRDefault="006817C8" w:rsidP="000C7838">
      <w:pPr>
        <w:spacing w:after="0" w:line="276" w:lineRule="auto"/>
        <w:ind w:left="360"/>
      </w:pPr>
      <w:r w:rsidRPr="00155B0D">
        <w:t>A</w:t>
      </w:r>
      <w:r w:rsidR="00FB7890" w:rsidRPr="00155B0D">
        <w:t xml:space="preserve"> hydraulic press</w:t>
      </w:r>
      <w:r w:rsidRPr="00155B0D">
        <w:t xml:space="preserve"> or </w:t>
      </w:r>
      <w:r w:rsidR="00FB7890" w:rsidRPr="00155B0D">
        <w:t>jack is used to multiply force. An input force of 200 N is applied to the small piston, transmitting pressure through the fluid to the large piston which lifts the load.</w:t>
      </w:r>
    </w:p>
    <w:p w14:paraId="2F6FC376" w14:textId="77777777" w:rsidR="00FB7890" w:rsidRPr="00155B0D" w:rsidRDefault="00FB7890" w:rsidP="000C7838">
      <w:pPr>
        <w:numPr>
          <w:ilvl w:val="0"/>
          <w:numId w:val="31"/>
        </w:numPr>
        <w:tabs>
          <w:tab w:val="clear" w:pos="720"/>
          <w:tab w:val="num" w:pos="1080"/>
        </w:tabs>
        <w:spacing w:after="0" w:line="276" w:lineRule="auto"/>
        <w:ind w:left="1080"/>
      </w:pPr>
      <w:r w:rsidRPr="00155B0D">
        <w:t xml:space="preserve">Small piston area = 0.005 m² </w:t>
      </w:r>
    </w:p>
    <w:p w14:paraId="6DAA46D4" w14:textId="77777777" w:rsidR="00FB7890" w:rsidRPr="00155B0D" w:rsidRDefault="00FB7890" w:rsidP="000C7838">
      <w:pPr>
        <w:numPr>
          <w:ilvl w:val="0"/>
          <w:numId w:val="31"/>
        </w:numPr>
        <w:tabs>
          <w:tab w:val="clear" w:pos="720"/>
          <w:tab w:val="num" w:pos="1080"/>
        </w:tabs>
        <w:spacing w:after="0" w:line="276" w:lineRule="auto"/>
        <w:ind w:left="1080"/>
      </w:pPr>
      <w:r w:rsidRPr="00155B0D">
        <w:t xml:space="preserve">Large piston area = 0.05 m² </w:t>
      </w:r>
    </w:p>
    <w:p w14:paraId="386C1F5D" w14:textId="77777777" w:rsidR="00FB7890" w:rsidRPr="00155B0D" w:rsidRDefault="00FB7890" w:rsidP="000C7838">
      <w:pPr>
        <w:numPr>
          <w:ilvl w:val="0"/>
          <w:numId w:val="31"/>
        </w:numPr>
        <w:tabs>
          <w:tab w:val="clear" w:pos="720"/>
          <w:tab w:val="num" w:pos="1080"/>
        </w:tabs>
        <w:spacing w:after="0" w:line="276" w:lineRule="auto"/>
        <w:ind w:left="1080"/>
      </w:pPr>
      <w:r w:rsidRPr="00155B0D">
        <w:t xml:space="preserve">Input force = 200 N </w:t>
      </w:r>
    </w:p>
    <w:p w14:paraId="508539B1" w14:textId="74927488" w:rsidR="0090591A" w:rsidRDefault="00FB7890" w:rsidP="000C7838">
      <w:pPr>
        <w:spacing w:after="0" w:line="276" w:lineRule="auto"/>
        <w:ind w:left="360"/>
      </w:pPr>
      <w:r w:rsidRPr="00155B0D">
        <w:t>Calculate the output force.</w:t>
      </w:r>
    </w:p>
    <w:p w14:paraId="25512751" w14:textId="77777777" w:rsidR="00C30F67" w:rsidRPr="003C4623" w:rsidRDefault="00C30F67" w:rsidP="00C30F67">
      <w:pPr>
        <w:jc w:val="right"/>
        <w:rPr>
          <w:b/>
          <w:bCs/>
          <w:i/>
          <w:iCs/>
        </w:rPr>
      </w:pPr>
      <w:r w:rsidRPr="003C4623">
        <w:rPr>
          <w:b/>
          <w:bCs/>
          <w:i/>
          <w:iCs/>
        </w:rPr>
        <w:t>(</w:t>
      </w:r>
      <w:r>
        <w:rPr>
          <w:b/>
          <w:bCs/>
          <w:i/>
          <w:iCs/>
        </w:rPr>
        <w:t>5</w:t>
      </w:r>
      <w:r w:rsidRPr="003C4623">
        <w:rPr>
          <w:b/>
          <w:bCs/>
          <w:i/>
          <w:iCs/>
        </w:rPr>
        <w:t xml:space="preserve"> marks)</w:t>
      </w:r>
    </w:p>
    <w:p w14:paraId="62820B02" w14:textId="08BABE0B" w:rsidR="00753BAB" w:rsidRPr="00C82FF9" w:rsidRDefault="00753BAB" w:rsidP="00C82FF9">
      <w:pPr>
        <w:spacing w:before="240" w:after="0" w:line="276" w:lineRule="auto"/>
        <w:ind w:left="360"/>
        <w:rPr>
          <w:b/>
          <w:bCs/>
        </w:rPr>
      </w:pPr>
      <w:r w:rsidRPr="00C82FF9">
        <w:rPr>
          <w:b/>
          <w:bCs/>
        </w:rPr>
        <w:t>Working</w:t>
      </w:r>
      <w:r w:rsidR="00155B0D" w:rsidRPr="00C82FF9">
        <w:rPr>
          <w:b/>
          <w:bCs/>
        </w:rPr>
        <w:t>:</w:t>
      </w:r>
    </w:p>
    <w:p w14:paraId="31ED3D65" w14:textId="77777777" w:rsidR="00753BAB" w:rsidRPr="00E77C34" w:rsidRDefault="00753BAB" w:rsidP="000C7838">
      <w:pPr>
        <w:spacing w:after="0" w:line="276" w:lineRule="auto"/>
        <w:ind w:left="360"/>
      </w:pPr>
      <w:r w:rsidRPr="00E77C34">
        <w:t>Pressure is equal throughout the system:</w:t>
      </w:r>
    </w:p>
    <w:p w14:paraId="1CC0D250" w14:textId="1E2A1753" w:rsidR="00775866" w:rsidRPr="00E77C34" w:rsidRDefault="00E77C34" w:rsidP="000C7838">
      <w:pPr>
        <w:spacing w:after="0" w:line="276" w:lineRule="auto"/>
        <w:ind w:left="360"/>
        <w:rPr>
          <w:i/>
          <w:iCs/>
        </w:rPr>
      </w:pPr>
      <m:oMath>
        <m:r>
          <w:rPr>
            <w:rFonts w:ascii="Cambria Math" w:hAnsi="Cambria Math"/>
          </w:rPr>
          <m:t>P=</m:t>
        </m:r>
        <m:f>
          <m:fPr>
            <m:ctrlPr>
              <w:rPr>
                <w:rFonts w:ascii="Cambria Math" w:hAnsi="Cambria Math"/>
              </w:rPr>
            </m:ctrlPr>
          </m:fPr>
          <m:num>
            <m:r>
              <w:rPr>
                <w:rFonts w:ascii="Cambria Math" w:hAnsi="Cambria Math"/>
              </w:rPr>
              <m:t>F</m:t>
            </m:r>
          </m:num>
          <m:den>
            <m:r>
              <w:rPr>
                <w:rFonts w:ascii="Cambria Math" w:hAnsi="Cambria Math"/>
              </w:rPr>
              <m:t>A</m:t>
            </m:r>
          </m:den>
        </m:f>
      </m:oMath>
      <w:r w:rsidR="00943CAF" w:rsidRPr="00155B0D">
        <w:t xml:space="preserve"> (1) </w:t>
      </w:r>
      <w:r w:rsidR="00943CAF" w:rsidRPr="00E77C34">
        <w:rPr>
          <w:i/>
          <w:iCs/>
        </w:rPr>
        <w:t>Correct use of pressure formula</w:t>
      </w:r>
    </w:p>
    <w:p w14:paraId="2C1F6680" w14:textId="44AFB843" w:rsidR="00943CAF" w:rsidRPr="00F659E5" w:rsidRDefault="00D73593" w:rsidP="000C7838">
      <w:pPr>
        <w:spacing w:after="0" w:line="276" w:lineRule="auto"/>
        <w:ind w:left="360"/>
        <w:rPr>
          <w:b/>
          <w:bCs/>
        </w:rPr>
      </w:pPr>
      <m:oMath>
        <m:r>
          <w:rPr>
            <w:rFonts w:ascii="Cambria Math" w:hAnsi="Cambria Math"/>
          </w:rPr>
          <m:t>P=</m:t>
        </m:r>
        <m:f>
          <m:fPr>
            <m:ctrlPr>
              <w:rPr>
                <w:rFonts w:ascii="Cambria Math" w:hAnsi="Cambria Math"/>
              </w:rPr>
            </m:ctrlPr>
          </m:fPr>
          <m:num>
            <m:r>
              <w:rPr>
                <w:rFonts w:ascii="Cambria Math" w:hAnsi="Cambria Math"/>
              </w:rPr>
              <m:t>200</m:t>
            </m:r>
          </m:num>
          <m:den>
            <m:r>
              <w:rPr>
                <w:rFonts w:ascii="Cambria Math" w:hAnsi="Cambria Math"/>
              </w:rPr>
              <m:t>0.005</m:t>
            </m:r>
          </m:den>
        </m:f>
        <m:r>
          <w:rPr>
            <w:rFonts w:ascii="Cambria Math" w:hAnsi="Cambria Math"/>
          </w:rPr>
          <m:t>=40 000</m:t>
        </m:r>
        <m:r>
          <m:rPr>
            <m:nor/>
          </m:rPr>
          <w:rPr>
            <w:rFonts w:ascii="Cambria Math"/>
          </w:rPr>
          <m:t xml:space="preserve"> </m:t>
        </m:r>
        <m:r>
          <m:rPr>
            <m:nor/>
          </m:rPr>
          <m:t>Pa</m:t>
        </m:r>
      </m:oMath>
      <w:r w:rsidR="00943CAF" w:rsidRPr="00155B0D">
        <w:t xml:space="preserve"> (1) </w:t>
      </w:r>
      <w:r w:rsidR="00943CAF" w:rsidRPr="00E77C34">
        <w:rPr>
          <w:i/>
          <w:iCs/>
        </w:rPr>
        <w:t>Correct pressure calculation</w:t>
      </w:r>
    </w:p>
    <w:p w14:paraId="7569A1F3" w14:textId="038BFAC1" w:rsidR="00753BAB" w:rsidRPr="00E77C34" w:rsidRDefault="00753BAB" w:rsidP="00C82FF9">
      <w:pPr>
        <w:spacing w:before="240" w:after="0" w:line="276" w:lineRule="auto"/>
        <w:ind w:left="360"/>
      </w:pPr>
      <w:r w:rsidRPr="00E77C34">
        <w:t>Now calculate output force:</w:t>
      </w:r>
    </w:p>
    <w:p w14:paraId="7EB97A84" w14:textId="7E41DA24" w:rsidR="00953095" w:rsidRPr="00155B0D" w:rsidRDefault="00E77C34" w:rsidP="000C7838">
      <w:pPr>
        <w:spacing w:after="0" w:line="276" w:lineRule="auto"/>
        <w:ind w:left="360"/>
      </w:pPr>
      <m:oMath>
        <m:r>
          <w:rPr>
            <w:rFonts w:ascii="Cambria Math" w:hAnsi="Cambria Math"/>
          </w:rPr>
          <m:t>F=P×A</m:t>
        </m:r>
      </m:oMath>
      <w:r w:rsidR="00943CAF" w:rsidRPr="00155B0D">
        <w:t xml:space="preserve"> (1)</w:t>
      </w:r>
      <w:r w:rsidR="00775866" w:rsidRPr="00155B0D">
        <w:t xml:space="preserve"> </w:t>
      </w:r>
      <w:r w:rsidR="00943CAF" w:rsidRPr="00E77C34">
        <w:rPr>
          <w:i/>
          <w:iCs/>
        </w:rPr>
        <w:t>Correct use of</w:t>
      </w:r>
      <w:r w:rsidR="00775866" w:rsidRPr="00E77C34">
        <w:rPr>
          <w:i/>
          <w:iCs/>
        </w:rPr>
        <w:t xml:space="preserve"> force formula</w:t>
      </w:r>
      <m:oMath>
        <m:r>
          <m:rPr>
            <m:sty m:val="p"/>
          </m:rPr>
          <w:rPr>
            <w:rFonts w:ascii="Cambria Math" w:hAnsi="Cambria Math"/>
          </w:rPr>
          <w:br/>
        </m:r>
        <m:r>
          <w:rPr>
            <w:rFonts w:ascii="Cambria Math" w:hAnsi="Cambria Math"/>
          </w:rPr>
          <m:t>F=40 000×0.05=</m:t>
        </m:r>
        <m:r>
          <m:rPr>
            <m:sty m:val="p"/>
          </m:rPr>
          <w:rPr>
            <w:rFonts w:ascii="Cambria Math" w:hAnsi="Cambria Math"/>
          </w:rPr>
          <m:t>2000</m:t>
        </m:r>
        <m:r>
          <m:rPr>
            <m:nor/>
          </m:rPr>
          <m:t> N</m:t>
        </m:r>
      </m:oMath>
      <w:r w:rsidR="00943CAF" w:rsidRPr="00155B0D">
        <w:t xml:space="preserve"> (1)</w:t>
      </w:r>
      <w:r w:rsidR="00775866" w:rsidRPr="00155B0D">
        <w:t xml:space="preserve"> </w:t>
      </w:r>
      <w:r w:rsidR="00943CAF" w:rsidRPr="00E77C34">
        <w:rPr>
          <w:i/>
          <w:iCs/>
        </w:rPr>
        <w:t>Correct substitution</w:t>
      </w:r>
    </w:p>
    <w:p w14:paraId="0C577210" w14:textId="77777777" w:rsidR="00C82FF9" w:rsidRDefault="00E77C34" w:rsidP="000C7838">
      <w:pPr>
        <w:spacing w:after="0" w:line="276" w:lineRule="auto"/>
        <w:ind w:left="360"/>
        <w:rPr>
          <w:b/>
          <w:bCs/>
        </w:rPr>
      </w:pPr>
      <m:oMath>
        <m:r>
          <w:rPr>
            <w:rFonts w:ascii="Cambria Math" w:hAnsi="Cambria Math"/>
          </w:rPr>
          <m:t>F=</m:t>
        </m:r>
        <m:r>
          <m:rPr>
            <m:sty m:val="p"/>
          </m:rPr>
          <w:rPr>
            <w:rFonts w:ascii="Cambria Math" w:hAnsi="Cambria Math"/>
          </w:rPr>
          <m:t>2000</m:t>
        </m:r>
        <m:r>
          <m:rPr>
            <m:nor/>
          </m:rPr>
          <m:t> N</m:t>
        </m:r>
      </m:oMath>
      <w:r w:rsidR="00953095" w:rsidRPr="00155B0D">
        <w:t xml:space="preserve"> (1) </w:t>
      </w:r>
      <w:r w:rsidR="00953095" w:rsidRPr="00E77C34">
        <w:rPr>
          <w:i/>
          <w:iCs/>
        </w:rPr>
        <w:t>Correct final answer with unit</w:t>
      </w:r>
      <m:oMath>
        <m:r>
          <m:rPr>
            <m:sty m:val="p"/>
          </m:rPr>
          <w:rPr>
            <w:rFonts w:ascii="Cambria Math" w:hAnsi="Cambria Math"/>
          </w:rPr>
          <w:br/>
        </m:r>
      </m:oMath>
    </w:p>
    <w:p w14:paraId="4F59556B" w14:textId="750D3460" w:rsidR="00EE1227" w:rsidRDefault="00753BAB" w:rsidP="000C7838">
      <w:pPr>
        <w:spacing w:after="0" w:line="276" w:lineRule="auto"/>
        <w:ind w:left="360"/>
      </w:pPr>
      <w:r w:rsidRPr="00C82FF9">
        <w:rPr>
          <w:b/>
          <w:bCs/>
        </w:rPr>
        <w:lastRenderedPageBreak/>
        <w:t>Answer:</w:t>
      </w:r>
      <w:r w:rsidR="00C82FF9">
        <w:rPr>
          <w:b/>
          <w:bCs/>
        </w:rPr>
        <w:t xml:space="preserve"> </w:t>
      </w:r>
      <w:r w:rsidRPr="00155B0D">
        <w:t>2000 N</w:t>
      </w:r>
    </w:p>
    <w:p w14:paraId="54F9AE4E" w14:textId="77777777" w:rsidR="00555999" w:rsidRDefault="00555999" w:rsidP="000C7838">
      <w:pPr>
        <w:spacing w:after="0" w:line="276" w:lineRule="auto"/>
        <w:ind w:left="720"/>
        <w:rPr>
          <w:b/>
          <w:bCs/>
        </w:rPr>
      </w:pPr>
    </w:p>
    <w:p w14:paraId="7749CC65" w14:textId="77777777" w:rsidR="00555999" w:rsidRPr="000C7838" w:rsidRDefault="00555999" w:rsidP="000C7838">
      <w:pPr>
        <w:spacing w:after="0" w:line="276" w:lineRule="auto"/>
        <w:ind w:left="360"/>
        <w:rPr>
          <w:i/>
          <w:iCs/>
        </w:rPr>
      </w:pPr>
      <w:r w:rsidRPr="000C7838">
        <w:rPr>
          <w:i/>
          <w:iCs/>
        </w:rPr>
        <w:t>Why 5 marks?</w:t>
      </w:r>
    </w:p>
    <w:p w14:paraId="6675E880" w14:textId="09A0C247" w:rsidR="00953095" w:rsidRPr="0072185C" w:rsidRDefault="00953095" w:rsidP="00C30F67">
      <w:pPr>
        <w:pStyle w:val="ListParagraph"/>
        <w:numPr>
          <w:ilvl w:val="0"/>
          <w:numId w:val="35"/>
        </w:numPr>
      </w:pPr>
      <w:r w:rsidRPr="0072185C">
        <w:t xml:space="preserve">Two-stage calculation </w:t>
      </w:r>
    </w:p>
    <w:p w14:paraId="54655F53" w14:textId="77777777" w:rsidR="00953095" w:rsidRPr="0072185C" w:rsidRDefault="00953095" w:rsidP="00C30F67">
      <w:pPr>
        <w:pStyle w:val="ListParagraph"/>
        <w:numPr>
          <w:ilvl w:val="0"/>
          <w:numId w:val="35"/>
        </w:numPr>
      </w:pPr>
      <w:r w:rsidRPr="0072185C">
        <w:t xml:space="preserve">Tests </w:t>
      </w:r>
      <w:r w:rsidRPr="00F659E5">
        <w:t>Pascal’s Principle understanding</w:t>
      </w:r>
      <w:r w:rsidRPr="0072185C">
        <w:t xml:space="preserve"> </w:t>
      </w:r>
    </w:p>
    <w:p w14:paraId="3F4CA04B" w14:textId="59D5E055" w:rsidR="00BD2065" w:rsidRPr="0072185C" w:rsidRDefault="00953095" w:rsidP="00C30F67">
      <w:pPr>
        <w:pStyle w:val="ListParagraph"/>
        <w:numPr>
          <w:ilvl w:val="0"/>
          <w:numId w:val="35"/>
        </w:numPr>
      </w:pPr>
      <w:r w:rsidRPr="0072185C">
        <w:t>Higher cognitive demand than Q1</w:t>
      </w:r>
    </w:p>
    <w:p w14:paraId="1D08F996" w14:textId="0EEC5A4C" w:rsidR="00953095" w:rsidRPr="00155B0D" w:rsidRDefault="00BD2065" w:rsidP="00C30F67">
      <w:pPr>
        <w:ind w:left="426"/>
        <w:rPr>
          <w:b/>
          <w:bCs/>
        </w:rPr>
      </w:pPr>
      <w:r w:rsidRPr="00155B0D">
        <w:t xml:space="preserve">Caveat on </w:t>
      </w:r>
      <w:r w:rsidR="00136B45">
        <w:t>e</w:t>
      </w:r>
      <w:r w:rsidRPr="00155B0D">
        <w:t xml:space="preserve">xam </w:t>
      </w:r>
      <w:r w:rsidR="00136B45">
        <w:t>m</w:t>
      </w:r>
      <w:r w:rsidRPr="00155B0D">
        <w:t>arks:</w:t>
      </w:r>
      <w:r w:rsidRPr="00136B45">
        <w:t xml:space="preserve"> </w:t>
      </w:r>
      <w:r w:rsidRPr="00BD2065">
        <w:t>Please note that in official exams, similar calculation questions may carry fewer marks (often only 1 mark for the final answer or 2 marks with working). The marks allocated here are designed to reward every developmental step of learning (formula, substitution, calculation, comparison and units) to help teachers diagnose specific areas of difficulty. Students should be advised that actual exam mark schemes may be more condensed.</w:t>
      </w:r>
    </w:p>
    <w:sectPr w:rsidR="00953095" w:rsidRPr="00155B0D">
      <w:headerReference w:type="even" r:id="rId8"/>
      <w:headerReference w:type="default" r:id="rId9"/>
      <w:footerReference w:type="even" r:id="rId10"/>
      <w:footerReference w:type="default" r:id="rId11"/>
      <w:pgSz w:w="11906" w:h="16838"/>
      <w:pgMar w:top="1247" w:right="1440" w:bottom="1985"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5217" w14:textId="77777777" w:rsidR="005333A8" w:rsidRDefault="005333A8">
      <w:pPr>
        <w:spacing w:after="0" w:line="240" w:lineRule="auto"/>
      </w:pPr>
      <w:r>
        <w:separator/>
      </w:r>
    </w:p>
  </w:endnote>
  <w:endnote w:type="continuationSeparator" w:id="0">
    <w:p w14:paraId="60705929" w14:textId="77777777" w:rsidR="005333A8" w:rsidRDefault="00533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53FBE217-C9F2-40C9-A41E-63A7F555C32E}"/>
  </w:font>
  <w:font w:name="Calibri">
    <w:panose1 w:val="020F0502020204030204"/>
    <w:charset w:val="00"/>
    <w:family w:val="swiss"/>
    <w:pitch w:val="variable"/>
    <w:sig w:usb0="E4002EFF" w:usb1="C200247B" w:usb2="00000009" w:usb3="00000000" w:csb0="000001FF" w:csb1="00000000"/>
    <w:embedRegular r:id="rId2" w:fontKey="{36BBBD74-B52A-469E-BC6E-CDCBF99FD1A7}"/>
  </w:font>
  <w:font w:name="Arial Narrow">
    <w:panose1 w:val="020B0606020202030204"/>
    <w:charset w:val="00"/>
    <w:family w:val="swiss"/>
    <w:pitch w:val="variable"/>
    <w:sig w:usb0="00000287" w:usb1="00000800" w:usb2="00000000" w:usb3="00000000" w:csb0="0000009F" w:csb1="00000000"/>
    <w:embedRegular r:id="rId3" w:fontKey="{12266327-2C90-4437-95C1-5AA1B12D0353}"/>
  </w:font>
  <w:font w:name="Cambria Math">
    <w:panose1 w:val="02040503050406030204"/>
    <w:charset w:val="00"/>
    <w:family w:val="roman"/>
    <w:pitch w:val="variable"/>
    <w:sig w:usb0="E00006FF" w:usb1="420024FF" w:usb2="02000000" w:usb3="00000000" w:csb0="0000019F" w:csb1="00000000"/>
    <w:embedRegular r:id="rId4" w:fontKey="{BF4A91B0-1654-43AF-865F-5C1A13468FB2}"/>
    <w:embedItalic r:id="rId5" w:fontKey="{C04B4DC2-1051-44EC-A319-7DB8DFE0A9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8EDFE" w14:textId="77777777" w:rsidR="00FE4207" w:rsidRDefault="00FE4207">
    <w:pPr>
      <w:widowControl w:val="0"/>
      <w:pBdr>
        <w:top w:val="nil"/>
        <w:left w:val="nil"/>
        <w:bottom w:val="nil"/>
        <w:right w:val="nil"/>
        <w:between w:val="nil"/>
      </w:pBdr>
      <w:spacing w:after="0" w:line="276" w:lineRule="auto"/>
      <w:rPr>
        <w:sz w:val="20"/>
        <w:szCs w:val="20"/>
      </w:rPr>
    </w:pPr>
  </w:p>
  <w:tbl>
    <w:tblPr>
      <w:tblStyle w:val="2"/>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6508"/>
      <w:gridCol w:w="2518"/>
    </w:tblGrid>
    <w:tr w:rsidR="00FE4207" w14:paraId="2A525190" w14:textId="77777777">
      <w:tc>
        <w:tcPr>
          <w:tcW w:w="6508" w:type="dxa"/>
        </w:tcPr>
        <w:p w14:paraId="05CEFAF3" w14:textId="77777777" w:rsidR="00FE4207" w:rsidRDefault="0056683F">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2518" w:type="dxa"/>
        </w:tcPr>
        <w:p w14:paraId="707DEF4D" w14:textId="77777777" w:rsidR="00FE4207" w:rsidRDefault="0056683F">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330FCD11" w14:textId="77777777" w:rsidR="00FE4207" w:rsidRDefault="00FE4207">
    <w:pPr>
      <w:pBdr>
        <w:top w:val="nil"/>
        <w:left w:val="nil"/>
        <w:bottom w:val="nil"/>
        <w:right w:val="nil"/>
        <w:between w:val="nil"/>
      </w:pBdr>
      <w:tabs>
        <w:tab w:val="center" w:pos="4513"/>
        <w:tab w:val="right" w:pos="9026"/>
      </w:tabs>
      <w:spacing w:after="0" w:line="240" w:lineRule="auto"/>
      <w:jc w:val="right"/>
      <w:rPr>
        <w:sz w:val="20"/>
        <w:szCs w:val="20"/>
      </w:rPr>
    </w:pPr>
  </w:p>
  <w:p w14:paraId="003AD128" w14:textId="77777777" w:rsidR="00FE4207" w:rsidRDefault="0056683F">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3D0B" w14:textId="306FEF4F" w:rsidR="001021ED" w:rsidRDefault="001021ED" w:rsidP="001021ED">
    <w:pPr>
      <w:widowControl w:val="0"/>
      <w:pBdr>
        <w:top w:val="nil"/>
        <w:left w:val="nil"/>
        <w:bottom w:val="nil"/>
        <w:right w:val="nil"/>
        <w:between w:val="nil"/>
      </w:pBdr>
      <w:spacing w:after="0" w:line="276" w:lineRule="auto"/>
    </w:pPr>
  </w:p>
  <w:tbl>
    <w:tblPr>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820"/>
      <w:gridCol w:w="4196"/>
    </w:tblGrid>
    <w:tr w:rsidR="001021ED" w14:paraId="22823826" w14:textId="77777777" w:rsidTr="00205B0D">
      <w:tc>
        <w:tcPr>
          <w:tcW w:w="9016" w:type="dxa"/>
          <w:gridSpan w:val="2"/>
          <w:tcBorders>
            <w:bottom w:val="nil"/>
          </w:tcBorders>
        </w:tcPr>
        <w:p w14:paraId="5EACB3FF" w14:textId="504DAB72" w:rsidR="001021ED" w:rsidRDefault="001021ED" w:rsidP="001021ED">
          <w:pPr>
            <w:pBdr>
              <w:top w:val="nil"/>
              <w:left w:val="nil"/>
              <w:bottom w:val="nil"/>
              <w:right w:val="nil"/>
              <w:between w:val="nil"/>
            </w:pBdr>
            <w:tabs>
              <w:tab w:val="center" w:pos="4513"/>
              <w:tab w:val="right" w:pos="9026"/>
            </w:tabs>
            <w:spacing w:after="120"/>
            <w:rPr>
              <w:sz w:val="18"/>
              <w:szCs w:val="18"/>
            </w:rPr>
          </w:pPr>
          <w:r w:rsidRPr="00197910">
            <w:rPr>
              <w:sz w:val="20"/>
              <w:szCs w:val="20"/>
            </w:rPr>
            <w:t xml:space="preserve">Engineering </w:t>
          </w:r>
          <w:r>
            <w:rPr>
              <w:sz w:val="20"/>
              <w:szCs w:val="20"/>
            </w:rPr>
            <w:t>and</w:t>
          </w:r>
          <w:r w:rsidRPr="00197910">
            <w:rPr>
              <w:sz w:val="20"/>
              <w:szCs w:val="20"/>
            </w:rPr>
            <w:t xml:space="preserve"> Manufacturing: </w:t>
          </w:r>
          <w:r w:rsidR="00E52B2A">
            <w:rPr>
              <w:sz w:val="20"/>
              <w:szCs w:val="20"/>
            </w:rPr>
            <w:t>B</w:t>
          </w:r>
          <w:r w:rsidR="008347E1">
            <w:rPr>
              <w:sz w:val="20"/>
              <w:szCs w:val="20"/>
            </w:rPr>
            <w:t>asic principles of h</w:t>
          </w:r>
          <w:r>
            <w:rPr>
              <w:sz w:val="20"/>
              <w:szCs w:val="20"/>
            </w:rPr>
            <w:t>ydraulics and pneumatics</w:t>
          </w:r>
        </w:p>
      </w:tc>
    </w:tr>
    <w:tr w:rsidR="001021ED" w14:paraId="54959977" w14:textId="77777777" w:rsidTr="00205B0D">
      <w:tc>
        <w:tcPr>
          <w:tcW w:w="4820" w:type="dxa"/>
          <w:tcBorders>
            <w:top w:val="nil"/>
            <w:bottom w:val="single" w:sz="12" w:space="0" w:color="D2E8E9"/>
          </w:tcBorders>
        </w:tcPr>
        <w:p w14:paraId="78B0BC9A" w14:textId="0127C9FE" w:rsidR="001021ED" w:rsidRDefault="001021ED" w:rsidP="001021ED">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8347E1">
            <w:rPr>
              <w:sz w:val="20"/>
              <w:szCs w:val="20"/>
            </w:rPr>
            <w:t>September</w:t>
          </w:r>
          <w:r>
            <w:rPr>
              <w:sz w:val="20"/>
              <w:szCs w:val="20"/>
            </w:rPr>
            <w:t xml:space="preserve"> 2026</w:t>
          </w:r>
        </w:p>
      </w:tc>
      <w:tc>
        <w:tcPr>
          <w:tcW w:w="4196" w:type="dxa"/>
          <w:tcBorders>
            <w:top w:val="nil"/>
            <w:bottom w:val="single" w:sz="12" w:space="0" w:color="D2E8E9"/>
          </w:tcBorders>
          <w:vAlign w:val="bottom"/>
        </w:tcPr>
        <w:p w14:paraId="2F4065FE" w14:textId="77777777" w:rsidR="001021ED" w:rsidRDefault="001021ED" w:rsidP="001021ED">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0A2D3C0E" w14:textId="77777777" w:rsidR="001021ED" w:rsidRDefault="001021ED" w:rsidP="001021ED">
    <w:pPr>
      <w:pBdr>
        <w:top w:val="nil"/>
        <w:left w:val="nil"/>
        <w:bottom w:val="nil"/>
        <w:right w:val="nil"/>
        <w:between w:val="nil"/>
      </w:pBdr>
      <w:tabs>
        <w:tab w:val="center" w:pos="4513"/>
        <w:tab w:val="right" w:pos="9026"/>
      </w:tabs>
      <w:spacing w:after="0" w:line="240" w:lineRule="auto"/>
      <w:jc w:val="right"/>
      <w:rPr>
        <w:sz w:val="20"/>
        <w:szCs w:val="20"/>
      </w:rPr>
    </w:pPr>
  </w:p>
  <w:p w14:paraId="71BAF246" w14:textId="2C9C06A4" w:rsidR="00FE4207" w:rsidRDefault="001021ED" w:rsidP="001021ED">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8515A" w14:textId="77777777" w:rsidR="005333A8" w:rsidRDefault="005333A8">
      <w:pPr>
        <w:spacing w:after="0" w:line="240" w:lineRule="auto"/>
      </w:pPr>
      <w:r>
        <w:separator/>
      </w:r>
    </w:p>
  </w:footnote>
  <w:footnote w:type="continuationSeparator" w:id="0">
    <w:p w14:paraId="206673DD" w14:textId="77777777" w:rsidR="005333A8" w:rsidRDefault="00533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E85A3" w14:textId="77777777" w:rsidR="00FE4207" w:rsidRDefault="00FE4207">
    <w:pPr>
      <w:widowControl w:val="0"/>
      <w:pBdr>
        <w:top w:val="nil"/>
        <w:left w:val="nil"/>
        <w:bottom w:val="nil"/>
        <w:right w:val="nil"/>
        <w:between w:val="nil"/>
      </w:pBdr>
      <w:spacing w:after="0" w:line="276" w:lineRule="auto"/>
      <w:rPr>
        <w:sz w:val="24"/>
        <w:szCs w:val="24"/>
      </w:rPr>
    </w:pPr>
  </w:p>
  <w:tbl>
    <w:tblPr>
      <w:tblStyle w:val="4"/>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376"/>
      <w:gridCol w:w="7650"/>
    </w:tblGrid>
    <w:tr w:rsidR="00FE4207" w14:paraId="67816D83" w14:textId="77777777">
      <w:tc>
        <w:tcPr>
          <w:tcW w:w="1376" w:type="dxa"/>
        </w:tcPr>
        <w:p w14:paraId="36497E0E" w14:textId="77777777" w:rsidR="00FE4207" w:rsidRDefault="0056683F">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9264" behindDoc="0" locked="0" layoutInCell="1" hidden="0" allowOverlap="1" wp14:anchorId="564C859D" wp14:editId="50AEB03A">
                <wp:simplePos x="0" y="0"/>
                <wp:positionH relativeFrom="column">
                  <wp:posOffset>-6823</wp:posOffset>
                </wp:positionH>
                <wp:positionV relativeFrom="paragraph">
                  <wp:posOffset>-133301</wp:posOffset>
                </wp:positionV>
                <wp:extent cx="1137557" cy="477540"/>
                <wp:effectExtent l="0" t="0" r="0" b="0"/>
                <wp:wrapNone/>
                <wp:docPr id="18565447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7650" w:type="dxa"/>
        </w:tcPr>
        <w:p w14:paraId="3C75AFA2" w14:textId="77777777" w:rsidR="00FE4207" w:rsidRDefault="0056683F">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09DFBDCF" w14:textId="77777777" w:rsidR="00FE4207" w:rsidRDefault="0056683F">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6B532715" w14:textId="77777777" w:rsidR="00FE4207" w:rsidRDefault="00FE4207">
    <w:pPr>
      <w:pBdr>
        <w:top w:val="nil"/>
        <w:left w:val="nil"/>
        <w:bottom w:val="nil"/>
        <w:right w:val="nil"/>
        <w:between w:val="nil"/>
      </w:pBdr>
      <w:tabs>
        <w:tab w:val="center" w:pos="4513"/>
        <w:tab w:val="right" w:pos="9026"/>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082F" w14:textId="3F54B9FD" w:rsidR="00607BB6" w:rsidRDefault="00607BB6" w:rsidP="00607BB6">
    <w:pPr>
      <w:pBdr>
        <w:top w:val="nil"/>
        <w:left w:val="nil"/>
        <w:bottom w:val="nil"/>
        <w:right w:val="nil"/>
        <w:between w:val="nil"/>
      </w:pBdr>
      <w:tabs>
        <w:tab w:val="center" w:pos="4513"/>
        <w:tab w:val="right" w:pos="9026"/>
      </w:tabs>
      <w:spacing w:after="0" w:line="240" w:lineRule="auto"/>
      <w:rPr>
        <w:sz w:val="20"/>
        <w:szCs w:val="20"/>
      </w:rPr>
    </w:pPr>
  </w:p>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607BB6" w14:paraId="6638A7BF" w14:textId="77777777" w:rsidTr="00205B0D">
      <w:tc>
        <w:tcPr>
          <w:tcW w:w="2127" w:type="dxa"/>
          <w:tcBorders>
            <w:bottom w:val="single" w:sz="12" w:space="0" w:color="D2E8E9"/>
          </w:tcBorders>
        </w:tcPr>
        <w:p w14:paraId="36E8D71B" w14:textId="77777777" w:rsidR="00607BB6" w:rsidRDefault="00607BB6" w:rsidP="00607BB6">
          <w:pPr>
            <w:pStyle w:val="Header"/>
            <w:spacing w:after="120"/>
            <w:rPr>
              <w:sz w:val="20"/>
              <w:szCs w:val="20"/>
            </w:rPr>
          </w:pPr>
          <w:bookmarkStart w:id="0" w:name="_Hlk138416114"/>
          <w:bookmarkStart w:id="1" w:name="_Hlk138762648"/>
          <w:bookmarkStart w:id="2" w:name="_Hlk138762649"/>
        </w:p>
      </w:tc>
      <w:tc>
        <w:tcPr>
          <w:tcW w:w="6889" w:type="dxa"/>
          <w:tcBorders>
            <w:bottom w:val="single" w:sz="12" w:space="0" w:color="D2E8E9"/>
          </w:tcBorders>
        </w:tcPr>
        <w:p w14:paraId="1D90ED18" w14:textId="559E2BA2" w:rsidR="00607BB6" w:rsidRDefault="00607BB6" w:rsidP="00607BB6">
          <w:pPr>
            <w:pStyle w:val="Header"/>
            <w:spacing w:after="120"/>
            <w:jc w:val="right"/>
            <w:rPr>
              <w:sz w:val="20"/>
              <w:szCs w:val="20"/>
            </w:rPr>
          </w:pPr>
          <w:r>
            <w:rPr>
              <w:sz w:val="20"/>
              <w:szCs w:val="20"/>
            </w:rPr>
            <w:t>Resource</w:t>
          </w:r>
          <w:r w:rsidRPr="000F0146">
            <w:rPr>
              <w:sz w:val="20"/>
              <w:szCs w:val="20"/>
            </w:rPr>
            <w:t xml:space="preserve"> </w:t>
          </w:r>
          <w:r>
            <w:rPr>
              <w:sz w:val="20"/>
              <w:szCs w:val="20"/>
            </w:rPr>
            <w:t>3</w:t>
          </w:r>
          <w:r w:rsidRPr="000F0146">
            <w:rPr>
              <w:sz w:val="20"/>
              <w:szCs w:val="20"/>
            </w:rPr>
            <w:t xml:space="preserve">: </w:t>
          </w:r>
          <w:r>
            <w:rPr>
              <w:sz w:val="20"/>
              <w:szCs w:val="20"/>
            </w:rPr>
            <w:t>Test questions</w:t>
          </w:r>
        </w:p>
        <w:p w14:paraId="5BE473BB" w14:textId="2D4EAD74" w:rsidR="00607BB6" w:rsidRDefault="005B4EBA" w:rsidP="00607BB6">
          <w:pPr>
            <w:pStyle w:val="Header"/>
            <w:spacing w:after="120"/>
            <w:jc w:val="right"/>
            <w:rPr>
              <w:sz w:val="20"/>
              <w:szCs w:val="20"/>
            </w:rPr>
          </w:pPr>
          <w:r>
            <w:rPr>
              <w:sz w:val="20"/>
              <w:szCs w:val="20"/>
            </w:rPr>
            <w:t xml:space="preserve">Activity 3 </w:t>
          </w:r>
          <w:r w:rsidR="00607BB6">
            <w:rPr>
              <w:sz w:val="20"/>
              <w:szCs w:val="20"/>
            </w:rPr>
            <w:t>Worksheet answers</w:t>
          </w:r>
        </w:p>
      </w:tc>
    </w:tr>
  </w:tbl>
  <w:bookmarkEnd w:id="0"/>
  <w:p w14:paraId="7155188E" w14:textId="5971C635" w:rsidR="00FE4207" w:rsidRDefault="00607BB6" w:rsidP="00155B0D">
    <w:pPr>
      <w:pStyle w:val="Header"/>
      <w:rPr>
        <w:sz w:val="20"/>
        <w:szCs w:val="20"/>
      </w:rPr>
    </w:pPr>
    <w:r>
      <w:rPr>
        <w:noProof/>
        <w:sz w:val="20"/>
        <w:szCs w:val="20"/>
      </w:rPr>
      <w:drawing>
        <wp:anchor distT="0" distB="0" distL="114300" distR="114300" simplePos="0" relativeHeight="251661312" behindDoc="0" locked="0" layoutInCell="1" allowOverlap="1" wp14:anchorId="01991026" wp14:editId="680D2817">
          <wp:simplePos x="0" y="0"/>
          <wp:positionH relativeFrom="margin">
            <wp:align>left</wp:align>
          </wp:positionH>
          <wp:positionV relativeFrom="paragraph">
            <wp:posOffset>-601345</wp:posOffset>
          </wp:positionV>
          <wp:extent cx="1137557" cy="477540"/>
          <wp:effectExtent l="0" t="0" r="5715" b="0"/>
          <wp:wrapNone/>
          <wp:docPr id="44061929" name="Picture 4406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67C"/>
    <w:multiLevelType w:val="multilevel"/>
    <w:tmpl w:val="6B504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67BCA"/>
    <w:multiLevelType w:val="hybridMultilevel"/>
    <w:tmpl w:val="B1FEE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106EB"/>
    <w:multiLevelType w:val="multilevel"/>
    <w:tmpl w:val="37369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A5ED2"/>
    <w:multiLevelType w:val="hybridMultilevel"/>
    <w:tmpl w:val="ADB45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DE6C4F"/>
    <w:multiLevelType w:val="hybridMultilevel"/>
    <w:tmpl w:val="D5C8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24BE8"/>
    <w:multiLevelType w:val="multilevel"/>
    <w:tmpl w:val="948652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9B71D41"/>
    <w:multiLevelType w:val="hybridMultilevel"/>
    <w:tmpl w:val="F898A152"/>
    <w:lvl w:ilvl="0" w:tplc="49CA2A76">
      <w:start w:val="1"/>
      <w:numFmt w:val="lowerLetter"/>
      <w:lvlText w:val="%1."/>
      <w:lvlJc w:val="left"/>
      <w:pPr>
        <w:tabs>
          <w:tab w:val="num" w:pos="720"/>
        </w:tabs>
        <w:ind w:left="720" w:hanging="360"/>
      </w:pPr>
    </w:lvl>
    <w:lvl w:ilvl="1" w:tplc="5C6898C2" w:tentative="1">
      <w:start w:val="1"/>
      <w:numFmt w:val="lowerLetter"/>
      <w:lvlText w:val="%2."/>
      <w:lvlJc w:val="left"/>
      <w:pPr>
        <w:tabs>
          <w:tab w:val="num" w:pos="1440"/>
        </w:tabs>
        <w:ind w:left="1440" w:hanging="360"/>
      </w:pPr>
    </w:lvl>
    <w:lvl w:ilvl="2" w:tplc="EA1A7F22" w:tentative="1">
      <w:start w:val="1"/>
      <w:numFmt w:val="lowerLetter"/>
      <w:lvlText w:val="%3."/>
      <w:lvlJc w:val="left"/>
      <w:pPr>
        <w:tabs>
          <w:tab w:val="num" w:pos="2160"/>
        </w:tabs>
        <w:ind w:left="2160" w:hanging="360"/>
      </w:pPr>
    </w:lvl>
    <w:lvl w:ilvl="3" w:tplc="B66825B4" w:tentative="1">
      <w:start w:val="1"/>
      <w:numFmt w:val="lowerLetter"/>
      <w:lvlText w:val="%4."/>
      <w:lvlJc w:val="left"/>
      <w:pPr>
        <w:tabs>
          <w:tab w:val="num" w:pos="2880"/>
        </w:tabs>
        <w:ind w:left="2880" w:hanging="360"/>
      </w:pPr>
    </w:lvl>
    <w:lvl w:ilvl="4" w:tplc="D102CBE8" w:tentative="1">
      <w:start w:val="1"/>
      <w:numFmt w:val="lowerLetter"/>
      <w:lvlText w:val="%5."/>
      <w:lvlJc w:val="left"/>
      <w:pPr>
        <w:tabs>
          <w:tab w:val="num" w:pos="3600"/>
        </w:tabs>
        <w:ind w:left="3600" w:hanging="360"/>
      </w:pPr>
    </w:lvl>
    <w:lvl w:ilvl="5" w:tplc="FB64F4E0" w:tentative="1">
      <w:start w:val="1"/>
      <w:numFmt w:val="lowerLetter"/>
      <w:lvlText w:val="%6."/>
      <w:lvlJc w:val="left"/>
      <w:pPr>
        <w:tabs>
          <w:tab w:val="num" w:pos="4320"/>
        </w:tabs>
        <w:ind w:left="4320" w:hanging="360"/>
      </w:pPr>
    </w:lvl>
    <w:lvl w:ilvl="6" w:tplc="FA4610E2" w:tentative="1">
      <w:start w:val="1"/>
      <w:numFmt w:val="lowerLetter"/>
      <w:lvlText w:val="%7."/>
      <w:lvlJc w:val="left"/>
      <w:pPr>
        <w:tabs>
          <w:tab w:val="num" w:pos="5040"/>
        </w:tabs>
        <w:ind w:left="5040" w:hanging="360"/>
      </w:pPr>
    </w:lvl>
    <w:lvl w:ilvl="7" w:tplc="1CAAF026" w:tentative="1">
      <w:start w:val="1"/>
      <w:numFmt w:val="lowerLetter"/>
      <w:lvlText w:val="%8."/>
      <w:lvlJc w:val="left"/>
      <w:pPr>
        <w:tabs>
          <w:tab w:val="num" w:pos="5760"/>
        </w:tabs>
        <w:ind w:left="5760" w:hanging="360"/>
      </w:pPr>
    </w:lvl>
    <w:lvl w:ilvl="8" w:tplc="8266270A" w:tentative="1">
      <w:start w:val="1"/>
      <w:numFmt w:val="lowerLetter"/>
      <w:lvlText w:val="%9."/>
      <w:lvlJc w:val="left"/>
      <w:pPr>
        <w:tabs>
          <w:tab w:val="num" w:pos="6480"/>
        </w:tabs>
        <w:ind w:left="6480" w:hanging="360"/>
      </w:pPr>
    </w:lvl>
  </w:abstractNum>
  <w:abstractNum w:abstractNumId="7" w15:restartNumberingAfterBreak="0">
    <w:nsid w:val="2CE806BC"/>
    <w:multiLevelType w:val="multilevel"/>
    <w:tmpl w:val="00CC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52AD"/>
    <w:multiLevelType w:val="multilevel"/>
    <w:tmpl w:val="DE5C19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43D459E"/>
    <w:multiLevelType w:val="hybridMultilevel"/>
    <w:tmpl w:val="A2B469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672609B"/>
    <w:multiLevelType w:val="hybridMultilevel"/>
    <w:tmpl w:val="E4CC1686"/>
    <w:lvl w:ilvl="0" w:tplc="625E27D4">
      <w:start w:val="1"/>
      <w:numFmt w:val="lowerLetter"/>
      <w:lvlText w:val="%1."/>
      <w:lvlJc w:val="left"/>
      <w:pPr>
        <w:tabs>
          <w:tab w:val="num" w:pos="720"/>
        </w:tabs>
        <w:ind w:left="720" w:hanging="360"/>
      </w:pPr>
    </w:lvl>
    <w:lvl w:ilvl="1" w:tplc="730E6316" w:tentative="1">
      <w:start w:val="1"/>
      <w:numFmt w:val="lowerLetter"/>
      <w:lvlText w:val="%2."/>
      <w:lvlJc w:val="left"/>
      <w:pPr>
        <w:tabs>
          <w:tab w:val="num" w:pos="1440"/>
        </w:tabs>
        <w:ind w:left="1440" w:hanging="360"/>
      </w:pPr>
    </w:lvl>
    <w:lvl w:ilvl="2" w:tplc="A1D4F2D2" w:tentative="1">
      <w:start w:val="1"/>
      <w:numFmt w:val="lowerLetter"/>
      <w:lvlText w:val="%3."/>
      <w:lvlJc w:val="left"/>
      <w:pPr>
        <w:tabs>
          <w:tab w:val="num" w:pos="2160"/>
        </w:tabs>
        <w:ind w:left="2160" w:hanging="360"/>
      </w:pPr>
    </w:lvl>
    <w:lvl w:ilvl="3" w:tplc="0C764C0A" w:tentative="1">
      <w:start w:val="1"/>
      <w:numFmt w:val="lowerLetter"/>
      <w:lvlText w:val="%4."/>
      <w:lvlJc w:val="left"/>
      <w:pPr>
        <w:tabs>
          <w:tab w:val="num" w:pos="2880"/>
        </w:tabs>
        <w:ind w:left="2880" w:hanging="360"/>
      </w:pPr>
    </w:lvl>
    <w:lvl w:ilvl="4" w:tplc="9E92E876" w:tentative="1">
      <w:start w:val="1"/>
      <w:numFmt w:val="lowerLetter"/>
      <w:lvlText w:val="%5."/>
      <w:lvlJc w:val="left"/>
      <w:pPr>
        <w:tabs>
          <w:tab w:val="num" w:pos="3600"/>
        </w:tabs>
        <w:ind w:left="3600" w:hanging="360"/>
      </w:pPr>
    </w:lvl>
    <w:lvl w:ilvl="5" w:tplc="72C0B60C" w:tentative="1">
      <w:start w:val="1"/>
      <w:numFmt w:val="lowerLetter"/>
      <w:lvlText w:val="%6."/>
      <w:lvlJc w:val="left"/>
      <w:pPr>
        <w:tabs>
          <w:tab w:val="num" w:pos="4320"/>
        </w:tabs>
        <w:ind w:left="4320" w:hanging="360"/>
      </w:pPr>
    </w:lvl>
    <w:lvl w:ilvl="6" w:tplc="61383C42" w:tentative="1">
      <w:start w:val="1"/>
      <w:numFmt w:val="lowerLetter"/>
      <w:lvlText w:val="%7."/>
      <w:lvlJc w:val="left"/>
      <w:pPr>
        <w:tabs>
          <w:tab w:val="num" w:pos="5040"/>
        </w:tabs>
        <w:ind w:left="5040" w:hanging="360"/>
      </w:pPr>
    </w:lvl>
    <w:lvl w:ilvl="7" w:tplc="1B62D4EE" w:tentative="1">
      <w:start w:val="1"/>
      <w:numFmt w:val="lowerLetter"/>
      <w:lvlText w:val="%8."/>
      <w:lvlJc w:val="left"/>
      <w:pPr>
        <w:tabs>
          <w:tab w:val="num" w:pos="5760"/>
        </w:tabs>
        <w:ind w:left="5760" w:hanging="360"/>
      </w:pPr>
    </w:lvl>
    <w:lvl w:ilvl="8" w:tplc="480C5BE0" w:tentative="1">
      <w:start w:val="1"/>
      <w:numFmt w:val="lowerLetter"/>
      <w:lvlText w:val="%9."/>
      <w:lvlJc w:val="left"/>
      <w:pPr>
        <w:tabs>
          <w:tab w:val="num" w:pos="6480"/>
        </w:tabs>
        <w:ind w:left="6480" w:hanging="360"/>
      </w:pPr>
    </w:lvl>
  </w:abstractNum>
  <w:abstractNum w:abstractNumId="11" w15:restartNumberingAfterBreak="0">
    <w:nsid w:val="384C08FF"/>
    <w:multiLevelType w:val="hybridMultilevel"/>
    <w:tmpl w:val="AD4007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A0F0213"/>
    <w:multiLevelType w:val="multilevel"/>
    <w:tmpl w:val="6116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E1105"/>
    <w:multiLevelType w:val="multilevel"/>
    <w:tmpl w:val="5B94BA0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4" w15:restartNumberingAfterBreak="0">
    <w:nsid w:val="4032097D"/>
    <w:multiLevelType w:val="hybridMultilevel"/>
    <w:tmpl w:val="4AA03DEA"/>
    <w:lvl w:ilvl="0" w:tplc="99E8D4F0">
      <w:start w:val="1"/>
      <w:numFmt w:val="decimal"/>
      <w:lvlText w:val="%1."/>
      <w:lvlJc w:val="left"/>
      <w:pPr>
        <w:tabs>
          <w:tab w:val="num" w:pos="720"/>
        </w:tabs>
        <w:ind w:left="720" w:hanging="360"/>
      </w:pPr>
    </w:lvl>
    <w:lvl w:ilvl="1" w:tplc="ABE4D1E6" w:tentative="1">
      <w:start w:val="1"/>
      <w:numFmt w:val="decimal"/>
      <w:lvlText w:val="%2."/>
      <w:lvlJc w:val="left"/>
      <w:pPr>
        <w:tabs>
          <w:tab w:val="num" w:pos="1440"/>
        </w:tabs>
        <w:ind w:left="1440" w:hanging="360"/>
      </w:pPr>
    </w:lvl>
    <w:lvl w:ilvl="2" w:tplc="EEFE0EAC" w:tentative="1">
      <w:start w:val="1"/>
      <w:numFmt w:val="decimal"/>
      <w:lvlText w:val="%3."/>
      <w:lvlJc w:val="left"/>
      <w:pPr>
        <w:tabs>
          <w:tab w:val="num" w:pos="2160"/>
        </w:tabs>
        <w:ind w:left="2160" w:hanging="360"/>
      </w:pPr>
    </w:lvl>
    <w:lvl w:ilvl="3" w:tplc="4D6EF076" w:tentative="1">
      <w:start w:val="1"/>
      <w:numFmt w:val="decimal"/>
      <w:lvlText w:val="%4."/>
      <w:lvlJc w:val="left"/>
      <w:pPr>
        <w:tabs>
          <w:tab w:val="num" w:pos="2880"/>
        </w:tabs>
        <w:ind w:left="2880" w:hanging="360"/>
      </w:pPr>
    </w:lvl>
    <w:lvl w:ilvl="4" w:tplc="90162E4A" w:tentative="1">
      <w:start w:val="1"/>
      <w:numFmt w:val="decimal"/>
      <w:lvlText w:val="%5."/>
      <w:lvlJc w:val="left"/>
      <w:pPr>
        <w:tabs>
          <w:tab w:val="num" w:pos="3600"/>
        </w:tabs>
        <w:ind w:left="3600" w:hanging="360"/>
      </w:pPr>
    </w:lvl>
    <w:lvl w:ilvl="5" w:tplc="55C03F10" w:tentative="1">
      <w:start w:val="1"/>
      <w:numFmt w:val="decimal"/>
      <w:lvlText w:val="%6."/>
      <w:lvlJc w:val="left"/>
      <w:pPr>
        <w:tabs>
          <w:tab w:val="num" w:pos="4320"/>
        </w:tabs>
        <w:ind w:left="4320" w:hanging="360"/>
      </w:pPr>
    </w:lvl>
    <w:lvl w:ilvl="6" w:tplc="BEE621D8" w:tentative="1">
      <w:start w:val="1"/>
      <w:numFmt w:val="decimal"/>
      <w:lvlText w:val="%7."/>
      <w:lvlJc w:val="left"/>
      <w:pPr>
        <w:tabs>
          <w:tab w:val="num" w:pos="5040"/>
        </w:tabs>
        <w:ind w:left="5040" w:hanging="360"/>
      </w:pPr>
    </w:lvl>
    <w:lvl w:ilvl="7" w:tplc="C02ABE26" w:tentative="1">
      <w:start w:val="1"/>
      <w:numFmt w:val="decimal"/>
      <w:lvlText w:val="%8."/>
      <w:lvlJc w:val="left"/>
      <w:pPr>
        <w:tabs>
          <w:tab w:val="num" w:pos="5760"/>
        </w:tabs>
        <w:ind w:left="5760" w:hanging="360"/>
      </w:pPr>
    </w:lvl>
    <w:lvl w:ilvl="8" w:tplc="41E09664" w:tentative="1">
      <w:start w:val="1"/>
      <w:numFmt w:val="decimal"/>
      <w:lvlText w:val="%9."/>
      <w:lvlJc w:val="left"/>
      <w:pPr>
        <w:tabs>
          <w:tab w:val="num" w:pos="6480"/>
        </w:tabs>
        <w:ind w:left="6480" w:hanging="360"/>
      </w:pPr>
    </w:lvl>
  </w:abstractNum>
  <w:abstractNum w:abstractNumId="15" w15:restartNumberingAfterBreak="0">
    <w:nsid w:val="41EE119F"/>
    <w:multiLevelType w:val="multilevel"/>
    <w:tmpl w:val="65CCDE84"/>
    <w:lvl w:ilvl="0">
      <w:start w:val="1"/>
      <w:numFmt w:val="decimal"/>
      <w:pStyle w:val="Tablebulletssmall"/>
      <w:lvlText w:val="%1."/>
      <w:lvlJc w:val="left"/>
      <w:pPr>
        <w:tabs>
          <w:tab w:val="num" w:pos="720"/>
        </w:tabs>
        <w:ind w:left="720" w:hanging="720"/>
      </w:pPr>
    </w:lvl>
    <w:lvl w:ilvl="1">
      <w:start w:val="1"/>
      <w:numFmt w:val="decimal"/>
      <w:pStyle w:val="MTDisplayEquation"/>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4675702"/>
    <w:multiLevelType w:val="multilevel"/>
    <w:tmpl w:val="5AFCC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FC35A4"/>
    <w:multiLevelType w:val="multilevel"/>
    <w:tmpl w:val="2D38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2815D4"/>
    <w:multiLevelType w:val="hybridMultilevel"/>
    <w:tmpl w:val="2B42D2C4"/>
    <w:lvl w:ilvl="0" w:tplc="5D8C261A">
      <w:start w:val="1"/>
      <w:numFmt w:val="lowerLetter"/>
      <w:lvlText w:val="%1."/>
      <w:lvlJc w:val="left"/>
      <w:pPr>
        <w:tabs>
          <w:tab w:val="num" w:pos="720"/>
        </w:tabs>
        <w:ind w:left="720" w:hanging="360"/>
      </w:pPr>
    </w:lvl>
    <w:lvl w:ilvl="1" w:tplc="FD9AC5CE" w:tentative="1">
      <w:start w:val="1"/>
      <w:numFmt w:val="lowerLetter"/>
      <w:lvlText w:val="%2."/>
      <w:lvlJc w:val="left"/>
      <w:pPr>
        <w:tabs>
          <w:tab w:val="num" w:pos="1440"/>
        </w:tabs>
        <w:ind w:left="1440" w:hanging="360"/>
      </w:pPr>
    </w:lvl>
    <w:lvl w:ilvl="2" w:tplc="13C01836" w:tentative="1">
      <w:start w:val="1"/>
      <w:numFmt w:val="lowerLetter"/>
      <w:lvlText w:val="%3."/>
      <w:lvlJc w:val="left"/>
      <w:pPr>
        <w:tabs>
          <w:tab w:val="num" w:pos="2160"/>
        </w:tabs>
        <w:ind w:left="2160" w:hanging="360"/>
      </w:pPr>
    </w:lvl>
    <w:lvl w:ilvl="3" w:tplc="1E72621E" w:tentative="1">
      <w:start w:val="1"/>
      <w:numFmt w:val="lowerLetter"/>
      <w:lvlText w:val="%4."/>
      <w:lvlJc w:val="left"/>
      <w:pPr>
        <w:tabs>
          <w:tab w:val="num" w:pos="2880"/>
        </w:tabs>
        <w:ind w:left="2880" w:hanging="360"/>
      </w:pPr>
    </w:lvl>
    <w:lvl w:ilvl="4" w:tplc="9B466A7C" w:tentative="1">
      <w:start w:val="1"/>
      <w:numFmt w:val="lowerLetter"/>
      <w:lvlText w:val="%5."/>
      <w:lvlJc w:val="left"/>
      <w:pPr>
        <w:tabs>
          <w:tab w:val="num" w:pos="3600"/>
        </w:tabs>
        <w:ind w:left="3600" w:hanging="360"/>
      </w:pPr>
    </w:lvl>
    <w:lvl w:ilvl="5" w:tplc="B72C8352" w:tentative="1">
      <w:start w:val="1"/>
      <w:numFmt w:val="lowerLetter"/>
      <w:lvlText w:val="%6."/>
      <w:lvlJc w:val="left"/>
      <w:pPr>
        <w:tabs>
          <w:tab w:val="num" w:pos="4320"/>
        </w:tabs>
        <w:ind w:left="4320" w:hanging="360"/>
      </w:pPr>
    </w:lvl>
    <w:lvl w:ilvl="6" w:tplc="42A631BA" w:tentative="1">
      <w:start w:val="1"/>
      <w:numFmt w:val="lowerLetter"/>
      <w:lvlText w:val="%7."/>
      <w:lvlJc w:val="left"/>
      <w:pPr>
        <w:tabs>
          <w:tab w:val="num" w:pos="5040"/>
        </w:tabs>
        <w:ind w:left="5040" w:hanging="360"/>
      </w:pPr>
    </w:lvl>
    <w:lvl w:ilvl="7" w:tplc="344226EE" w:tentative="1">
      <w:start w:val="1"/>
      <w:numFmt w:val="lowerLetter"/>
      <w:lvlText w:val="%8."/>
      <w:lvlJc w:val="left"/>
      <w:pPr>
        <w:tabs>
          <w:tab w:val="num" w:pos="5760"/>
        </w:tabs>
        <w:ind w:left="5760" w:hanging="360"/>
      </w:pPr>
    </w:lvl>
    <w:lvl w:ilvl="8" w:tplc="CB4E2114" w:tentative="1">
      <w:start w:val="1"/>
      <w:numFmt w:val="lowerLetter"/>
      <w:lvlText w:val="%9."/>
      <w:lvlJc w:val="left"/>
      <w:pPr>
        <w:tabs>
          <w:tab w:val="num" w:pos="6480"/>
        </w:tabs>
        <w:ind w:left="6480" w:hanging="360"/>
      </w:pPr>
    </w:lvl>
  </w:abstractNum>
  <w:abstractNum w:abstractNumId="19" w15:restartNumberingAfterBreak="0">
    <w:nsid w:val="55845F41"/>
    <w:multiLevelType w:val="hybridMultilevel"/>
    <w:tmpl w:val="0B6A5ECC"/>
    <w:lvl w:ilvl="0" w:tplc="147A0DD0">
      <w:start w:val="1"/>
      <w:numFmt w:val="lowerLetter"/>
      <w:lvlText w:val="%1."/>
      <w:lvlJc w:val="left"/>
      <w:pPr>
        <w:tabs>
          <w:tab w:val="num" w:pos="720"/>
        </w:tabs>
        <w:ind w:left="720" w:hanging="360"/>
      </w:pPr>
    </w:lvl>
    <w:lvl w:ilvl="1" w:tplc="23A02518" w:tentative="1">
      <w:start w:val="1"/>
      <w:numFmt w:val="lowerLetter"/>
      <w:lvlText w:val="%2."/>
      <w:lvlJc w:val="left"/>
      <w:pPr>
        <w:tabs>
          <w:tab w:val="num" w:pos="1440"/>
        </w:tabs>
        <w:ind w:left="1440" w:hanging="360"/>
      </w:pPr>
    </w:lvl>
    <w:lvl w:ilvl="2" w:tplc="5CEE8A04" w:tentative="1">
      <w:start w:val="1"/>
      <w:numFmt w:val="lowerLetter"/>
      <w:lvlText w:val="%3."/>
      <w:lvlJc w:val="left"/>
      <w:pPr>
        <w:tabs>
          <w:tab w:val="num" w:pos="2160"/>
        </w:tabs>
        <w:ind w:left="2160" w:hanging="360"/>
      </w:pPr>
    </w:lvl>
    <w:lvl w:ilvl="3" w:tplc="2EB063B4" w:tentative="1">
      <w:start w:val="1"/>
      <w:numFmt w:val="lowerLetter"/>
      <w:lvlText w:val="%4."/>
      <w:lvlJc w:val="left"/>
      <w:pPr>
        <w:tabs>
          <w:tab w:val="num" w:pos="2880"/>
        </w:tabs>
        <w:ind w:left="2880" w:hanging="360"/>
      </w:pPr>
    </w:lvl>
    <w:lvl w:ilvl="4" w:tplc="50149CA0" w:tentative="1">
      <w:start w:val="1"/>
      <w:numFmt w:val="lowerLetter"/>
      <w:lvlText w:val="%5."/>
      <w:lvlJc w:val="left"/>
      <w:pPr>
        <w:tabs>
          <w:tab w:val="num" w:pos="3600"/>
        </w:tabs>
        <w:ind w:left="3600" w:hanging="360"/>
      </w:pPr>
    </w:lvl>
    <w:lvl w:ilvl="5" w:tplc="40185996" w:tentative="1">
      <w:start w:val="1"/>
      <w:numFmt w:val="lowerLetter"/>
      <w:lvlText w:val="%6."/>
      <w:lvlJc w:val="left"/>
      <w:pPr>
        <w:tabs>
          <w:tab w:val="num" w:pos="4320"/>
        </w:tabs>
        <w:ind w:left="4320" w:hanging="360"/>
      </w:pPr>
    </w:lvl>
    <w:lvl w:ilvl="6" w:tplc="24E03278" w:tentative="1">
      <w:start w:val="1"/>
      <w:numFmt w:val="lowerLetter"/>
      <w:lvlText w:val="%7."/>
      <w:lvlJc w:val="left"/>
      <w:pPr>
        <w:tabs>
          <w:tab w:val="num" w:pos="5040"/>
        </w:tabs>
        <w:ind w:left="5040" w:hanging="360"/>
      </w:pPr>
    </w:lvl>
    <w:lvl w:ilvl="7" w:tplc="7A0C8BDC" w:tentative="1">
      <w:start w:val="1"/>
      <w:numFmt w:val="lowerLetter"/>
      <w:lvlText w:val="%8."/>
      <w:lvlJc w:val="left"/>
      <w:pPr>
        <w:tabs>
          <w:tab w:val="num" w:pos="5760"/>
        </w:tabs>
        <w:ind w:left="5760" w:hanging="360"/>
      </w:pPr>
    </w:lvl>
    <w:lvl w:ilvl="8" w:tplc="0CE6507C" w:tentative="1">
      <w:start w:val="1"/>
      <w:numFmt w:val="lowerLetter"/>
      <w:lvlText w:val="%9."/>
      <w:lvlJc w:val="left"/>
      <w:pPr>
        <w:tabs>
          <w:tab w:val="num" w:pos="6480"/>
        </w:tabs>
        <w:ind w:left="6480" w:hanging="360"/>
      </w:pPr>
    </w:lvl>
  </w:abstractNum>
  <w:abstractNum w:abstractNumId="20" w15:restartNumberingAfterBreak="0">
    <w:nsid w:val="57D6085B"/>
    <w:multiLevelType w:val="multilevel"/>
    <w:tmpl w:val="55C854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9346D62"/>
    <w:multiLevelType w:val="multilevel"/>
    <w:tmpl w:val="0984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E774A9"/>
    <w:multiLevelType w:val="multilevel"/>
    <w:tmpl w:val="99A2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74327"/>
    <w:multiLevelType w:val="hybridMultilevel"/>
    <w:tmpl w:val="173230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061AF1"/>
    <w:multiLevelType w:val="multilevel"/>
    <w:tmpl w:val="811C8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0D1270"/>
    <w:multiLevelType w:val="multilevel"/>
    <w:tmpl w:val="0842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B3140"/>
    <w:multiLevelType w:val="multilevel"/>
    <w:tmpl w:val="3C96A4DC"/>
    <w:lvl w:ilvl="0">
      <w:start w:val="2"/>
      <w:numFmt w:val="bullet"/>
      <w:lvlText w:val="●"/>
      <w:lvlJc w:val="left"/>
      <w:pPr>
        <w:ind w:left="1510" w:hanging="43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6DDA13D2"/>
    <w:multiLevelType w:val="hybridMultilevel"/>
    <w:tmpl w:val="2BB62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99220C"/>
    <w:multiLevelType w:val="hybridMultilevel"/>
    <w:tmpl w:val="C4A0B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9E33F0"/>
    <w:multiLevelType w:val="multilevel"/>
    <w:tmpl w:val="95EE2F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7AF45AB"/>
    <w:multiLevelType w:val="hybridMultilevel"/>
    <w:tmpl w:val="03E831D4"/>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A722ECA"/>
    <w:multiLevelType w:val="multilevel"/>
    <w:tmpl w:val="70F0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F70DFD"/>
    <w:multiLevelType w:val="hybridMultilevel"/>
    <w:tmpl w:val="9A9C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F36131"/>
    <w:multiLevelType w:val="hybridMultilevel"/>
    <w:tmpl w:val="C86C55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77492130">
    <w:abstractNumId w:val="13"/>
  </w:num>
  <w:num w:numId="2" w16cid:durableId="1551064870">
    <w:abstractNumId w:val="26"/>
  </w:num>
  <w:num w:numId="3" w16cid:durableId="1359043011">
    <w:abstractNumId w:val="20"/>
  </w:num>
  <w:num w:numId="4" w16cid:durableId="243270269">
    <w:abstractNumId w:val="15"/>
  </w:num>
  <w:num w:numId="5" w16cid:durableId="6191896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429768">
    <w:abstractNumId w:val="14"/>
  </w:num>
  <w:num w:numId="7" w16cid:durableId="489449959">
    <w:abstractNumId w:val="10"/>
  </w:num>
  <w:num w:numId="8" w16cid:durableId="160629616">
    <w:abstractNumId w:val="19"/>
  </w:num>
  <w:num w:numId="9" w16cid:durableId="284191928">
    <w:abstractNumId w:val="6"/>
  </w:num>
  <w:num w:numId="10" w16cid:durableId="998269551">
    <w:abstractNumId w:val="18"/>
  </w:num>
  <w:num w:numId="11" w16cid:durableId="1105464820">
    <w:abstractNumId w:val="22"/>
  </w:num>
  <w:num w:numId="12" w16cid:durableId="895972564">
    <w:abstractNumId w:val="17"/>
  </w:num>
  <w:num w:numId="13" w16cid:durableId="220363771">
    <w:abstractNumId w:val="16"/>
  </w:num>
  <w:num w:numId="14" w16cid:durableId="2109958936">
    <w:abstractNumId w:val="21"/>
  </w:num>
  <w:num w:numId="15" w16cid:durableId="1854032716">
    <w:abstractNumId w:val="31"/>
  </w:num>
  <w:num w:numId="16" w16cid:durableId="876087656">
    <w:abstractNumId w:val="2"/>
  </w:num>
  <w:num w:numId="17" w16cid:durableId="471101619">
    <w:abstractNumId w:val="24"/>
  </w:num>
  <w:num w:numId="18" w16cid:durableId="1326207506">
    <w:abstractNumId w:val="0"/>
  </w:num>
  <w:num w:numId="19" w16cid:durableId="1443458963">
    <w:abstractNumId w:val="4"/>
  </w:num>
  <w:num w:numId="20" w16cid:durableId="228079738">
    <w:abstractNumId w:val="28"/>
  </w:num>
  <w:num w:numId="21" w16cid:durableId="174617750">
    <w:abstractNumId w:val="32"/>
  </w:num>
  <w:num w:numId="22" w16cid:durableId="332100988">
    <w:abstractNumId w:val="27"/>
  </w:num>
  <w:num w:numId="23" w16cid:durableId="609236895">
    <w:abstractNumId w:val="23"/>
  </w:num>
  <w:num w:numId="24" w16cid:durableId="283850092">
    <w:abstractNumId w:val="3"/>
  </w:num>
  <w:num w:numId="25" w16cid:durableId="1194733545">
    <w:abstractNumId w:val="7"/>
  </w:num>
  <w:num w:numId="26" w16cid:durableId="569459124">
    <w:abstractNumId w:val="5"/>
  </w:num>
  <w:num w:numId="27" w16cid:durableId="383872755">
    <w:abstractNumId w:val="8"/>
  </w:num>
  <w:num w:numId="28" w16cid:durableId="1969312036">
    <w:abstractNumId w:val="12"/>
  </w:num>
  <w:num w:numId="29" w16cid:durableId="674915328">
    <w:abstractNumId w:val="1"/>
  </w:num>
  <w:num w:numId="30" w16cid:durableId="187060168">
    <w:abstractNumId w:val="30"/>
  </w:num>
  <w:num w:numId="31" w16cid:durableId="1075200521">
    <w:abstractNumId w:val="25"/>
  </w:num>
  <w:num w:numId="32" w16cid:durableId="1768766064">
    <w:abstractNumId w:val="29"/>
  </w:num>
  <w:num w:numId="33" w16cid:durableId="1727139079">
    <w:abstractNumId w:val="33"/>
  </w:num>
  <w:num w:numId="34" w16cid:durableId="1706516771">
    <w:abstractNumId w:val="9"/>
  </w:num>
  <w:num w:numId="35" w16cid:durableId="391462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wsTCyNDQ0NTY2sTRW0lEKTi0uzszPAykwqQUAFmWkeSwAAAA="/>
  </w:docVars>
  <w:rsids>
    <w:rsidRoot w:val="00FE4207"/>
    <w:rsid w:val="000133E6"/>
    <w:rsid w:val="00023934"/>
    <w:rsid w:val="00033E55"/>
    <w:rsid w:val="00036A16"/>
    <w:rsid w:val="00055ED6"/>
    <w:rsid w:val="00064DD3"/>
    <w:rsid w:val="0007396F"/>
    <w:rsid w:val="0008373C"/>
    <w:rsid w:val="000859FE"/>
    <w:rsid w:val="000A3B8E"/>
    <w:rsid w:val="000A46E7"/>
    <w:rsid w:val="000A749D"/>
    <w:rsid w:val="000B58EB"/>
    <w:rsid w:val="000C359F"/>
    <w:rsid w:val="000C51F5"/>
    <w:rsid w:val="000C7838"/>
    <w:rsid w:val="000D219B"/>
    <w:rsid w:val="000F2D2C"/>
    <w:rsid w:val="001021ED"/>
    <w:rsid w:val="00136B45"/>
    <w:rsid w:val="00143E1B"/>
    <w:rsid w:val="00155B0D"/>
    <w:rsid w:val="00161340"/>
    <w:rsid w:val="001671CF"/>
    <w:rsid w:val="001772BD"/>
    <w:rsid w:val="00181903"/>
    <w:rsid w:val="00187789"/>
    <w:rsid w:val="001D032B"/>
    <w:rsid w:val="001D76DB"/>
    <w:rsid w:val="002018C7"/>
    <w:rsid w:val="0020677E"/>
    <w:rsid w:val="00216212"/>
    <w:rsid w:val="002311E4"/>
    <w:rsid w:val="00232AA7"/>
    <w:rsid w:val="00275C57"/>
    <w:rsid w:val="00295F1C"/>
    <w:rsid w:val="0029703F"/>
    <w:rsid w:val="002A1034"/>
    <w:rsid w:val="002C2804"/>
    <w:rsid w:val="002C79FE"/>
    <w:rsid w:val="002D1706"/>
    <w:rsid w:val="002D2AF3"/>
    <w:rsid w:val="002D7447"/>
    <w:rsid w:val="002E2F19"/>
    <w:rsid w:val="00335BA8"/>
    <w:rsid w:val="0033791B"/>
    <w:rsid w:val="00346391"/>
    <w:rsid w:val="003469C0"/>
    <w:rsid w:val="00357ECC"/>
    <w:rsid w:val="0036560E"/>
    <w:rsid w:val="00383E67"/>
    <w:rsid w:val="003863C2"/>
    <w:rsid w:val="003875B7"/>
    <w:rsid w:val="003935BA"/>
    <w:rsid w:val="003975C6"/>
    <w:rsid w:val="003B52CE"/>
    <w:rsid w:val="003C1CCE"/>
    <w:rsid w:val="003D3DF4"/>
    <w:rsid w:val="003E005B"/>
    <w:rsid w:val="003E604F"/>
    <w:rsid w:val="003E7C64"/>
    <w:rsid w:val="00461556"/>
    <w:rsid w:val="00462E8C"/>
    <w:rsid w:val="0047265B"/>
    <w:rsid w:val="00481487"/>
    <w:rsid w:val="004857B1"/>
    <w:rsid w:val="0049315C"/>
    <w:rsid w:val="00495258"/>
    <w:rsid w:val="004A4778"/>
    <w:rsid w:val="004E4335"/>
    <w:rsid w:val="004F1356"/>
    <w:rsid w:val="004F2A22"/>
    <w:rsid w:val="00502116"/>
    <w:rsid w:val="005213D8"/>
    <w:rsid w:val="0052274B"/>
    <w:rsid w:val="005257BA"/>
    <w:rsid w:val="00526045"/>
    <w:rsid w:val="005333A8"/>
    <w:rsid w:val="00540B47"/>
    <w:rsid w:val="00544D07"/>
    <w:rsid w:val="00547CCD"/>
    <w:rsid w:val="00555207"/>
    <w:rsid w:val="00555999"/>
    <w:rsid w:val="0056683F"/>
    <w:rsid w:val="005679A3"/>
    <w:rsid w:val="005B0039"/>
    <w:rsid w:val="005B1E0B"/>
    <w:rsid w:val="005B4EBA"/>
    <w:rsid w:val="005B6C78"/>
    <w:rsid w:val="005B6E13"/>
    <w:rsid w:val="005C1960"/>
    <w:rsid w:val="005D20C8"/>
    <w:rsid w:val="005D7DC0"/>
    <w:rsid w:val="005E03F0"/>
    <w:rsid w:val="005E3C78"/>
    <w:rsid w:val="005E3CF8"/>
    <w:rsid w:val="00607BB6"/>
    <w:rsid w:val="00617382"/>
    <w:rsid w:val="0063657B"/>
    <w:rsid w:val="006543F3"/>
    <w:rsid w:val="0065562C"/>
    <w:rsid w:val="0066595D"/>
    <w:rsid w:val="006817C8"/>
    <w:rsid w:val="006861AF"/>
    <w:rsid w:val="00690F27"/>
    <w:rsid w:val="006C3D59"/>
    <w:rsid w:val="006C6BA7"/>
    <w:rsid w:val="006C720A"/>
    <w:rsid w:val="0070204A"/>
    <w:rsid w:val="0072072B"/>
    <w:rsid w:val="0072768D"/>
    <w:rsid w:val="00747B05"/>
    <w:rsid w:val="00753BAB"/>
    <w:rsid w:val="007615E8"/>
    <w:rsid w:val="00775866"/>
    <w:rsid w:val="00784F88"/>
    <w:rsid w:val="007B02F6"/>
    <w:rsid w:val="007B5F73"/>
    <w:rsid w:val="007E382D"/>
    <w:rsid w:val="00811AFF"/>
    <w:rsid w:val="008347E1"/>
    <w:rsid w:val="00834A03"/>
    <w:rsid w:val="00844D6B"/>
    <w:rsid w:val="00847F6E"/>
    <w:rsid w:val="00856C27"/>
    <w:rsid w:val="008650EA"/>
    <w:rsid w:val="00871CE1"/>
    <w:rsid w:val="0087405C"/>
    <w:rsid w:val="00876806"/>
    <w:rsid w:val="00890DE9"/>
    <w:rsid w:val="00894660"/>
    <w:rsid w:val="008B0BF5"/>
    <w:rsid w:val="008C17B8"/>
    <w:rsid w:val="008C60CA"/>
    <w:rsid w:val="008D0B3C"/>
    <w:rsid w:val="008D2BAA"/>
    <w:rsid w:val="008D3864"/>
    <w:rsid w:val="0090591A"/>
    <w:rsid w:val="009122BD"/>
    <w:rsid w:val="00925A1F"/>
    <w:rsid w:val="00940EB2"/>
    <w:rsid w:val="00943CAF"/>
    <w:rsid w:val="00953095"/>
    <w:rsid w:val="00955D1F"/>
    <w:rsid w:val="00970E42"/>
    <w:rsid w:val="0097280A"/>
    <w:rsid w:val="009857B8"/>
    <w:rsid w:val="009A524C"/>
    <w:rsid w:val="009B27E9"/>
    <w:rsid w:val="009E3DEF"/>
    <w:rsid w:val="009E4586"/>
    <w:rsid w:val="009F0E6B"/>
    <w:rsid w:val="009F42EA"/>
    <w:rsid w:val="009F56B2"/>
    <w:rsid w:val="00A02C3D"/>
    <w:rsid w:val="00A16290"/>
    <w:rsid w:val="00A171C1"/>
    <w:rsid w:val="00A30D6F"/>
    <w:rsid w:val="00A4080B"/>
    <w:rsid w:val="00A41417"/>
    <w:rsid w:val="00A47119"/>
    <w:rsid w:val="00A6788E"/>
    <w:rsid w:val="00A67EC5"/>
    <w:rsid w:val="00A71FE9"/>
    <w:rsid w:val="00A7605C"/>
    <w:rsid w:val="00A87935"/>
    <w:rsid w:val="00A91E69"/>
    <w:rsid w:val="00A95227"/>
    <w:rsid w:val="00A96CAA"/>
    <w:rsid w:val="00AE1CE0"/>
    <w:rsid w:val="00AE3BAA"/>
    <w:rsid w:val="00AE7F04"/>
    <w:rsid w:val="00AF4DC3"/>
    <w:rsid w:val="00B11622"/>
    <w:rsid w:val="00B162E1"/>
    <w:rsid w:val="00B26E55"/>
    <w:rsid w:val="00B3351E"/>
    <w:rsid w:val="00B475E5"/>
    <w:rsid w:val="00B50D32"/>
    <w:rsid w:val="00B6432C"/>
    <w:rsid w:val="00BA3F9F"/>
    <w:rsid w:val="00BA719E"/>
    <w:rsid w:val="00BB794E"/>
    <w:rsid w:val="00BB7A45"/>
    <w:rsid w:val="00BD2065"/>
    <w:rsid w:val="00BE0090"/>
    <w:rsid w:val="00BE478C"/>
    <w:rsid w:val="00C03E3B"/>
    <w:rsid w:val="00C30F67"/>
    <w:rsid w:val="00C66BFB"/>
    <w:rsid w:val="00C7507A"/>
    <w:rsid w:val="00C77693"/>
    <w:rsid w:val="00C82FF9"/>
    <w:rsid w:val="00C90AFA"/>
    <w:rsid w:val="00C91B15"/>
    <w:rsid w:val="00C97137"/>
    <w:rsid w:val="00CA5F10"/>
    <w:rsid w:val="00CA77FA"/>
    <w:rsid w:val="00CE6565"/>
    <w:rsid w:val="00CF7B2C"/>
    <w:rsid w:val="00D005A2"/>
    <w:rsid w:val="00D3016A"/>
    <w:rsid w:val="00D43134"/>
    <w:rsid w:val="00D53AAE"/>
    <w:rsid w:val="00D60C7D"/>
    <w:rsid w:val="00D65CB2"/>
    <w:rsid w:val="00D73593"/>
    <w:rsid w:val="00D85407"/>
    <w:rsid w:val="00D87705"/>
    <w:rsid w:val="00DA6C33"/>
    <w:rsid w:val="00DC4993"/>
    <w:rsid w:val="00DC63DF"/>
    <w:rsid w:val="00DD6C88"/>
    <w:rsid w:val="00DE7200"/>
    <w:rsid w:val="00DF3CF2"/>
    <w:rsid w:val="00E00D18"/>
    <w:rsid w:val="00E206C1"/>
    <w:rsid w:val="00E25A07"/>
    <w:rsid w:val="00E37E7F"/>
    <w:rsid w:val="00E40FC1"/>
    <w:rsid w:val="00E52B2A"/>
    <w:rsid w:val="00E55756"/>
    <w:rsid w:val="00E6633A"/>
    <w:rsid w:val="00E7544F"/>
    <w:rsid w:val="00E77C34"/>
    <w:rsid w:val="00EB46B8"/>
    <w:rsid w:val="00ED4EA9"/>
    <w:rsid w:val="00EE1227"/>
    <w:rsid w:val="00EE5250"/>
    <w:rsid w:val="00F10111"/>
    <w:rsid w:val="00F131A2"/>
    <w:rsid w:val="00F3304E"/>
    <w:rsid w:val="00F40B39"/>
    <w:rsid w:val="00F64F74"/>
    <w:rsid w:val="00F659E5"/>
    <w:rsid w:val="00F75E89"/>
    <w:rsid w:val="00FA5CBD"/>
    <w:rsid w:val="00FB7890"/>
    <w:rsid w:val="00FC0EF3"/>
    <w:rsid w:val="00FD4824"/>
    <w:rsid w:val="00FD73EB"/>
    <w:rsid w:val="00FD7581"/>
    <w:rsid w:val="00FE42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8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DF4"/>
  </w:style>
  <w:style w:type="paragraph" w:styleId="Heading1">
    <w:name w:val="heading 1"/>
    <w:basedOn w:val="Normal"/>
    <w:next w:val="Normal"/>
    <w:link w:val="Heading1Char"/>
    <w:uiPriority w:val="9"/>
    <w:qFormat/>
    <w:pPr>
      <w:keepNext/>
      <w:keepLines/>
      <w:spacing w:before="240" w:after="200"/>
      <w:outlineLvl w:val="0"/>
    </w:pPr>
    <w:rPr>
      <w:color w:val="432673"/>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32673"/>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FFFFFF"/>
        <w:left w:val="single" w:sz="4" w:space="10" w:color="FFFFFF"/>
        <w:bottom w:val="single" w:sz="4" w:space="8" w:color="FFFFFF"/>
        <w:right w:val="single" w:sz="4" w:space="10" w:color="FFFFFF"/>
      </w:pBdr>
      <w:shd w:val="clear" w:color="auto" w:fill="EBDDF4"/>
      <w:spacing w:before="600" w:after="600" w:line="240" w:lineRule="auto"/>
      <w:jc w:val="center"/>
    </w:pPr>
    <w:rPr>
      <w:b/>
      <w:bCs/>
      <w:sz w:val="72"/>
      <w:szCs w:val="72"/>
    </w:r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4A4E"/>
    <w:rPr>
      <w:rFonts w:ascii="Arial" w:eastAsiaTheme="majorEastAsia" w:hAnsi="Arial" w:cstheme="majorBidi"/>
      <w:color w:val="432673"/>
      <w:sz w:val="32"/>
      <w:szCs w:val="32"/>
    </w:rPr>
  </w:style>
  <w:style w:type="character" w:customStyle="1" w:styleId="Heading2Char">
    <w:name w:val="Heading 2 Char"/>
    <w:basedOn w:val="DefaultParagraphFont"/>
    <w:link w:val="Heading2"/>
    <w:uiPriority w:val="9"/>
    <w:rsid w:val="00114A4E"/>
    <w:rPr>
      <w:rFonts w:ascii="Arial" w:eastAsiaTheme="majorEastAsia" w:hAnsi="Arial" w:cstheme="majorBidi"/>
      <w:color w:val="432673"/>
      <w:sz w:val="28"/>
      <w:szCs w:val="28"/>
    </w:rPr>
  </w:style>
  <w:style w:type="character" w:customStyle="1" w:styleId="TitleChar">
    <w:name w:val="Title Char"/>
    <w:basedOn w:val="DefaultParagraphFont"/>
    <w:link w:val="Title"/>
    <w:uiPriority w:val="10"/>
    <w:rsid w:val="00114A4E"/>
    <w:rPr>
      <w:rFonts w:ascii="Arial" w:eastAsiaTheme="majorEastAsia" w:hAnsi="Arial" w:cstheme="majorBidi"/>
      <w:b/>
      <w:bCs/>
      <w:color w:val="0D0D0D" w:themeColor="text1" w:themeTint="F2"/>
      <w:spacing w:val="-10"/>
      <w:kern w:val="28"/>
      <w:sz w:val="72"/>
      <w:szCs w:val="72"/>
      <w:shd w:val="clear" w:color="auto" w:fill="EBDDF4"/>
    </w:rPr>
  </w:style>
  <w:style w:type="character" w:customStyle="1" w:styleId="SubtitleChar">
    <w:name w:val="Subtitle Char"/>
    <w:basedOn w:val="DefaultParagraphFont"/>
    <w:link w:val="Subtitle"/>
    <w:uiPriority w:val="11"/>
    <w:rsid w:val="00114A4E"/>
    <w:rPr>
      <w:rFonts w:ascii="Arial" w:eastAsiaTheme="minorEastAsia" w:hAnsi="Arial"/>
      <w:color w:val="432673"/>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114A4E"/>
    <w:pPr>
      <w:pBdr>
        <w:top w:val="single" w:sz="12" w:space="8" w:color="432673"/>
        <w:bottom w:val="single" w:sz="12" w:space="8" w:color="432673"/>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114A4E"/>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114A4E"/>
    <w:pPr>
      <w:shd w:val="clear" w:color="auto" w:fill="EBDDF4"/>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4"/>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862C5D"/>
    <w:rPr>
      <w:rFonts w:ascii="Arial Narrow" w:hAnsi="Arial Narrow"/>
      <w:caps/>
      <w:color w:val="534C29"/>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MTConvertedEquation">
    <w:name w:val="MTConvertedEquation"/>
    <w:basedOn w:val="DefaultParagraphFont"/>
    <w:rsid w:val="008D7BBB"/>
    <w:rPr>
      <w:rFonts w:ascii="Cambria Math" w:eastAsia="Times New Roman" w:hAnsi="Cambria Math" w:cs="Times New Roman"/>
      <w:i/>
      <w:kern w:val="0"/>
      <w:lang w:eastAsia="en-GB"/>
    </w:rPr>
  </w:style>
  <w:style w:type="paragraph" w:customStyle="1" w:styleId="MTDisplayEquation">
    <w:name w:val="MTDisplayEquation"/>
    <w:basedOn w:val="Normal"/>
    <w:next w:val="Normal"/>
    <w:link w:val="MTDisplayEquationChar"/>
    <w:rsid w:val="008D7BBB"/>
    <w:pPr>
      <w:numPr>
        <w:ilvl w:val="1"/>
        <w:numId w:val="5"/>
      </w:numPr>
      <w:tabs>
        <w:tab w:val="clear" w:pos="1440"/>
        <w:tab w:val="center" w:pos="5240"/>
        <w:tab w:val="right" w:pos="9020"/>
      </w:tabs>
      <w:spacing w:before="100" w:beforeAutospacing="1" w:after="100" w:afterAutospacing="1" w:line="240" w:lineRule="auto"/>
    </w:pPr>
  </w:style>
  <w:style w:type="character" w:customStyle="1" w:styleId="MTDisplayEquationChar">
    <w:name w:val="MTDisplayEquation Char"/>
    <w:basedOn w:val="DefaultParagraphFont"/>
    <w:link w:val="MTDisplayEquation"/>
    <w:rsid w:val="008D7BBB"/>
    <w:rPr>
      <w:rFonts w:ascii="Arial" w:hAnsi="Arial"/>
      <w:color w:val="0D0D0D" w:themeColor="text1" w:themeTint="F2"/>
    </w:rPr>
  </w:style>
  <w:style w:type="character" w:styleId="CommentReference">
    <w:name w:val="annotation reference"/>
    <w:basedOn w:val="DefaultParagraphFont"/>
    <w:uiPriority w:val="99"/>
    <w:semiHidden/>
    <w:unhideWhenUsed/>
    <w:rsid w:val="00253A6D"/>
    <w:rPr>
      <w:sz w:val="16"/>
      <w:szCs w:val="16"/>
    </w:rPr>
  </w:style>
  <w:style w:type="paragraph" w:styleId="CommentText">
    <w:name w:val="annotation text"/>
    <w:basedOn w:val="Normal"/>
    <w:link w:val="CommentTextChar"/>
    <w:uiPriority w:val="99"/>
    <w:unhideWhenUsed/>
    <w:rsid w:val="00253A6D"/>
    <w:pPr>
      <w:spacing w:line="240" w:lineRule="auto"/>
    </w:pPr>
    <w:rPr>
      <w:sz w:val="20"/>
      <w:szCs w:val="20"/>
    </w:rPr>
  </w:style>
  <w:style w:type="character" w:customStyle="1" w:styleId="CommentTextChar">
    <w:name w:val="Comment Text Char"/>
    <w:basedOn w:val="DefaultParagraphFont"/>
    <w:link w:val="CommentText"/>
    <w:uiPriority w:val="99"/>
    <w:rsid w:val="00253A6D"/>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253A6D"/>
    <w:rPr>
      <w:b/>
      <w:bCs/>
    </w:rPr>
  </w:style>
  <w:style w:type="character" w:customStyle="1" w:styleId="CommentSubjectChar">
    <w:name w:val="Comment Subject Char"/>
    <w:basedOn w:val="CommentTextChar"/>
    <w:link w:val="CommentSubject"/>
    <w:uiPriority w:val="99"/>
    <w:semiHidden/>
    <w:rsid w:val="00253A6D"/>
    <w:rPr>
      <w:rFonts w:ascii="Arial" w:hAnsi="Arial"/>
      <w:b/>
      <w:bCs/>
      <w:color w:val="0D0D0D" w:themeColor="text1" w:themeTint="F2"/>
      <w:sz w:val="20"/>
      <w:szCs w:val="20"/>
    </w:rPr>
  </w:style>
  <w:style w:type="paragraph" w:styleId="Subtitle">
    <w:name w:val="Subtitle"/>
    <w:basedOn w:val="Normal"/>
    <w:next w:val="Normal"/>
    <w:link w:val="SubtitleChar"/>
    <w:uiPriority w:val="11"/>
    <w:qFormat/>
    <w:pPr>
      <w:spacing w:after="120"/>
      <w:jc w:val="center"/>
    </w:pPr>
    <w:rPr>
      <w:color w:val="432673"/>
      <w:sz w:val="36"/>
      <w:szCs w:val="36"/>
    </w:r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Revision">
    <w:name w:val="Revision"/>
    <w:hidden/>
    <w:uiPriority w:val="99"/>
    <w:semiHidden/>
    <w:rsid w:val="002311E4"/>
    <w:pPr>
      <w:spacing w:after="0" w:line="240" w:lineRule="auto"/>
    </w:pPr>
  </w:style>
  <w:style w:type="paragraph" w:styleId="NormalWeb">
    <w:name w:val="Normal (Web)"/>
    <w:basedOn w:val="Normal"/>
    <w:uiPriority w:val="99"/>
    <w:unhideWhenUsed/>
    <w:rsid w:val="0033791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85407"/>
    <w:rPr>
      <w:b/>
      <w:bCs/>
    </w:rPr>
  </w:style>
  <w:style w:type="character" w:styleId="PlaceholderText">
    <w:name w:val="Placeholder Text"/>
    <w:basedOn w:val="DefaultParagraphFont"/>
    <w:uiPriority w:val="99"/>
    <w:semiHidden/>
    <w:rsid w:val="00943CA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iiP0TmdEBvCaj/Itvpjk24Ekww==">CgMxLjAyDmgudGJ0bXdlZ2M3NjhhMg5oLjI2OWxyMHA4c24zbTgAciExc3dJdlptYS1BQ3pQOFJIZnpsc1k1SVd4RWR1U0xnZDk=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553A76-7701-4D4F-BDC3-3B4C60924E28}"/>
</file>

<file path=customXml/itemProps3.xml><?xml version="1.0" encoding="utf-8"?>
<ds:datastoreItem xmlns:ds="http://schemas.openxmlformats.org/officeDocument/2006/customXml" ds:itemID="{4D385344-7730-4749-A63D-802698B99D53}"/>
</file>

<file path=customXml/itemProps4.xml><?xml version="1.0" encoding="utf-8"?>
<ds:datastoreItem xmlns:ds="http://schemas.openxmlformats.org/officeDocument/2006/customXml" ds:itemID="{FA6008F0-D93D-405A-BF54-B3666BA4AD73}"/>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3434</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2026-09-17T15:13:00Z</dcterms:created>
  <dcterms:modified xsi:type="dcterms:W3CDTF">2026-09-17T15:13:00Z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