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20785" w14:textId="074CAF56" w:rsidR="004B48D6" w:rsidRDefault="00000000" w:rsidP="00673520">
      <w:pPr>
        <w:keepNext/>
        <w:keepLines/>
        <w:pBdr>
          <w:top w:val="nil"/>
          <w:left w:val="nil"/>
          <w:bottom w:val="nil"/>
          <w:right w:val="nil"/>
          <w:between w:val="nil"/>
        </w:pBdr>
        <w:shd w:val="clear" w:color="auto" w:fill="E2EEBE"/>
        <w:spacing w:after="200"/>
        <w:rPr>
          <w:b/>
          <w:bCs/>
          <w:color w:val="466318"/>
          <w:sz w:val="40"/>
          <w:szCs w:val="40"/>
        </w:rPr>
      </w:pPr>
      <w:bookmarkStart w:id="0" w:name="_heading=h.5dy6uqu6xiyz" w:colFirst="0" w:colLast="0"/>
      <w:bookmarkEnd w:id="0"/>
      <w:r>
        <w:rPr>
          <w:b/>
          <w:bCs/>
          <w:color w:val="466318"/>
          <w:sz w:val="40"/>
          <w:szCs w:val="40"/>
        </w:rPr>
        <w:t>Activity 1 Worksheet</w:t>
      </w:r>
      <w:r w:rsidR="006408E1">
        <w:rPr>
          <w:b/>
          <w:bCs/>
          <w:color w:val="466318"/>
          <w:sz w:val="40"/>
          <w:szCs w:val="40"/>
        </w:rPr>
        <w:t xml:space="preserve"> answers</w:t>
      </w:r>
      <w:r>
        <w:rPr>
          <w:b/>
          <w:bCs/>
          <w:color w:val="466318"/>
          <w:sz w:val="40"/>
          <w:szCs w:val="40"/>
        </w:rPr>
        <w:t>: Disorders quiz</w:t>
      </w:r>
    </w:p>
    <w:p w14:paraId="039765F7" w14:textId="77777777" w:rsidR="004B48D6" w:rsidRDefault="00000000" w:rsidP="00673520">
      <w:pPr>
        <w:pStyle w:val="Heading1"/>
      </w:pPr>
      <w:bookmarkStart w:id="1" w:name="_heading=h.qhyrolcvzfga" w:colFirst="0" w:colLast="0"/>
      <w:bookmarkEnd w:id="1"/>
      <w:r>
        <w:t>Coronary heart disease (CHD)</w:t>
      </w:r>
    </w:p>
    <w:p w14:paraId="52164FE5" w14:textId="77777777" w:rsidR="004B48D6" w:rsidRPr="00AD2A3E" w:rsidRDefault="00000000" w:rsidP="009409E4">
      <w:pPr>
        <w:numPr>
          <w:ilvl w:val="0"/>
          <w:numId w:val="5"/>
        </w:numPr>
        <w:pBdr>
          <w:top w:val="nil"/>
          <w:left w:val="nil"/>
          <w:bottom w:val="nil"/>
          <w:right w:val="nil"/>
          <w:between w:val="nil"/>
        </w:pBdr>
        <w:spacing w:after="0"/>
        <w:rPr>
          <w:b/>
          <w:bCs/>
        </w:rPr>
      </w:pPr>
      <w:r w:rsidRPr="00AD2A3E">
        <w:rPr>
          <w:b/>
          <w:bCs/>
        </w:rPr>
        <w:t>Identify the main cause of coronary heart disease (CHD).</w:t>
      </w:r>
    </w:p>
    <w:p w14:paraId="3D03F2A3" w14:textId="7D7EEC19" w:rsidR="004B48D6" w:rsidRDefault="00000000">
      <w:pPr>
        <w:pBdr>
          <w:top w:val="nil"/>
          <w:left w:val="nil"/>
          <w:bottom w:val="nil"/>
          <w:right w:val="nil"/>
          <w:between w:val="nil"/>
        </w:pBdr>
        <w:spacing w:after="0"/>
        <w:ind w:left="720"/>
      </w:pPr>
      <w:r>
        <w:t>B</w:t>
      </w:r>
      <w:r w:rsidR="0048607B">
        <w:t>.</w:t>
      </w:r>
      <w:r>
        <w:t xml:space="preserve"> Build-up of fatty deposits in the coronary arteries (1)</w:t>
      </w:r>
    </w:p>
    <w:p w14:paraId="5B802703" w14:textId="77777777" w:rsidR="004B48D6" w:rsidRDefault="00000000">
      <w:pPr>
        <w:pBdr>
          <w:top w:val="nil"/>
          <w:left w:val="nil"/>
          <w:bottom w:val="nil"/>
          <w:right w:val="nil"/>
          <w:between w:val="nil"/>
        </w:pBdr>
        <w:ind w:left="720"/>
        <w:rPr>
          <w:i/>
          <w:iCs/>
        </w:rPr>
      </w:pPr>
      <w:r>
        <w:rPr>
          <w:i/>
          <w:iCs/>
        </w:rPr>
        <w:t>This is also known as an atheroma.</w:t>
      </w:r>
    </w:p>
    <w:p w14:paraId="5E658916" w14:textId="4AC0932E" w:rsidR="004B48D6" w:rsidRPr="00AD2A3E" w:rsidRDefault="00000000" w:rsidP="009409E4">
      <w:pPr>
        <w:numPr>
          <w:ilvl w:val="0"/>
          <w:numId w:val="5"/>
        </w:numPr>
        <w:pBdr>
          <w:top w:val="nil"/>
          <w:left w:val="nil"/>
          <w:bottom w:val="nil"/>
          <w:right w:val="nil"/>
          <w:between w:val="nil"/>
        </w:pBdr>
        <w:spacing w:after="0"/>
        <w:rPr>
          <w:b/>
          <w:bCs/>
        </w:rPr>
      </w:pPr>
      <w:r w:rsidRPr="00AD2A3E">
        <w:rPr>
          <w:b/>
          <w:bCs/>
        </w:rPr>
        <w:t>Identify the main symptom of angina</w:t>
      </w:r>
      <w:r w:rsidR="00CA2E13" w:rsidRPr="00AD2A3E">
        <w:rPr>
          <w:b/>
          <w:bCs/>
        </w:rPr>
        <w:t>.</w:t>
      </w:r>
    </w:p>
    <w:p w14:paraId="7848F984" w14:textId="00955F8A" w:rsidR="004B48D6" w:rsidRDefault="00000000">
      <w:pPr>
        <w:pBdr>
          <w:top w:val="nil"/>
          <w:left w:val="nil"/>
          <w:bottom w:val="nil"/>
          <w:right w:val="nil"/>
          <w:between w:val="nil"/>
        </w:pBdr>
        <w:spacing w:after="0"/>
        <w:ind w:left="720"/>
      </w:pPr>
      <w:r>
        <w:t>B</w:t>
      </w:r>
      <w:r w:rsidR="0048607B">
        <w:t>.</w:t>
      </w:r>
      <w:r>
        <w:t xml:space="preserve"> Chest pain (1)</w:t>
      </w:r>
    </w:p>
    <w:p w14:paraId="229925B4" w14:textId="77777777" w:rsidR="004B48D6" w:rsidRDefault="00000000">
      <w:pPr>
        <w:pBdr>
          <w:top w:val="nil"/>
          <w:left w:val="nil"/>
          <w:bottom w:val="nil"/>
          <w:right w:val="nil"/>
          <w:between w:val="nil"/>
        </w:pBdr>
        <w:spacing w:after="0"/>
        <w:ind w:left="720"/>
        <w:rPr>
          <w:i/>
          <w:iCs/>
        </w:rPr>
      </w:pPr>
      <w:r>
        <w:rPr>
          <w:i/>
          <w:iCs/>
        </w:rPr>
        <w:t>Pain is felt in the chest due to reduced blood flow to the heart.</w:t>
      </w:r>
    </w:p>
    <w:p w14:paraId="684841D4" w14:textId="77777777" w:rsidR="004B48D6" w:rsidRDefault="00000000">
      <w:pPr>
        <w:pBdr>
          <w:top w:val="nil"/>
          <w:left w:val="nil"/>
          <w:bottom w:val="nil"/>
          <w:right w:val="nil"/>
          <w:between w:val="nil"/>
        </w:pBdr>
        <w:ind w:left="720"/>
        <w:rPr>
          <w:i/>
          <w:iCs/>
        </w:rPr>
      </w:pPr>
      <w:r>
        <w:rPr>
          <w:i/>
          <w:iCs/>
        </w:rPr>
        <w:t xml:space="preserve">Find out about more symptoms here: </w:t>
      </w:r>
      <w:hyperlink r:id="rId8">
        <w:r w:rsidR="004B48D6">
          <w:rPr>
            <w:i/>
            <w:iCs/>
            <w:color w:val="0563C1"/>
            <w:u w:val="single"/>
          </w:rPr>
          <w:t>www.nhs.uk/conditions/coronary-heart-disease/</w:t>
        </w:r>
      </w:hyperlink>
    </w:p>
    <w:p w14:paraId="3712613F" w14:textId="77777777" w:rsidR="004B48D6" w:rsidRPr="00AD2A3E" w:rsidRDefault="00000000" w:rsidP="009409E4">
      <w:pPr>
        <w:numPr>
          <w:ilvl w:val="0"/>
          <w:numId w:val="5"/>
        </w:numPr>
        <w:pBdr>
          <w:top w:val="nil"/>
          <w:left w:val="nil"/>
          <w:bottom w:val="nil"/>
          <w:right w:val="nil"/>
          <w:between w:val="nil"/>
        </w:pBdr>
        <w:spacing w:after="0"/>
        <w:rPr>
          <w:b/>
          <w:bCs/>
        </w:rPr>
      </w:pPr>
      <w:r w:rsidRPr="00AD2A3E">
        <w:rPr>
          <w:b/>
          <w:bCs/>
        </w:rPr>
        <w:t>Identify how CHD affects the respiratory system.</w:t>
      </w:r>
    </w:p>
    <w:p w14:paraId="572971B2" w14:textId="73C25074" w:rsidR="004B48D6" w:rsidRDefault="00000000">
      <w:pPr>
        <w:pBdr>
          <w:top w:val="nil"/>
          <w:left w:val="nil"/>
          <w:bottom w:val="nil"/>
          <w:right w:val="nil"/>
          <w:between w:val="nil"/>
        </w:pBdr>
        <w:spacing w:after="0"/>
        <w:ind w:left="720"/>
      </w:pPr>
      <w:r>
        <w:t>C</w:t>
      </w:r>
      <w:r w:rsidR="0048607B">
        <w:t>.</w:t>
      </w:r>
      <w:r>
        <w:t xml:space="preserve"> Causes shortness of breath and fluid build-up in the lungs (1)</w:t>
      </w:r>
    </w:p>
    <w:p w14:paraId="6BFBA243" w14:textId="77777777" w:rsidR="004B48D6" w:rsidRDefault="00000000">
      <w:pPr>
        <w:pBdr>
          <w:top w:val="nil"/>
          <w:left w:val="nil"/>
          <w:bottom w:val="nil"/>
          <w:right w:val="nil"/>
          <w:between w:val="nil"/>
        </w:pBdr>
        <w:ind w:left="720"/>
        <w:rPr>
          <w:i/>
          <w:iCs/>
        </w:rPr>
      </w:pPr>
      <w:r>
        <w:rPr>
          <w:i/>
          <w:iCs/>
        </w:rPr>
        <w:t>All are effects on the body of CHD, but the question only asks about the respiratory system.</w:t>
      </w:r>
    </w:p>
    <w:p w14:paraId="2F8CD40F" w14:textId="77777777" w:rsidR="004B48D6" w:rsidRPr="00AD2A3E" w:rsidRDefault="00000000" w:rsidP="009409E4">
      <w:pPr>
        <w:numPr>
          <w:ilvl w:val="0"/>
          <w:numId w:val="5"/>
        </w:numPr>
        <w:pBdr>
          <w:top w:val="nil"/>
          <w:left w:val="nil"/>
          <w:bottom w:val="nil"/>
          <w:right w:val="nil"/>
          <w:between w:val="nil"/>
        </w:pBdr>
        <w:spacing w:after="0"/>
        <w:rPr>
          <w:b/>
          <w:bCs/>
        </w:rPr>
      </w:pPr>
      <w:r w:rsidRPr="00AD2A3E">
        <w:rPr>
          <w:b/>
          <w:bCs/>
        </w:rPr>
        <w:t>Identify which of the following is a lifestyle treatment for CHD.</w:t>
      </w:r>
    </w:p>
    <w:p w14:paraId="48B016B2" w14:textId="77777777" w:rsidR="004B48D6" w:rsidRDefault="00000000">
      <w:pPr>
        <w:pBdr>
          <w:top w:val="nil"/>
          <w:left w:val="nil"/>
          <w:bottom w:val="nil"/>
          <w:right w:val="nil"/>
          <w:between w:val="nil"/>
        </w:pBdr>
        <w:spacing w:after="0"/>
        <w:ind w:left="720"/>
      </w:pPr>
      <w:r>
        <w:t>D Regular exercise (1)</w:t>
      </w:r>
    </w:p>
    <w:p w14:paraId="26637CF0" w14:textId="77777777" w:rsidR="004B48D6" w:rsidRDefault="00000000">
      <w:pPr>
        <w:pBdr>
          <w:top w:val="nil"/>
          <w:left w:val="nil"/>
          <w:bottom w:val="nil"/>
          <w:right w:val="nil"/>
          <w:between w:val="nil"/>
        </w:pBdr>
        <w:spacing w:after="0"/>
        <w:ind w:left="720"/>
        <w:rPr>
          <w:i/>
          <w:iCs/>
        </w:rPr>
      </w:pPr>
      <w:r>
        <w:rPr>
          <w:i/>
          <w:iCs/>
        </w:rPr>
        <w:t xml:space="preserve">Other lifestyle changes include stopping smoking and eating more healthily. Click here for more information on ways people can lower their risk of CHD. </w:t>
      </w:r>
      <w:hyperlink r:id="rId9">
        <w:r w:rsidR="004B48D6">
          <w:rPr>
            <w:i/>
            <w:iCs/>
            <w:color w:val="0563C1"/>
            <w:u w:val="single"/>
          </w:rPr>
          <w:t>www.bhf.org.uk</w:t>
        </w:r>
      </w:hyperlink>
      <w:r>
        <w:rPr>
          <w:i/>
          <w:iCs/>
        </w:rPr>
        <w:t xml:space="preserve"> </w:t>
      </w:r>
    </w:p>
    <w:p w14:paraId="51BCC799" w14:textId="77777777" w:rsidR="004B48D6" w:rsidRDefault="00000000">
      <w:pPr>
        <w:pBdr>
          <w:top w:val="nil"/>
          <w:left w:val="nil"/>
          <w:bottom w:val="nil"/>
          <w:right w:val="nil"/>
          <w:between w:val="nil"/>
        </w:pBdr>
        <w:ind w:left="720"/>
        <w:rPr>
          <w:i/>
          <w:iCs/>
        </w:rPr>
      </w:pPr>
      <w:r>
        <w:rPr>
          <w:i/>
          <w:iCs/>
        </w:rPr>
        <w:t>A and B are medications and C involves surgery.</w:t>
      </w:r>
    </w:p>
    <w:p w14:paraId="52420C34" w14:textId="77777777" w:rsidR="004B48D6" w:rsidRPr="00AD2A3E" w:rsidRDefault="00000000">
      <w:pPr>
        <w:numPr>
          <w:ilvl w:val="0"/>
          <w:numId w:val="5"/>
        </w:numPr>
        <w:pBdr>
          <w:top w:val="nil"/>
          <w:left w:val="nil"/>
          <w:bottom w:val="nil"/>
          <w:right w:val="nil"/>
          <w:between w:val="nil"/>
        </w:pBdr>
        <w:spacing w:after="0"/>
        <w:rPr>
          <w:b/>
          <w:bCs/>
        </w:rPr>
      </w:pPr>
      <w:r w:rsidRPr="00AD2A3E">
        <w:rPr>
          <w:b/>
          <w:bCs/>
        </w:rPr>
        <w:t>Explain the purpose of blood tests in managing CHD.</w:t>
      </w:r>
    </w:p>
    <w:p w14:paraId="4ADAF5A4" w14:textId="77777777" w:rsidR="004B48D6" w:rsidRPr="00AD2A3E" w:rsidRDefault="00000000" w:rsidP="0003300E">
      <w:pPr>
        <w:pBdr>
          <w:top w:val="nil"/>
          <w:left w:val="nil"/>
          <w:bottom w:val="nil"/>
          <w:right w:val="nil"/>
          <w:between w:val="nil"/>
        </w:pBdr>
        <w:spacing w:after="0"/>
        <w:ind w:left="720" w:hanging="11"/>
        <w:rPr>
          <w:b/>
          <w:bCs/>
        </w:rPr>
      </w:pPr>
      <w:r w:rsidRPr="00AD2A3E">
        <w:rPr>
          <w:b/>
          <w:bCs/>
        </w:rPr>
        <w:t>Measure cholesterol levels (1) (By measuring cholesterol levels) the effectiveness of treatments can be determined / If statins are effective, cholesterol levels should fall. (1)</w:t>
      </w:r>
    </w:p>
    <w:p w14:paraId="4D0E6ABF" w14:textId="77777777" w:rsidR="004B48D6" w:rsidRDefault="00000000" w:rsidP="0003300E">
      <w:pPr>
        <w:pBdr>
          <w:top w:val="nil"/>
          <w:left w:val="nil"/>
          <w:bottom w:val="nil"/>
          <w:right w:val="nil"/>
          <w:between w:val="nil"/>
        </w:pBdr>
        <w:ind w:left="720" w:hanging="11"/>
        <w:rPr>
          <w:i/>
          <w:iCs/>
        </w:rPr>
      </w:pPr>
      <w:r>
        <w:rPr>
          <w:i/>
          <w:iCs/>
        </w:rPr>
        <w:t>Refer to the CHD fact file for a summary of causes, symptoms and treatments of CHD.</w:t>
      </w:r>
    </w:p>
    <w:p w14:paraId="3D21F6E1" w14:textId="77777777" w:rsidR="004B48D6" w:rsidRDefault="004B48D6"/>
    <w:p w14:paraId="5B08F93E" w14:textId="77777777" w:rsidR="004B48D6" w:rsidRDefault="00000000">
      <w:pPr>
        <w:rPr>
          <w:b/>
          <w:bCs/>
        </w:rPr>
      </w:pPr>
      <w:r>
        <w:br w:type="page"/>
      </w:r>
    </w:p>
    <w:p w14:paraId="024EA1C2" w14:textId="77777777" w:rsidR="004B48D6" w:rsidRDefault="00000000" w:rsidP="00673520">
      <w:pPr>
        <w:pStyle w:val="Heading1"/>
      </w:pPr>
      <w:r>
        <w:lastRenderedPageBreak/>
        <w:t>Chronic obstructive pulmonary disease (COPD)</w:t>
      </w:r>
    </w:p>
    <w:p w14:paraId="28F5F3A7" w14:textId="77777777" w:rsidR="004B48D6" w:rsidRPr="00AD2A3E" w:rsidRDefault="00000000">
      <w:pPr>
        <w:numPr>
          <w:ilvl w:val="0"/>
          <w:numId w:val="8"/>
        </w:numPr>
        <w:pBdr>
          <w:top w:val="nil"/>
          <w:left w:val="nil"/>
          <w:bottom w:val="nil"/>
          <w:right w:val="nil"/>
          <w:between w:val="nil"/>
        </w:pBdr>
        <w:spacing w:after="0"/>
        <w:rPr>
          <w:b/>
          <w:bCs/>
        </w:rPr>
      </w:pPr>
      <w:r w:rsidRPr="00AD2A3E">
        <w:rPr>
          <w:b/>
          <w:bCs/>
        </w:rPr>
        <w:t xml:space="preserve">State two risk factors of chronic obstructive pulmonary disease (COPD). </w:t>
      </w:r>
    </w:p>
    <w:p w14:paraId="7E911020" w14:textId="4410299C" w:rsidR="004B48D6" w:rsidRDefault="00000000" w:rsidP="0003300E">
      <w:pPr>
        <w:pBdr>
          <w:top w:val="nil"/>
          <w:left w:val="nil"/>
          <w:bottom w:val="nil"/>
          <w:right w:val="nil"/>
          <w:between w:val="nil"/>
        </w:pBdr>
        <w:spacing w:after="0"/>
        <w:ind w:left="720" w:hanging="11"/>
      </w:pPr>
      <w:r>
        <w:t>Any two from:</w:t>
      </w:r>
    </w:p>
    <w:p w14:paraId="1E24A040" w14:textId="77777777" w:rsidR="004B48D6" w:rsidRDefault="00000000" w:rsidP="009C0421">
      <w:pPr>
        <w:pStyle w:val="ListParagraph"/>
        <w:numPr>
          <w:ilvl w:val="0"/>
          <w:numId w:val="12"/>
        </w:numPr>
        <w:pBdr>
          <w:top w:val="nil"/>
          <w:left w:val="nil"/>
          <w:bottom w:val="nil"/>
          <w:right w:val="nil"/>
          <w:between w:val="nil"/>
        </w:pBdr>
        <w:spacing w:after="0"/>
      </w:pPr>
      <w:r>
        <w:t>smoking (1)</w:t>
      </w:r>
    </w:p>
    <w:p w14:paraId="7E247E34" w14:textId="77777777" w:rsidR="004B48D6" w:rsidRDefault="00000000" w:rsidP="009C0421">
      <w:pPr>
        <w:pStyle w:val="ListParagraph"/>
        <w:numPr>
          <w:ilvl w:val="0"/>
          <w:numId w:val="12"/>
        </w:numPr>
        <w:pBdr>
          <w:top w:val="nil"/>
          <w:left w:val="nil"/>
          <w:bottom w:val="nil"/>
          <w:right w:val="nil"/>
          <w:between w:val="nil"/>
        </w:pBdr>
      </w:pPr>
      <w:r>
        <w:t>(repeated exposure to irritants) silica/dust fumes/chemicals/cleaning products. (1)</w:t>
      </w:r>
    </w:p>
    <w:p w14:paraId="590A919E" w14:textId="6FCCA4E7" w:rsidR="004B48D6" w:rsidRDefault="00000000" w:rsidP="00765C3E">
      <w:pPr>
        <w:pBdr>
          <w:top w:val="nil"/>
          <w:left w:val="nil"/>
          <w:bottom w:val="nil"/>
          <w:right w:val="nil"/>
          <w:between w:val="nil"/>
        </w:pBdr>
        <w:ind w:left="720" w:hanging="11"/>
        <w:rPr>
          <w:i/>
          <w:iCs/>
        </w:rPr>
      </w:pPr>
      <w:r>
        <w:rPr>
          <w:i/>
          <w:iCs/>
        </w:rPr>
        <w:t xml:space="preserve">Find out more about preventing COPD here – </w:t>
      </w:r>
      <w:hyperlink r:id="rId10">
        <w:r w:rsidR="004B48D6">
          <w:rPr>
            <w:i/>
            <w:iCs/>
            <w:color w:val="0563C1"/>
            <w:u w:val="single"/>
          </w:rPr>
          <w:t>www.nhs.uk/conditions/chronic-obstructive-pulmonary-disease-copd/</w:t>
        </w:r>
      </w:hyperlink>
      <w:r>
        <w:rPr>
          <w:i/>
          <w:iCs/>
          <w:u w:val="single"/>
        </w:rPr>
        <w:t xml:space="preserve"> </w:t>
      </w:r>
    </w:p>
    <w:p w14:paraId="058136A4" w14:textId="0BF98A62" w:rsidR="004B48D6" w:rsidRPr="00AD2A3E" w:rsidRDefault="00000000" w:rsidP="009409E4">
      <w:pPr>
        <w:numPr>
          <w:ilvl w:val="0"/>
          <w:numId w:val="8"/>
        </w:numPr>
        <w:pBdr>
          <w:top w:val="nil"/>
          <w:left w:val="nil"/>
          <w:bottom w:val="nil"/>
          <w:right w:val="nil"/>
          <w:between w:val="nil"/>
        </w:pBdr>
        <w:spacing w:after="0"/>
        <w:rPr>
          <w:b/>
          <w:bCs/>
        </w:rPr>
      </w:pPr>
      <w:r w:rsidRPr="00AD2A3E">
        <w:rPr>
          <w:b/>
          <w:bCs/>
        </w:rPr>
        <w:t>Identify which of the following statements explains how COPD affects the lungs</w:t>
      </w:r>
      <w:r w:rsidR="00CA2E13" w:rsidRPr="00AD2A3E">
        <w:rPr>
          <w:b/>
          <w:bCs/>
        </w:rPr>
        <w:t>.</w:t>
      </w:r>
    </w:p>
    <w:p w14:paraId="4919D5B1" w14:textId="77777777" w:rsidR="004B48D6" w:rsidRDefault="00000000">
      <w:pPr>
        <w:pBdr>
          <w:top w:val="nil"/>
          <w:left w:val="nil"/>
          <w:bottom w:val="nil"/>
          <w:right w:val="nil"/>
          <w:between w:val="nil"/>
        </w:pBdr>
        <w:spacing w:after="0"/>
        <w:ind w:left="720"/>
      </w:pPr>
      <w:r>
        <w:t>C The alveoli walls are damaged, reducing surface area for gas exchange. (1)</w:t>
      </w:r>
    </w:p>
    <w:p w14:paraId="7F27D644" w14:textId="18DF2529" w:rsidR="004B48D6" w:rsidRDefault="00000000">
      <w:pPr>
        <w:pBdr>
          <w:top w:val="nil"/>
          <w:left w:val="nil"/>
          <w:bottom w:val="nil"/>
          <w:right w:val="nil"/>
          <w:between w:val="nil"/>
        </w:pBdr>
        <w:ind w:left="720"/>
        <w:rPr>
          <w:i/>
          <w:iCs/>
        </w:rPr>
      </w:pPr>
      <w:r>
        <w:rPr>
          <w:i/>
          <w:iCs/>
        </w:rPr>
        <w:t>Mucus production does increase to remove irritants, but this increases the risk of infection as the thick, sticky mucus makes it harder for the body to clear pathogens from the airways.</w:t>
      </w:r>
    </w:p>
    <w:p w14:paraId="3653EF48" w14:textId="77777777" w:rsidR="004B48D6" w:rsidRPr="00AD2A3E" w:rsidRDefault="00000000" w:rsidP="009409E4">
      <w:pPr>
        <w:numPr>
          <w:ilvl w:val="0"/>
          <w:numId w:val="8"/>
        </w:numPr>
        <w:pBdr>
          <w:top w:val="nil"/>
          <w:left w:val="nil"/>
          <w:bottom w:val="nil"/>
          <w:right w:val="nil"/>
          <w:between w:val="nil"/>
        </w:pBdr>
        <w:spacing w:after="0"/>
        <w:rPr>
          <w:b/>
          <w:bCs/>
        </w:rPr>
      </w:pPr>
      <w:r w:rsidRPr="00AD2A3E">
        <w:rPr>
          <w:b/>
          <w:bCs/>
        </w:rPr>
        <w:t>Identify how COPD can impact the renal system.</w:t>
      </w:r>
    </w:p>
    <w:p w14:paraId="4D0F6B4E" w14:textId="77777777" w:rsidR="004B48D6" w:rsidRDefault="00000000">
      <w:pPr>
        <w:pBdr>
          <w:top w:val="nil"/>
          <w:left w:val="nil"/>
          <w:bottom w:val="nil"/>
          <w:right w:val="nil"/>
          <w:between w:val="nil"/>
        </w:pBdr>
        <w:spacing w:after="0"/>
        <w:ind w:left="720"/>
      </w:pPr>
      <w:r>
        <w:t>C It impairs kidney function from low oxygen and medication effects. (1)</w:t>
      </w:r>
    </w:p>
    <w:p w14:paraId="522BB725" w14:textId="06A86695" w:rsidR="004B48D6" w:rsidRDefault="00000000" w:rsidP="0003300E">
      <w:pPr>
        <w:pBdr>
          <w:top w:val="nil"/>
          <w:left w:val="nil"/>
          <w:bottom w:val="nil"/>
          <w:right w:val="nil"/>
          <w:between w:val="nil"/>
        </w:pBdr>
        <w:spacing w:after="0"/>
        <w:ind w:left="720"/>
        <w:rPr>
          <w:i/>
          <w:iCs/>
        </w:rPr>
      </w:pPr>
      <w:r>
        <w:rPr>
          <w:i/>
          <w:iCs/>
        </w:rPr>
        <w:t>All are effects on the body of COPD, but the question only asks about the renal system – a group of organs that includes the kidneys and bladder, whose primary function is to filter waste products and excess fluid from the blood to produce urine.</w:t>
      </w:r>
    </w:p>
    <w:p w14:paraId="721DE6F2" w14:textId="77777777" w:rsidR="004B48D6" w:rsidRPr="00AD2A3E" w:rsidRDefault="00000000" w:rsidP="0003300E">
      <w:pPr>
        <w:numPr>
          <w:ilvl w:val="0"/>
          <w:numId w:val="8"/>
        </w:numPr>
        <w:pBdr>
          <w:top w:val="nil"/>
          <w:left w:val="nil"/>
          <w:bottom w:val="nil"/>
          <w:right w:val="nil"/>
          <w:between w:val="nil"/>
        </w:pBdr>
        <w:spacing w:before="240" w:after="0"/>
        <w:rPr>
          <w:b/>
          <w:bCs/>
        </w:rPr>
      </w:pPr>
      <w:r w:rsidRPr="00AD2A3E">
        <w:rPr>
          <w:b/>
          <w:bCs/>
        </w:rPr>
        <w:t xml:space="preserve">There are several types of medication used to treat the symptoms of COPD. </w:t>
      </w:r>
    </w:p>
    <w:p w14:paraId="0031D053" w14:textId="77777777" w:rsidR="004B48D6" w:rsidRPr="00AD2A3E" w:rsidRDefault="00000000" w:rsidP="009409E4">
      <w:pPr>
        <w:pBdr>
          <w:top w:val="nil"/>
          <w:left w:val="nil"/>
          <w:bottom w:val="nil"/>
          <w:right w:val="nil"/>
          <w:between w:val="nil"/>
        </w:pBdr>
        <w:spacing w:after="0"/>
        <w:ind w:left="709" w:hanging="11"/>
        <w:rPr>
          <w:b/>
          <w:bCs/>
        </w:rPr>
      </w:pPr>
      <w:r w:rsidRPr="00AD2A3E">
        <w:rPr>
          <w:b/>
          <w:bCs/>
        </w:rPr>
        <w:t>Match the medication to its use.</w:t>
      </w:r>
    </w:p>
    <w:p w14:paraId="12119DC1" w14:textId="77777777" w:rsidR="004B48D6" w:rsidRDefault="00000000" w:rsidP="0003300E">
      <w:pPr>
        <w:pBdr>
          <w:top w:val="nil"/>
          <w:left w:val="nil"/>
          <w:bottom w:val="nil"/>
          <w:right w:val="nil"/>
          <w:between w:val="nil"/>
        </w:pBdr>
        <w:spacing w:after="0"/>
        <w:ind w:left="709" w:hanging="11"/>
      </w:pPr>
      <w:r>
        <w:t>Steroids – Reduce inflammation</w:t>
      </w:r>
    </w:p>
    <w:p w14:paraId="48DD9EED" w14:textId="77777777" w:rsidR="004B48D6" w:rsidRDefault="00000000" w:rsidP="0003300E">
      <w:pPr>
        <w:pBdr>
          <w:top w:val="nil"/>
          <w:left w:val="nil"/>
          <w:bottom w:val="nil"/>
          <w:right w:val="nil"/>
          <w:between w:val="nil"/>
        </w:pBdr>
        <w:spacing w:after="0"/>
        <w:ind w:left="709" w:hanging="11"/>
      </w:pPr>
      <w:r>
        <w:t>Mucolytics – Thin mucus</w:t>
      </w:r>
    </w:p>
    <w:p w14:paraId="7926B993" w14:textId="77777777" w:rsidR="004B48D6" w:rsidRDefault="00000000" w:rsidP="0003300E">
      <w:pPr>
        <w:pBdr>
          <w:top w:val="nil"/>
          <w:left w:val="nil"/>
          <w:bottom w:val="nil"/>
          <w:right w:val="nil"/>
          <w:between w:val="nil"/>
        </w:pBdr>
        <w:spacing w:after="0"/>
        <w:ind w:left="709" w:hanging="11"/>
      </w:pPr>
      <w:r>
        <w:t>Antibiotics – Treat infections during flare-ups.</w:t>
      </w:r>
    </w:p>
    <w:p w14:paraId="5DAA39C2" w14:textId="77777777" w:rsidR="004B48D6" w:rsidRDefault="004B48D6" w:rsidP="0003300E">
      <w:pPr>
        <w:pBdr>
          <w:top w:val="nil"/>
          <w:left w:val="nil"/>
          <w:bottom w:val="nil"/>
          <w:right w:val="nil"/>
          <w:between w:val="nil"/>
        </w:pBdr>
        <w:spacing w:after="0"/>
        <w:ind w:left="709" w:hanging="11"/>
      </w:pPr>
    </w:p>
    <w:p w14:paraId="6F70B999" w14:textId="43A15775" w:rsidR="004B48D6" w:rsidRPr="0039604F" w:rsidRDefault="00000000" w:rsidP="0039604F">
      <w:pPr>
        <w:pBdr>
          <w:top w:val="nil"/>
          <w:left w:val="nil"/>
          <w:bottom w:val="nil"/>
          <w:right w:val="nil"/>
          <w:between w:val="nil"/>
        </w:pBdr>
        <w:ind w:left="709" w:hanging="11"/>
        <w:rPr>
          <w:i/>
          <w:iCs/>
        </w:rPr>
      </w:pPr>
      <w:r>
        <w:rPr>
          <w:i/>
          <w:iCs/>
        </w:rPr>
        <w:t>Award 2 marks if all correct; award 1 mark if one answer correct.</w:t>
      </w:r>
    </w:p>
    <w:p w14:paraId="528D04D0" w14:textId="77777777" w:rsidR="004B48D6" w:rsidRPr="00AD2A3E" w:rsidRDefault="00000000">
      <w:pPr>
        <w:numPr>
          <w:ilvl w:val="0"/>
          <w:numId w:val="8"/>
        </w:numPr>
        <w:pBdr>
          <w:top w:val="nil"/>
          <w:left w:val="nil"/>
          <w:bottom w:val="nil"/>
          <w:right w:val="nil"/>
          <w:between w:val="nil"/>
        </w:pBdr>
        <w:spacing w:after="0"/>
        <w:rPr>
          <w:b/>
          <w:bCs/>
        </w:rPr>
      </w:pPr>
      <w:r w:rsidRPr="00AD2A3E">
        <w:rPr>
          <w:b/>
          <w:bCs/>
        </w:rPr>
        <w:t>Explain how spirometry helps in the management of COPD.</w:t>
      </w:r>
    </w:p>
    <w:p w14:paraId="06FE7E80" w14:textId="4FC594B0" w:rsidR="004B48D6" w:rsidRDefault="00000000" w:rsidP="0003300E">
      <w:pPr>
        <w:pBdr>
          <w:top w:val="nil"/>
          <w:left w:val="nil"/>
          <w:bottom w:val="nil"/>
          <w:right w:val="nil"/>
          <w:between w:val="nil"/>
        </w:pBdr>
        <w:spacing w:after="0"/>
        <w:ind w:left="720" w:hanging="11"/>
      </w:pPr>
      <w:r>
        <w:t>Any two from:</w:t>
      </w:r>
    </w:p>
    <w:p w14:paraId="6C47AD4B" w14:textId="77777777" w:rsidR="004B48D6" w:rsidRDefault="00000000" w:rsidP="009C0421">
      <w:pPr>
        <w:pStyle w:val="ListParagraph"/>
        <w:numPr>
          <w:ilvl w:val="0"/>
          <w:numId w:val="13"/>
        </w:numPr>
        <w:pBdr>
          <w:top w:val="nil"/>
          <w:left w:val="nil"/>
          <w:bottom w:val="nil"/>
          <w:right w:val="nil"/>
          <w:between w:val="nil"/>
        </w:pBdr>
        <w:spacing w:after="0"/>
      </w:pPr>
      <w:r>
        <w:t xml:space="preserve">measures lung function (FEV1 and FVC) before and after using an inhaler </w:t>
      </w:r>
    </w:p>
    <w:p w14:paraId="14D00A50" w14:textId="77777777" w:rsidR="004B48D6" w:rsidRDefault="00000000" w:rsidP="009C0421">
      <w:pPr>
        <w:pStyle w:val="ListParagraph"/>
        <w:numPr>
          <w:ilvl w:val="0"/>
          <w:numId w:val="13"/>
        </w:numPr>
        <w:pBdr>
          <w:top w:val="nil"/>
          <w:left w:val="nil"/>
          <w:bottom w:val="nil"/>
          <w:right w:val="nil"/>
          <w:between w:val="nil"/>
        </w:pBdr>
        <w:spacing w:after="0"/>
      </w:pPr>
      <w:r>
        <w:t>reduced values indicate airflow obstruction</w:t>
      </w:r>
    </w:p>
    <w:p w14:paraId="0C28607A" w14:textId="77777777" w:rsidR="004B48D6" w:rsidRDefault="00000000" w:rsidP="009C0421">
      <w:pPr>
        <w:pStyle w:val="ListParagraph"/>
        <w:numPr>
          <w:ilvl w:val="0"/>
          <w:numId w:val="13"/>
        </w:numPr>
        <w:pBdr>
          <w:top w:val="nil"/>
          <w:left w:val="nil"/>
          <w:bottom w:val="nil"/>
          <w:right w:val="nil"/>
          <w:between w:val="nil"/>
        </w:pBdr>
        <w:spacing w:after="0"/>
      </w:pPr>
      <w:r>
        <w:t>improvement after inhaler use shows responsiveness (2)</w:t>
      </w:r>
    </w:p>
    <w:p w14:paraId="0409F1C1" w14:textId="372EC570" w:rsidR="004B48D6" w:rsidRDefault="009C0421" w:rsidP="0003300E">
      <w:pPr>
        <w:pBdr>
          <w:top w:val="nil"/>
          <w:left w:val="nil"/>
          <w:bottom w:val="nil"/>
          <w:right w:val="nil"/>
          <w:between w:val="nil"/>
        </w:pBdr>
        <w:spacing w:after="0"/>
        <w:ind w:left="720" w:hanging="11"/>
        <w:rPr>
          <w:i/>
          <w:iCs/>
        </w:rPr>
      </w:pPr>
      <w:r>
        <w:rPr>
          <w:i/>
          <w:iCs/>
        </w:rPr>
        <w:br/>
        <w:t>Refer to the COPD Fact file for a summary of causes, symptoms and treatments of COPD.</w:t>
      </w:r>
    </w:p>
    <w:p w14:paraId="0178DC21" w14:textId="77777777" w:rsidR="00673520" w:rsidRDefault="00673520" w:rsidP="0003300E">
      <w:pPr>
        <w:ind w:left="720" w:hanging="11"/>
        <w:rPr>
          <w:b/>
          <w:bCs/>
        </w:rPr>
      </w:pPr>
      <w:r>
        <w:rPr>
          <w:b/>
          <w:bCs/>
        </w:rPr>
        <w:br w:type="page"/>
      </w:r>
    </w:p>
    <w:p w14:paraId="21619651" w14:textId="19739070" w:rsidR="004B48D6" w:rsidRDefault="00000000" w:rsidP="00673520">
      <w:pPr>
        <w:pStyle w:val="Heading1"/>
      </w:pPr>
      <w:r>
        <w:lastRenderedPageBreak/>
        <w:t>Diabetes</w:t>
      </w:r>
    </w:p>
    <w:p w14:paraId="5091F9DA" w14:textId="77777777" w:rsidR="004B48D6" w:rsidRPr="00AD2A3E" w:rsidRDefault="00000000" w:rsidP="009409E4">
      <w:pPr>
        <w:numPr>
          <w:ilvl w:val="0"/>
          <w:numId w:val="1"/>
        </w:numPr>
        <w:pBdr>
          <w:top w:val="nil"/>
          <w:left w:val="nil"/>
          <w:bottom w:val="nil"/>
          <w:right w:val="nil"/>
          <w:between w:val="nil"/>
        </w:pBdr>
        <w:spacing w:after="0"/>
        <w:rPr>
          <w:b/>
          <w:bCs/>
        </w:rPr>
      </w:pPr>
      <w:r w:rsidRPr="00AD2A3E">
        <w:rPr>
          <w:b/>
          <w:bCs/>
        </w:rPr>
        <w:t>Identify what causes type 1 diabetes.</w:t>
      </w:r>
    </w:p>
    <w:p w14:paraId="0B2B117E" w14:textId="77777777" w:rsidR="004B48D6" w:rsidRDefault="00000000">
      <w:pPr>
        <w:pBdr>
          <w:top w:val="nil"/>
          <w:left w:val="nil"/>
          <w:bottom w:val="nil"/>
          <w:right w:val="nil"/>
          <w:between w:val="nil"/>
        </w:pBdr>
        <w:spacing w:after="0"/>
        <w:ind w:left="720"/>
      </w:pPr>
      <w:r>
        <w:t>B Autoimmune destruction of insulin-producing cells in the pancreas (1)</w:t>
      </w:r>
    </w:p>
    <w:p w14:paraId="62F9FAB7" w14:textId="1AED4AEB" w:rsidR="004B48D6" w:rsidRPr="0039604F" w:rsidRDefault="00000000" w:rsidP="0039604F">
      <w:pPr>
        <w:pBdr>
          <w:top w:val="nil"/>
          <w:left w:val="nil"/>
          <w:bottom w:val="nil"/>
          <w:right w:val="nil"/>
          <w:between w:val="nil"/>
        </w:pBdr>
        <w:ind w:left="720"/>
        <w:rPr>
          <w:i/>
          <w:iCs/>
          <w:u w:val="single"/>
        </w:rPr>
      </w:pPr>
      <w:r>
        <w:rPr>
          <w:i/>
          <w:iCs/>
        </w:rPr>
        <w:t xml:space="preserve">Make sure you know the difference between the three main types of diabetes: </w:t>
      </w:r>
      <w:hyperlink r:id="rId11">
        <w:r w:rsidR="004B48D6">
          <w:rPr>
            <w:i/>
            <w:iCs/>
            <w:color w:val="0563C1"/>
            <w:u w:val="single"/>
          </w:rPr>
          <w:t>www.nhs.uk/conditions/diabetes/</w:t>
        </w:r>
      </w:hyperlink>
      <w:r>
        <w:rPr>
          <w:i/>
          <w:iCs/>
          <w:u w:val="single"/>
        </w:rPr>
        <w:t xml:space="preserve"> </w:t>
      </w:r>
    </w:p>
    <w:p w14:paraId="2B14353E" w14:textId="77777777" w:rsidR="004B48D6" w:rsidRPr="00AD2A3E" w:rsidRDefault="00000000" w:rsidP="009409E4">
      <w:pPr>
        <w:numPr>
          <w:ilvl w:val="0"/>
          <w:numId w:val="1"/>
        </w:numPr>
        <w:pBdr>
          <w:top w:val="nil"/>
          <w:left w:val="nil"/>
          <w:bottom w:val="nil"/>
          <w:right w:val="nil"/>
          <w:between w:val="nil"/>
        </w:pBdr>
        <w:spacing w:after="0"/>
        <w:rPr>
          <w:b/>
          <w:bCs/>
        </w:rPr>
      </w:pPr>
      <w:r w:rsidRPr="00AD2A3E">
        <w:rPr>
          <w:b/>
          <w:bCs/>
        </w:rPr>
        <w:t xml:space="preserve">List two risk factors for type 2 diabetes. </w:t>
      </w:r>
    </w:p>
    <w:p w14:paraId="414B618B" w14:textId="3BBCDE2E" w:rsidR="004B48D6" w:rsidRDefault="00000000" w:rsidP="00CA19EB">
      <w:pPr>
        <w:pBdr>
          <w:top w:val="nil"/>
          <w:left w:val="nil"/>
          <w:bottom w:val="nil"/>
          <w:right w:val="nil"/>
          <w:between w:val="nil"/>
        </w:pBdr>
        <w:spacing w:after="0"/>
        <w:ind w:left="720" w:hanging="11"/>
      </w:pPr>
      <w:r>
        <w:t>Any two from:</w:t>
      </w:r>
    </w:p>
    <w:p w14:paraId="03E9D90E" w14:textId="77777777" w:rsidR="004B48D6" w:rsidRDefault="00000000" w:rsidP="009C0421">
      <w:pPr>
        <w:pStyle w:val="ListParagraph"/>
        <w:numPr>
          <w:ilvl w:val="0"/>
          <w:numId w:val="14"/>
        </w:numPr>
        <w:pBdr>
          <w:top w:val="nil"/>
          <w:left w:val="nil"/>
          <w:bottom w:val="nil"/>
          <w:right w:val="nil"/>
          <w:between w:val="nil"/>
        </w:pBdr>
        <w:spacing w:after="0"/>
      </w:pPr>
      <w:r>
        <w:t>obesity</w:t>
      </w:r>
    </w:p>
    <w:p w14:paraId="3D38B378" w14:textId="77777777" w:rsidR="004B48D6" w:rsidRDefault="00000000" w:rsidP="009C0421">
      <w:pPr>
        <w:pStyle w:val="ListParagraph"/>
        <w:numPr>
          <w:ilvl w:val="0"/>
          <w:numId w:val="14"/>
        </w:numPr>
        <w:pBdr>
          <w:top w:val="nil"/>
          <w:left w:val="nil"/>
          <w:bottom w:val="nil"/>
          <w:right w:val="nil"/>
          <w:between w:val="nil"/>
        </w:pBdr>
        <w:spacing w:after="0"/>
      </w:pPr>
      <w:r>
        <w:t>poor diet</w:t>
      </w:r>
    </w:p>
    <w:p w14:paraId="4349E413" w14:textId="77777777" w:rsidR="004B48D6" w:rsidRDefault="00000000" w:rsidP="009C0421">
      <w:pPr>
        <w:pStyle w:val="ListParagraph"/>
        <w:numPr>
          <w:ilvl w:val="0"/>
          <w:numId w:val="14"/>
        </w:numPr>
        <w:pBdr>
          <w:top w:val="nil"/>
          <w:left w:val="nil"/>
          <w:bottom w:val="nil"/>
          <w:right w:val="nil"/>
          <w:between w:val="nil"/>
        </w:pBdr>
        <w:spacing w:after="0"/>
      </w:pPr>
      <w:r>
        <w:t>physical inactivity. (2)</w:t>
      </w:r>
    </w:p>
    <w:p w14:paraId="0EBA3674" w14:textId="77777777" w:rsidR="004B48D6" w:rsidRPr="00AD2A3E" w:rsidRDefault="00000000" w:rsidP="0039604F">
      <w:pPr>
        <w:numPr>
          <w:ilvl w:val="0"/>
          <w:numId w:val="1"/>
        </w:numPr>
        <w:pBdr>
          <w:top w:val="nil"/>
          <w:left w:val="nil"/>
          <w:bottom w:val="nil"/>
          <w:right w:val="nil"/>
          <w:between w:val="nil"/>
        </w:pBdr>
        <w:spacing w:before="240" w:after="0"/>
        <w:rPr>
          <w:b/>
          <w:bCs/>
        </w:rPr>
      </w:pPr>
      <w:r w:rsidRPr="00AD2A3E">
        <w:rPr>
          <w:b/>
          <w:bCs/>
        </w:rPr>
        <w:t xml:space="preserve">Identify which statements about gestational diabetes are true. </w:t>
      </w:r>
    </w:p>
    <w:p w14:paraId="18C7BDF6" w14:textId="2E87D227" w:rsidR="004B48D6" w:rsidRDefault="001833AB">
      <w:pPr>
        <w:ind w:left="720"/>
      </w:pPr>
      <w:r>
        <w:t>A. True (1)</w:t>
      </w:r>
    </w:p>
    <w:p w14:paraId="41CF3439" w14:textId="035958DC" w:rsidR="004B48D6" w:rsidRDefault="001833AB">
      <w:pPr>
        <w:ind w:left="720"/>
        <w:rPr>
          <w:i/>
          <w:iCs/>
        </w:rPr>
      </w:pPr>
      <w:r>
        <w:t xml:space="preserve">B. False </w:t>
      </w:r>
      <w:r>
        <w:rPr>
          <w:i/>
          <w:iCs/>
        </w:rPr>
        <w:t>Hormonal changes reduce sensitivity to insulin.</w:t>
      </w:r>
    </w:p>
    <w:p w14:paraId="45134ED7" w14:textId="28DAFB05" w:rsidR="004B48D6" w:rsidRDefault="001833AB">
      <w:pPr>
        <w:ind w:left="720"/>
      </w:pPr>
      <w:r>
        <w:t>C. True (1)</w:t>
      </w:r>
    </w:p>
    <w:p w14:paraId="10C469AC" w14:textId="29309CE9" w:rsidR="004B48D6" w:rsidRDefault="001833AB">
      <w:pPr>
        <w:ind w:left="720"/>
        <w:rPr>
          <w:i/>
          <w:iCs/>
        </w:rPr>
      </w:pPr>
      <w:r>
        <w:t>D.</w:t>
      </w:r>
      <w:r>
        <w:rPr>
          <w:i/>
          <w:iCs/>
        </w:rPr>
        <w:t xml:space="preserve"> </w:t>
      </w:r>
      <w:r>
        <w:t>False</w:t>
      </w:r>
      <w:r>
        <w:rPr>
          <w:i/>
          <w:iCs/>
        </w:rPr>
        <w:t xml:space="preserve"> It increases the risk of developing type 2 diabetes.</w:t>
      </w:r>
    </w:p>
    <w:p w14:paraId="30A9575E" w14:textId="77777777" w:rsidR="004B48D6" w:rsidRPr="00AD2A3E" w:rsidRDefault="00000000" w:rsidP="009409E4">
      <w:pPr>
        <w:numPr>
          <w:ilvl w:val="0"/>
          <w:numId w:val="1"/>
        </w:numPr>
        <w:pBdr>
          <w:top w:val="nil"/>
          <w:left w:val="nil"/>
          <w:bottom w:val="nil"/>
          <w:right w:val="nil"/>
          <w:between w:val="nil"/>
        </w:pBdr>
        <w:spacing w:after="0"/>
        <w:rPr>
          <w:b/>
          <w:bCs/>
        </w:rPr>
      </w:pPr>
      <w:r w:rsidRPr="00AD2A3E">
        <w:rPr>
          <w:b/>
          <w:bCs/>
        </w:rPr>
        <w:t xml:space="preserve">Identify which of the following treatments is most appropriate for managing type 1 diabetes. </w:t>
      </w:r>
    </w:p>
    <w:p w14:paraId="6B8987FD" w14:textId="208590F1" w:rsidR="004B48D6" w:rsidRDefault="00000000">
      <w:pPr>
        <w:pBdr>
          <w:top w:val="nil"/>
          <w:left w:val="nil"/>
          <w:bottom w:val="nil"/>
          <w:right w:val="nil"/>
          <w:between w:val="nil"/>
        </w:pBdr>
        <w:spacing w:after="0"/>
        <w:ind w:left="720"/>
      </w:pPr>
      <w:r>
        <w:t>B</w:t>
      </w:r>
      <w:r w:rsidR="001833AB">
        <w:t>.</w:t>
      </w:r>
      <w:r>
        <w:t xml:space="preserve"> Insulin therapy and regular blood glucose monitoring (1)</w:t>
      </w:r>
    </w:p>
    <w:p w14:paraId="3931EB0B" w14:textId="49005CDA" w:rsidR="004B48D6" w:rsidRDefault="00000000">
      <w:pPr>
        <w:pBdr>
          <w:top w:val="nil"/>
          <w:left w:val="nil"/>
          <w:bottom w:val="nil"/>
          <w:right w:val="nil"/>
          <w:between w:val="nil"/>
        </w:pBdr>
        <w:ind w:left="720"/>
        <w:rPr>
          <w:i/>
          <w:iCs/>
        </w:rPr>
      </w:pPr>
      <w:r>
        <w:rPr>
          <w:i/>
          <w:iCs/>
        </w:rPr>
        <w:t xml:space="preserve">See </w:t>
      </w:r>
      <w:hyperlink r:id="rId12">
        <w:r w:rsidR="004B48D6">
          <w:rPr>
            <w:i/>
            <w:iCs/>
            <w:color w:val="0563C1"/>
            <w:u w:val="single"/>
          </w:rPr>
          <w:t>www.diabetes.org.uk</w:t>
        </w:r>
      </w:hyperlink>
      <w:r>
        <w:rPr>
          <w:i/>
          <w:iCs/>
        </w:rPr>
        <w:t xml:space="preserve"> for more information on managing diabetes.</w:t>
      </w:r>
    </w:p>
    <w:p w14:paraId="2C15BF46" w14:textId="77777777" w:rsidR="004B48D6" w:rsidRPr="00AD2A3E" w:rsidRDefault="00000000" w:rsidP="009409E4">
      <w:pPr>
        <w:numPr>
          <w:ilvl w:val="0"/>
          <w:numId w:val="1"/>
        </w:numPr>
        <w:pBdr>
          <w:top w:val="nil"/>
          <w:left w:val="nil"/>
          <w:bottom w:val="nil"/>
          <w:right w:val="nil"/>
          <w:between w:val="nil"/>
        </w:pBdr>
        <w:spacing w:after="0"/>
        <w:rPr>
          <w:b/>
          <w:bCs/>
        </w:rPr>
      </w:pPr>
      <w:r w:rsidRPr="00AD2A3E">
        <w:rPr>
          <w:b/>
          <w:bCs/>
        </w:rPr>
        <w:t>Explain the purpose of the HbA1c test in diabetes management.</w:t>
      </w:r>
    </w:p>
    <w:p w14:paraId="59579960" w14:textId="77777777" w:rsidR="004B48D6" w:rsidRDefault="00000000">
      <w:pPr>
        <w:ind w:left="720"/>
      </w:pPr>
      <w:r>
        <w:t>To assess average blood glucose over the past 2–3 months (1)</w:t>
      </w:r>
    </w:p>
    <w:p w14:paraId="10A3D384" w14:textId="77777777" w:rsidR="004B48D6" w:rsidRDefault="00000000">
      <w:pPr>
        <w:ind w:left="720"/>
      </w:pPr>
      <w:r>
        <w:t>Target for most people with diabetes is to have a level below 48 mmol/mol (6.5%) (1)</w:t>
      </w:r>
    </w:p>
    <w:p w14:paraId="77F6280C" w14:textId="77777777" w:rsidR="004B48D6" w:rsidRDefault="00000000">
      <w:pPr>
        <w:ind w:left="720"/>
        <w:rPr>
          <w:i/>
          <w:iCs/>
        </w:rPr>
      </w:pPr>
      <w:r>
        <w:rPr>
          <w:i/>
          <w:iCs/>
        </w:rPr>
        <w:t>Refer to the Diabetes Fact file for a summary of causes, symptoms and treatments of diabetes.</w:t>
      </w:r>
    </w:p>
    <w:p w14:paraId="396B3DEF" w14:textId="77777777" w:rsidR="004B48D6" w:rsidRDefault="00000000">
      <w:r>
        <w:br w:type="page"/>
      </w:r>
    </w:p>
    <w:p w14:paraId="6233D11D" w14:textId="77777777" w:rsidR="004B48D6" w:rsidRDefault="00000000" w:rsidP="00673520">
      <w:pPr>
        <w:pStyle w:val="Heading1"/>
      </w:pPr>
      <w:r>
        <w:lastRenderedPageBreak/>
        <w:t>Chronic kidney disease (CKD)</w:t>
      </w:r>
    </w:p>
    <w:p w14:paraId="3B88871A" w14:textId="3BD51558" w:rsidR="004B48D6" w:rsidRPr="009409E4" w:rsidRDefault="00000000" w:rsidP="009409E4">
      <w:pPr>
        <w:numPr>
          <w:ilvl w:val="0"/>
          <w:numId w:val="2"/>
        </w:numPr>
        <w:pBdr>
          <w:top w:val="nil"/>
          <w:left w:val="nil"/>
          <w:bottom w:val="nil"/>
          <w:right w:val="nil"/>
          <w:between w:val="nil"/>
        </w:pBdr>
        <w:spacing w:after="0"/>
        <w:rPr>
          <w:b/>
          <w:bCs/>
        </w:rPr>
      </w:pPr>
      <w:r w:rsidRPr="00AD2A3E">
        <w:rPr>
          <w:b/>
          <w:bCs/>
        </w:rPr>
        <w:t xml:space="preserve">Many health conditions increase the risk of a person developing chronic kidney disease (CKD). </w:t>
      </w:r>
      <w:r w:rsidRPr="009409E4">
        <w:rPr>
          <w:b/>
          <w:bCs/>
        </w:rPr>
        <w:t xml:space="preserve">Name two of these health conditions.   </w:t>
      </w:r>
    </w:p>
    <w:p w14:paraId="7FB3C7CF" w14:textId="53556AED" w:rsidR="004B48D6" w:rsidRPr="00CA19EB" w:rsidRDefault="00000000" w:rsidP="00CA19EB">
      <w:pPr>
        <w:pBdr>
          <w:top w:val="nil"/>
          <w:left w:val="nil"/>
          <w:bottom w:val="nil"/>
          <w:right w:val="nil"/>
          <w:between w:val="nil"/>
        </w:pBdr>
        <w:spacing w:after="0"/>
        <w:ind w:left="720" w:hanging="11"/>
      </w:pPr>
      <w:r w:rsidRPr="00CA19EB">
        <w:t>Any two from:</w:t>
      </w:r>
    </w:p>
    <w:p w14:paraId="2F054876" w14:textId="2B28CE91" w:rsidR="004B48D6" w:rsidRPr="00CA19EB" w:rsidRDefault="00A85A40" w:rsidP="0003300E">
      <w:pPr>
        <w:numPr>
          <w:ilvl w:val="1"/>
          <w:numId w:val="7"/>
        </w:numPr>
        <w:pBdr>
          <w:top w:val="nil"/>
          <w:left w:val="nil"/>
          <w:bottom w:val="nil"/>
          <w:right w:val="nil"/>
          <w:between w:val="nil"/>
        </w:pBdr>
        <w:spacing w:after="0"/>
        <w:ind w:left="993" w:hanging="295"/>
      </w:pPr>
      <w:r>
        <w:t>d</w:t>
      </w:r>
      <w:r w:rsidRPr="00CA19EB">
        <w:t>iabetes</w:t>
      </w:r>
      <w:r>
        <w:t>;</w:t>
      </w:r>
    </w:p>
    <w:p w14:paraId="78B99EDF" w14:textId="5DFAEB6F" w:rsidR="004B48D6" w:rsidRPr="00CA19EB" w:rsidRDefault="00000000" w:rsidP="0003300E">
      <w:pPr>
        <w:numPr>
          <w:ilvl w:val="1"/>
          <w:numId w:val="7"/>
        </w:numPr>
        <w:pBdr>
          <w:top w:val="nil"/>
          <w:left w:val="nil"/>
          <w:bottom w:val="nil"/>
          <w:right w:val="nil"/>
          <w:between w:val="nil"/>
        </w:pBdr>
        <w:spacing w:after="0"/>
        <w:ind w:left="993" w:hanging="295"/>
      </w:pPr>
      <w:r w:rsidRPr="00CA19EB">
        <w:t>high blood pressure</w:t>
      </w:r>
      <w:r w:rsidR="00A85A40">
        <w:t>;</w:t>
      </w:r>
    </w:p>
    <w:p w14:paraId="0410C036" w14:textId="7E26F84F" w:rsidR="004B48D6" w:rsidRPr="00CA19EB" w:rsidRDefault="00000000" w:rsidP="0003300E">
      <w:pPr>
        <w:numPr>
          <w:ilvl w:val="1"/>
          <w:numId w:val="7"/>
        </w:numPr>
        <w:pBdr>
          <w:top w:val="nil"/>
          <w:left w:val="nil"/>
          <w:bottom w:val="nil"/>
          <w:right w:val="nil"/>
          <w:between w:val="nil"/>
        </w:pBdr>
        <w:spacing w:after="0"/>
        <w:ind w:left="993" w:hanging="295"/>
      </w:pPr>
      <w:r w:rsidRPr="00CA19EB">
        <w:t>recurrent kidney infections</w:t>
      </w:r>
      <w:r w:rsidR="00A85A40">
        <w:t>;</w:t>
      </w:r>
    </w:p>
    <w:p w14:paraId="11AA7A03" w14:textId="3810D99F" w:rsidR="004B48D6" w:rsidRPr="00CA19EB" w:rsidRDefault="00000000" w:rsidP="0003300E">
      <w:pPr>
        <w:numPr>
          <w:ilvl w:val="1"/>
          <w:numId w:val="7"/>
        </w:numPr>
        <w:pBdr>
          <w:top w:val="nil"/>
          <w:left w:val="nil"/>
          <w:bottom w:val="nil"/>
          <w:right w:val="nil"/>
          <w:between w:val="nil"/>
        </w:pBdr>
        <w:spacing w:after="0"/>
        <w:ind w:left="993" w:hanging="295"/>
      </w:pPr>
      <w:r w:rsidRPr="00CA19EB">
        <w:t>genetic conditions</w:t>
      </w:r>
      <w:r w:rsidR="00A85A40">
        <w:t>;</w:t>
      </w:r>
    </w:p>
    <w:p w14:paraId="541786E0" w14:textId="79798A64" w:rsidR="004B48D6" w:rsidRPr="00CA19EB" w:rsidRDefault="00000000" w:rsidP="0003300E">
      <w:pPr>
        <w:numPr>
          <w:ilvl w:val="1"/>
          <w:numId w:val="7"/>
        </w:numPr>
        <w:pBdr>
          <w:top w:val="nil"/>
          <w:left w:val="nil"/>
          <w:bottom w:val="nil"/>
          <w:right w:val="nil"/>
          <w:between w:val="nil"/>
        </w:pBdr>
        <w:spacing w:after="0"/>
        <w:ind w:left="993" w:hanging="295"/>
      </w:pPr>
      <w:r w:rsidRPr="00CA19EB">
        <w:t>autoimmune diseases</w:t>
      </w:r>
      <w:r w:rsidR="00A85A40">
        <w:t>;</w:t>
      </w:r>
    </w:p>
    <w:p w14:paraId="259E2BA6" w14:textId="77777777" w:rsidR="004B48D6" w:rsidRPr="00CA19EB" w:rsidRDefault="00000000" w:rsidP="0003300E">
      <w:pPr>
        <w:numPr>
          <w:ilvl w:val="1"/>
          <w:numId w:val="7"/>
        </w:numPr>
        <w:pBdr>
          <w:top w:val="nil"/>
          <w:left w:val="nil"/>
          <w:bottom w:val="nil"/>
          <w:right w:val="nil"/>
          <w:between w:val="nil"/>
        </w:pBdr>
        <w:spacing w:after="0"/>
        <w:ind w:left="993" w:hanging="295"/>
      </w:pPr>
      <w:r w:rsidRPr="00CA19EB">
        <w:t>other appropriate condition. (2)</w:t>
      </w:r>
    </w:p>
    <w:p w14:paraId="7246B528" w14:textId="2DF6F89B" w:rsidR="004B48D6" w:rsidRPr="0039604F" w:rsidRDefault="00A85A40" w:rsidP="0039604F">
      <w:pPr>
        <w:pBdr>
          <w:top w:val="nil"/>
          <w:left w:val="nil"/>
          <w:bottom w:val="nil"/>
          <w:right w:val="nil"/>
          <w:between w:val="nil"/>
        </w:pBdr>
        <w:ind w:left="720" w:hanging="11"/>
        <w:rPr>
          <w:i/>
          <w:iCs/>
        </w:rPr>
      </w:pPr>
      <w:r>
        <w:rPr>
          <w:i/>
          <w:iCs/>
        </w:rPr>
        <w:br/>
        <w:t xml:space="preserve">For more information see </w:t>
      </w:r>
      <w:hyperlink r:id="rId13">
        <w:r w:rsidR="004B48D6">
          <w:rPr>
            <w:i/>
            <w:iCs/>
            <w:color w:val="0563C1"/>
            <w:u w:val="single"/>
          </w:rPr>
          <w:t>www.nhs.uk/conditions/kidney-disease/</w:t>
        </w:r>
      </w:hyperlink>
      <w:r>
        <w:rPr>
          <w:i/>
          <w:iCs/>
        </w:rPr>
        <w:t xml:space="preserve"> </w:t>
      </w:r>
    </w:p>
    <w:p w14:paraId="1DA0C38F" w14:textId="77777777" w:rsidR="004B48D6" w:rsidRPr="00AD2A3E" w:rsidRDefault="00000000" w:rsidP="009409E4">
      <w:pPr>
        <w:numPr>
          <w:ilvl w:val="0"/>
          <w:numId w:val="2"/>
        </w:numPr>
        <w:pBdr>
          <w:top w:val="nil"/>
          <w:left w:val="nil"/>
          <w:bottom w:val="nil"/>
          <w:right w:val="nil"/>
          <w:between w:val="nil"/>
        </w:pBdr>
        <w:spacing w:after="0"/>
        <w:rPr>
          <w:b/>
          <w:bCs/>
        </w:rPr>
      </w:pPr>
      <w:r w:rsidRPr="00AD2A3E">
        <w:rPr>
          <w:b/>
          <w:bCs/>
        </w:rPr>
        <w:t>Identify which organ system is directly affected when CKD leads to calcium and phosphate imbalance.</w:t>
      </w:r>
    </w:p>
    <w:p w14:paraId="3B7AFA86" w14:textId="06AB46A8" w:rsidR="004B48D6" w:rsidRDefault="00000000">
      <w:pPr>
        <w:pBdr>
          <w:top w:val="nil"/>
          <w:left w:val="nil"/>
          <w:bottom w:val="nil"/>
          <w:right w:val="nil"/>
          <w:between w:val="nil"/>
        </w:pBdr>
        <w:spacing w:after="0"/>
        <w:ind w:left="720"/>
      </w:pPr>
      <w:r>
        <w:t>C</w:t>
      </w:r>
      <w:r w:rsidR="0048607B">
        <w:t>.</w:t>
      </w:r>
      <w:r>
        <w:t xml:space="preserve"> Skeletal system (1)</w:t>
      </w:r>
    </w:p>
    <w:p w14:paraId="77E9BBA5" w14:textId="77777777" w:rsidR="004B48D6" w:rsidRDefault="00000000">
      <w:pPr>
        <w:pBdr>
          <w:top w:val="nil"/>
          <w:left w:val="nil"/>
          <w:bottom w:val="nil"/>
          <w:right w:val="nil"/>
          <w:between w:val="nil"/>
        </w:pBdr>
        <w:ind w:left="720"/>
        <w:rPr>
          <w:i/>
          <w:iCs/>
        </w:rPr>
      </w:pPr>
      <w:r>
        <w:rPr>
          <w:i/>
          <w:iCs/>
        </w:rPr>
        <w:t>The imbalance of calcium and phosphate leads to bone weakness.</w:t>
      </w:r>
    </w:p>
    <w:p w14:paraId="4BD9037B" w14:textId="77777777" w:rsidR="004B48D6" w:rsidRPr="00AD2A3E" w:rsidRDefault="00000000" w:rsidP="009409E4">
      <w:pPr>
        <w:numPr>
          <w:ilvl w:val="0"/>
          <w:numId w:val="2"/>
        </w:numPr>
        <w:pBdr>
          <w:top w:val="nil"/>
          <w:left w:val="nil"/>
          <w:bottom w:val="nil"/>
          <w:right w:val="nil"/>
          <w:between w:val="nil"/>
        </w:pBdr>
        <w:spacing w:after="0"/>
        <w:rPr>
          <w:b/>
          <w:bCs/>
        </w:rPr>
      </w:pPr>
      <w:r w:rsidRPr="00AD2A3E">
        <w:rPr>
          <w:b/>
          <w:bCs/>
        </w:rPr>
        <w:t>Identify the test which is commonly used to assess the severity of kidney damage.</w:t>
      </w:r>
    </w:p>
    <w:p w14:paraId="5F6768E3" w14:textId="233E1A59" w:rsidR="004B48D6" w:rsidRDefault="00000000">
      <w:pPr>
        <w:pBdr>
          <w:top w:val="nil"/>
          <w:left w:val="nil"/>
          <w:bottom w:val="nil"/>
          <w:right w:val="nil"/>
          <w:between w:val="nil"/>
        </w:pBdr>
        <w:spacing w:after="0"/>
        <w:ind w:left="720"/>
      </w:pPr>
      <w:r>
        <w:t>B</w:t>
      </w:r>
      <w:r w:rsidR="001833AB">
        <w:t>.</w:t>
      </w:r>
      <w:r>
        <w:t xml:space="preserve"> Estimated glomerular filtration rate (eGFR) (1)</w:t>
      </w:r>
    </w:p>
    <w:p w14:paraId="18167D7D" w14:textId="77777777" w:rsidR="00CF24DA" w:rsidRPr="00CF24DA" w:rsidRDefault="00CF24DA" w:rsidP="00CF24DA">
      <w:pPr>
        <w:pBdr>
          <w:top w:val="nil"/>
          <w:left w:val="nil"/>
          <w:bottom w:val="nil"/>
          <w:right w:val="nil"/>
          <w:between w:val="nil"/>
        </w:pBdr>
        <w:ind w:left="720"/>
        <w:rPr>
          <w:i/>
          <w:iCs/>
          <w:lang w:val="en-GB"/>
        </w:rPr>
      </w:pPr>
      <w:r w:rsidRPr="00CF24DA">
        <w:rPr>
          <w:i/>
          <w:iCs/>
          <w:lang w:val="en-US"/>
        </w:rPr>
        <w:t xml:space="preserve">eGFR is an estimated value commonly used in practice because it can be calculated from a standard blood test, making it quicker and easier to obtain. GFR, however, is the actual measured reading and requires a much lengthier procedure. </w:t>
      </w:r>
    </w:p>
    <w:p w14:paraId="4AE02F6B" w14:textId="77777777" w:rsidR="004B48D6" w:rsidRDefault="00000000">
      <w:pPr>
        <w:pBdr>
          <w:top w:val="nil"/>
          <w:left w:val="nil"/>
          <w:bottom w:val="nil"/>
          <w:right w:val="nil"/>
          <w:between w:val="nil"/>
        </w:pBdr>
        <w:ind w:left="720"/>
        <w:rPr>
          <w:i/>
          <w:iCs/>
        </w:rPr>
      </w:pPr>
      <w:r>
        <w:rPr>
          <w:i/>
          <w:iCs/>
        </w:rPr>
        <w:t>An ECG monitors heart rate, an HbA1c test measures average blood glucose levels and a spirometer is used to measure lung function.</w:t>
      </w:r>
    </w:p>
    <w:p w14:paraId="1B715E39" w14:textId="77777777" w:rsidR="004B48D6" w:rsidRPr="00AD2A3E" w:rsidRDefault="00000000">
      <w:pPr>
        <w:numPr>
          <w:ilvl w:val="0"/>
          <w:numId w:val="2"/>
        </w:numPr>
        <w:pBdr>
          <w:top w:val="nil"/>
          <w:left w:val="nil"/>
          <w:bottom w:val="nil"/>
          <w:right w:val="nil"/>
          <w:between w:val="nil"/>
        </w:pBdr>
        <w:spacing w:after="0"/>
        <w:rPr>
          <w:b/>
          <w:bCs/>
        </w:rPr>
      </w:pPr>
      <w:r w:rsidRPr="00AD2A3E">
        <w:rPr>
          <w:b/>
          <w:bCs/>
        </w:rPr>
        <w:t>Identify which statements about dialysis are true.</w:t>
      </w:r>
    </w:p>
    <w:p w14:paraId="6738775D" w14:textId="26C99665" w:rsidR="004B48D6" w:rsidRDefault="001833AB" w:rsidP="00FB6E89">
      <w:pPr>
        <w:pBdr>
          <w:top w:val="nil"/>
          <w:left w:val="nil"/>
          <w:bottom w:val="nil"/>
          <w:right w:val="nil"/>
          <w:between w:val="nil"/>
        </w:pBdr>
        <w:spacing w:after="0"/>
        <w:ind w:left="720" w:hanging="11"/>
      </w:pPr>
      <w:r>
        <w:t>A. and B. are true. (2)</w:t>
      </w:r>
    </w:p>
    <w:p w14:paraId="7C480FA3" w14:textId="77777777" w:rsidR="004B48D6" w:rsidRDefault="00000000" w:rsidP="00FB6E89">
      <w:pPr>
        <w:pBdr>
          <w:top w:val="nil"/>
          <w:left w:val="nil"/>
          <w:bottom w:val="nil"/>
          <w:right w:val="nil"/>
          <w:between w:val="nil"/>
        </w:pBdr>
        <w:spacing w:after="0"/>
        <w:ind w:left="709" w:hanging="11"/>
        <w:rPr>
          <w:i/>
          <w:iCs/>
        </w:rPr>
      </w:pPr>
      <w:r>
        <w:rPr>
          <w:i/>
          <w:iCs/>
        </w:rPr>
        <w:t>Dialysis mimics the action of the kidneys, removing waste and preventing toxins building up.</w:t>
      </w:r>
    </w:p>
    <w:p w14:paraId="7B991C7F" w14:textId="536C7EAC" w:rsidR="004B48D6" w:rsidRDefault="00000000" w:rsidP="0039604F">
      <w:pPr>
        <w:pBdr>
          <w:top w:val="nil"/>
          <w:left w:val="nil"/>
          <w:bottom w:val="nil"/>
          <w:right w:val="nil"/>
          <w:between w:val="nil"/>
        </w:pBdr>
        <w:ind w:left="709" w:hanging="11"/>
        <w:rPr>
          <w:i/>
          <w:iCs/>
        </w:rPr>
      </w:pPr>
      <w:r>
        <w:rPr>
          <w:i/>
          <w:iCs/>
        </w:rPr>
        <w:t xml:space="preserve">Click here for more information on dialysis </w:t>
      </w:r>
      <w:hyperlink r:id="rId14">
        <w:r w:rsidR="004B48D6">
          <w:rPr>
            <w:i/>
            <w:iCs/>
            <w:color w:val="0563C1"/>
            <w:u w:val="single"/>
          </w:rPr>
          <w:t>kidneycareuk.org/</w:t>
        </w:r>
      </w:hyperlink>
      <w:r>
        <w:rPr>
          <w:i/>
          <w:iCs/>
        </w:rPr>
        <w:t> </w:t>
      </w:r>
    </w:p>
    <w:p w14:paraId="3BE7407A" w14:textId="77777777" w:rsidR="004B48D6" w:rsidRPr="00AD2A3E" w:rsidRDefault="00000000">
      <w:pPr>
        <w:numPr>
          <w:ilvl w:val="0"/>
          <w:numId w:val="2"/>
        </w:numPr>
        <w:pBdr>
          <w:top w:val="nil"/>
          <w:left w:val="nil"/>
          <w:bottom w:val="nil"/>
          <w:right w:val="nil"/>
          <w:between w:val="nil"/>
        </w:pBdr>
        <w:spacing w:after="0"/>
        <w:rPr>
          <w:b/>
          <w:bCs/>
        </w:rPr>
      </w:pPr>
      <w:r w:rsidRPr="00AD2A3E">
        <w:rPr>
          <w:b/>
          <w:bCs/>
        </w:rPr>
        <w:t>Explain why patients with a kidney transplant must take immunosuppressants for the rest of their life.</w:t>
      </w:r>
    </w:p>
    <w:p w14:paraId="31A16A67" w14:textId="1E9B76DC" w:rsidR="004B48D6" w:rsidRPr="00AD2A3E" w:rsidRDefault="00AD2A3E" w:rsidP="00FB6E89">
      <w:pPr>
        <w:pBdr>
          <w:top w:val="nil"/>
          <w:left w:val="nil"/>
          <w:bottom w:val="nil"/>
          <w:right w:val="nil"/>
          <w:between w:val="nil"/>
        </w:pBdr>
        <w:spacing w:after="0"/>
        <w:ind w:left="720" w:hanging="11"/>
      </w:pPr>
      <w:r w:rsidRPr="00AD2A3E">
        <w:t xml:space="preserve">To prevent their immune system from </w:t>
      </w:r>
      <w:proofErr w:type="spellStart"/>
      <w:r w:rsidRPr="00AD2A3E">
        <w:t>recognising</w:t>
      </w:r>
      <w:proofErr w:type="spellEnd"/>
      <w:r w:rsidRPr="00AD2A3E">
        <w:t xml:space="preserve"> the transplanted kidney as foreign (1) and attacking it (rejection) (1)</w:t>
      </w:r>
    </w:p>
    <w:p w14:paraId="187BC258" w14:textId="77777777" w:rsidR="004B48D6" w:rsidRDefault="00000000" w:rsidP="00FB6E89">
      <w:pPr>
        <w:pBdr>
          <w:top w:val="nil"/>
          <w:left w:val="nil"/>
          <w:bottom w:val="nil"/>
          <w:right w:val="nil"/>
          <w:between w:val="nil"/>
        </w:pBdr>
        <w:spacing w:after="0"/>
        <w:ind w:left="720" w:hanging="11"/>
        <w:rPr>
          <w:i/>
          <w:iCs/>
        </w:rPr>
      </w:pPr>
      <w:r>
        <w:rPr>
          <w:i/>
          <w:iCs/>
        </w:rPr>
        <w:t>Refer to the CKD Fact file for a summary of causes, symptoms and treatments of CKD.</w:t>
      </w:r>
    </w:p>
    <w:p w14:paraId="5EDB6409" w14:textId="77777777" w:rsidR="004B48D6" w:rsidRDefault="004B48D6">
      <w:pPr>
        <w:pBdr>
          <w:top w:val="nil"/>
          <w:left w:val="nil"/>
          <w:bottom w:val="nil"/>
          <w:right w:val="nil"/>
          <w:between w:val="nil"/>
        </w:pBdr>
        <w:ind w:left="720" w:hanging="360"/>
      </w:pPr>
    </w:p>
    <w:sectPr w:rsidR="004B48D6">
      <w:headerReference w:type="default" r:id="rId15"/>
      <w:footerReference w:type="default" r:id="rId16"/>
      <w:pgSz w:w="11900" w:h="16820"/>
      <w:pgMar w:top="1247" w:right="1440" w:bottom="2126"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C09CC" w14:textId="77777777" w:rsidR="00A54879" w:rsidRDefault="00A54879">
      <w:pPr>
        <w:spacing w:after="0" w:line="240" w:lineRule="auto"/>
      </w:pPr>
      <w:r>
        <w:separator/>
      </w:r>
    </w:p>
  </w:endnote>
  <w:endnote w:type="continuationSeparator" w:id="0">
    <w:p w14:paraId="5DC8E982" w14:textId="77777777" w:rsidR="00A54879" w:rsidRDefault="00A54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C9C0040-7A9F-4DB2-9F6A-21D3D2605718}"/>
  </w:font>
  <w:font w:name="Calibri Light">
    <w:panose1 w:val="020F0302020204030204"/>
    <w:charset w:val="00"/>
    <w:family w:val="swiss"/>
    <w:pitch w:val="variable"/>
    <w:sig w:usb0="E4002EFF" w:usb1="C200247B" w:usb2="00000009" w:usb3="00000000" w:csb0="000001FF" w:csb1="00000000"/>
    <w:embedRegular r:id="rId2" w:fontKey="{E9C26496-21FA-436C-A554-A5DABFD06D09}"/>
  </w:font>
  <w:font w:name="Arial Narrow">
    <w:panose1 w:val="020B0606020202030204"/>
    <w:charset w:val="00"/>
    <w:family w:val="swiss"/>
    <w:pitch w:val="variable"/>
    <w:sig w:usb0="00000287" w:usb1="00000800" w:usb2="00000000" w:usb3="00000000" w:csb0="0000009F" w:csb1="00000000"/>
    <w:embedRegular r:id="rId3" w:fontKey="{46DC55F3-18F3-424D-B51D-299E365254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947D" w14:textId="77777777" w:rsidR="004B48D6" w:rsidRDefault="004B48D6">
    <w:pPr>
      <w:pBdr>
        <w:top w:val="nil"/>
        <w:left w:val="nil"/>
        <w:bottom w:val="nil"/>
        <w:right w:val="nil"/>
        <w:between w:val="nil"/>
      </w:pBdr>
      <w:tabs>
        <w:tab w:val="center" w:pos="4513"/>
        <w:tab w:val="right" w:pos="9026"/>
      </w:tabs>
      <w:spacing w:after="0" w:line="240" w:lineRule="auto"/>
      <w:jc w:val="right"/>
      <w:rPr>
        <w:sz w:val="20"/>
        <w:szCs w:val="20"/>
      </w:rPr>
    </w:pPr>
  </w:p>
  <w:tbl>
    <w:tblPr>
      <w:tblStyle w:val="a0"/>
      <w:tblW w:w="9214"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8"/>
      <w:gridCol w:w="3966"/>
    </w:tblGrid>
    <w:tr w:rsidR="004B48D6" w14:paraId="11F213B8" w14:textId="77777777" w:rsidTr="00CA2E13">
      <w:tc>
        <w:tcPr>
          <w:tcW w:w="9214" w:type="dxa"/>
          <w:gridSpan w:val="2"/>
          <w:tcBorders>
            <w:bottom w:val="nil"/>
          </w:tcBorders>
        </w:tcPr>
        <w:p w14:paraId="09AB769D" w14:textId="77777777" w:rsidR="004B48D6"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4B48D6" w14:paraId="57F3012E" w14:textId="77777777" w:rsidTr="00CA2E13">
      <w:tc>
        <w:tcPr>
          <w:tcW w:w="5248" w:type="dxa"/>
          <w:tcBorders>
            <w:top w:val="nil"/>
            <w:bottom w:val="single" w:sz="12" w:space="0" w:color="E2EEBE"/>
          </w:tcBorders>
        </w:tcPr>
        <w:p w14:paraId="0EEB338B" w14:textId="07A2928E" w:rsidR="004B48D6" w:rsidRDefault="00000000">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6408E1">
            <w:rPr>
              <w:sz w:val="20"/>
              <w:szCs w:val="20"/>
            </w:rPr>
            <w:t>September</w:t>
          </w:r>
          <w:r>
            <w:rPr>
              <w:sz w:val="20"/>
              <w:szCs w:val="20"/>
            </w:rPr>
            <w:t xml:space="preserve"> 2026</w:t>
          </w:r>
        </w:p>
      </w:tc>
      <w:tc>
        <w:tcPr>
          <w:tcW w:w="3966" w:type="dxa"/>
          <w:tcBorders>
            <w:top w:val="nil"/>
            <w:bottom w:val="single" w:sz="12" w:space="0" w:color="E2EEBE"/>
          </w:tcBorders>
          <w:vAlign w:val="bottom"/>
        </w:tcPr>
        <w:p w14:paraId="702509B9" w14:textId="77777777" w:rsidR="004B48D6"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20812F09" w14:textId="77777777" w:rsidR="004B48D6" w:rsidRDefault="004B48D6">
    <w:pPr>
      <w:pBdr>
        <w:top w:val="nil"/>
        <w:left w:val="nil"/>
        <w:bottom w:val="nil"/>
        <w:right w:val="nil"/>
        <w:between w:val="nil"/>
      </w:pBdr>
      <w:tabs>
        <w:tab w:val="center" w:pos="4513"/>
        <w:tab w:val="right" w:pos="9026"/>
      </w:tabs>
      <w:spacing w:after="0" w:line="240" w:lineRule="auto"/>
      <w:jc w:val="right"/>
      <w:rPr>
        <w:sz w:val="20"/>
        <w:szCs w:val="20"/>
      </w:rPr>
    </w:pPr>
  </w:p>
  <w:p w14:paraId="16F62046" w14:textId="77777777" w:rsidR="004B48D6"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673520">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989C" w14:textId="77777777" w:rsidR="00A54879" w:rsidRDefault="00A54879">
      <w:pPr>
        <w:spacing w:after="0" w:line="240" w:lineRule="auto"/>
      </w:pPr>
      <w:r>
        <w:separator/>
      </w:r>
    </w:p>
  </w:footnote>
  <w:footnote w:type="continuationSeparator" w:id="0">
    <w:p w14:paraId="2EECBE0F" w14:textId="77777777" w:rsidR="00A54879" w:rsidRDefault="00A54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6D22" w14:textId="77777777" w:rsidR="004B48D6" w:rsidRDefault="004B48D6">
    <w:pPr>
      <w:widowControl w:val="0"/>
      <w:pBdr>
        <w:top w:val="nil"/>
        <w:left w:val="nil"/>
        <w:bottom w:val="nil"/>
        <w:right w:val="nil"/>
        <w:between w:val="nil"/>
      </w:pBdr>
      <w:spacing w:after="0" w:line="276" w:lineRule="auto"/>
    </w:pPr>
  </w:p>
  <w:tbl>
    <w:tblPr>
      <w:tblStyle w:val="a"/>
      <w:tblW w:w="9020"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129"/>
      <w:gridCol w:w="6891"/>
    </w:tblGrid>
    <w:tr w:rsidR="004B48D6" w14:paraId="08A8007C" w14:textId="77777777">
      <w:tc>
        <w:tcPr>
          <w:tcW w:w="2129" w:type="dxa"/>
          <w:tcBorders>
            <w:bottom w:val="single" w:sz="12" w:space="0" w:color="E2EEBE"/>
          </w:tcBorders>
        </w:tcPr>
        <w:p w14:paraId="18B59EC0" w14:textId="77777777" w:rsidR="004B48D6" w:rsidRDefault="004B48D6">
          <w:pPr>
            <w:pBdr>
              <w:top w:val="nil"/>
              <w:left w:val="nil"/>
              <w:bottom w:val="nil"/>
              <w:right w:val="nil"/>
              <w:between w:val="nil"/>
            </w:pBdr>
            <w:tabs>
              <w:tab w:val="center" w:pos="4513"/>
              <w:tab w:val="right" w:pos="9026"/>
            </w:tabs>
            <w:spacing w:after="120"/>
            <w:rPr>
              <w:sz w:val="20"/>
              <w:szCs w:val="20"/>
            </w:rPr>
          </w:pPr>
        </w:p>
      </w:tc>
      <w:tc>
        <w:tcPr>
          <w:tcW w:w="6891" w:type="dxa"/>
          <w:tcBorders>
            <w:bottom w:val="single" w:sz="12" w:space="0" w:color="E2EEBE"/>
          </w:tcBorders>
        </w:tcPr>
        <w:p w14:paraId="0A97E6B9" w14:textId="77777777" w:rsidR="004B48D6"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1: Disorders quiz</w:t>
          </w:r>
        </w:p>
        <w:p w14:paraId="007AF8D0" w14:textId="30A06E1F" w:rsidR="004B48D6"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Activity 1</w:t>
          </w:r>
          <w:r w:rsidR="00673520">
            <w:rPr>
              <w:sz w:val="20"/>
              <w:szCs w:val="20"/>
            </w:rPr>
            <w:t xml:space="preserve"> </w:t>
          </w:r>
          <w:r w:rsidR="00CA2E13">
            <w:rPr>
              <w:sz w:val="20"/>
              <w:szCs w:val="20"/>
            </w:rPr>
            <w:t>W</w:t>
          </w:r>
          <w:r w:rsidR="00673520">
            <w:rPr>
              <w:sz w:val="20"/>
              <w:szCs w:val="20"/>
            </w:rPr>
            <w:t>orksheet answers</w:t>
          </w:r>
        </w:p>
      </w:tc>
    </w:tr>
  </w:tbl>
  <w:p w14:paraId="30273C03" w14:textId="77777777" w:rsidR="004B48D6" w:rsidRDefault="00000000">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8240" behindDoc="0" locked="0" layoutInCell="1" hidden="0" allowOverlap="1" wp14:anchorId="474C43C0" wp14:editId="53CFF637">
          <wp:simplePos x="0" y="0"/>
          <wp:positionH relativeFrom="column">
            <wp:posOffset>1</wp:posOffset>
          </wp:positionH>
          <wp:positionV relativeFrom="paragraph">
            <wp:posOffset>-601344</wp:posOffset>
          </wp:positionV>
          <wp:extent cx="1137557" cy="477540"/>
          <wp:effectExtent l="0" t="0" r="0" b="0"/>
          <wp:wrapNone/>
          <wp:docPr id="14157311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326F"/>
    <w:multiLevelType w:val="multilevel"/>
    <w:tmpl w:val="0DD63C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16904"/>
    <w:multiLevelType w:val="hybridMultilevel"/>
    <w:tmpl w:val="33ACDB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445AAA"/>
    <w:multiLevelType w:val="hybridMultilevel"/>
    <w:tmpl w:val="D1DEA8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81089A"/>
    <w:multiLevelType w:val="hybridMultilevel"/>
    <w:tmpl w:val="342858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C6C30"/>
    <w:multiLevelType w:val="multilevel"/>
    <w:tmpl w:val="835ABD5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24CF4DFC"/>
    <w:multiLevelType w:val="hybridMultilevel"/>
    <w:tmpl w:val="2188C8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186A82"/>
    <w:multiLevelType w:val="hybridMultilevel"/>
    <w:tmpl w:val="7E7237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CF86B65"/>
    <w:multiLevelType w:val="multilevel"/>
    <w:tmpl w:val="C43841A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3CD61DCE"/>
    <w:multiLevelType w:val="multilevel"/>
    <w:tmpl w:val="3DAC595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9" w15:restartNumberingAfterBreak="0">
    <w:nsid w:val="46CE7F6B"/>
    <w:multiLevelType w:val="multilevel"/>
    <w:tmpl w:val="1AD496F6"/>
    <w:lvl w:ilvl="0">
      <w:start w:val="1"/>
      <w:numFmt w:val="decimal"/>
      <w:pStyle w:val="Question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C365FBB"/>
    <w:multiLevelType w:val="multilevel"/>
    <w:tmpl w:val="CB46BD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2DB42F9"/>
    <w:multiLevelType w:val="hybridMultilevel"/>
    <w:tmpl w:val="31E8FC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06753E"/>
    <w:multiLevelType w:val="multilevel"/>
    <w:tmpl w:val="2BA26B8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711D325E"/>
    <w:multiLevelType w:val="multilevel"/>
    <w:tmpl w:val="74CC2F58"/>
    <w:lvl w:ilvl="0">
      <w:start w:val="1"/>
      <w:numFmt w:val="decimal"/>
      <w:pStyle w:val="Tablebulletssmal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09932948">
    <w:abstractNumId w:val="13"/>
  </w:num>
  <w:num w:numId="2" w16cid:durableId="1669400464">
    <w:abstractNumId w:val="9"/>
  </w:num>
  <w:num w:numId="3" w16cid:durableId="1424761684">
    <w:abstractNumId w:val="8"/>
  </w:num>
  <w:num w:numId="4" w16cid:durableId="1834449370">
    <w:abstractNumId w:val="7"/>
  </w:num>
  <w:num w:numId="5" w16cid:durableId="1219246322">
    <w:abstractNumId w:val="10"/>
  </w:num>
  <w:num w:numId="6" w16cid:durableId="1513835841">
    <w:abstractNumId w:val="4"/>
  </w:num>
  <w:num w:numId="7" w16cid:durableId="1680352749">
    <w:abstractNumId w:val="12"/>
  </w:num>
  <w:num w:numId="8" w16cid:durableId="593972494">
    <w:abstractNumId w:val="0"/>
  </w:num>
  <w:num w:numId="9" w16cid:durableId="1433041047">
    <w:abstractNumId w:val="1"/>
  </w:num>
  <w:num w:numId="10" w16cid:durableId="865564573">
    <w:abstractNumId w:val="3"/>
  </w:num>
  <w:num w:numId="11" w16cid:durableId="621544927">
    <w:abstractNumId w:val="11"/>
  </w:num>
  <w:num w:numId="12" w16cid:durableId="897281168">
    <w:abstractNumId w:val="6"/>
  </w:num>
  <w:num w:numId="13" w16cid:durableId="453641663">
    <w:abstractNumId w:val="5"/>
  </w:num>
  <w:num w:numId="14" w16cid:durableId="682323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zNjEwMDM0MjQzsbBU0lEKTi0uzszPAykwrgUA75R12iwAAAA="/>
  </w:docVars>
  <w:rsids>
    <w:rsidRoot w:val="004B48D6"/>
    <w:rsid w:val="0003300E"/>
    <w:rsid w:val="00097C0D"/>
    <w:rsid w:val="001539C3"/>
    <w:rsid w:val="001833AB"/>
    <w:rsid w:val="0028193C"/>
    <w:rsid w:val="00320BB4"/>
    <w:rsid w:val="0039604F"/>
    <w:rsid w:val="003F1719"/>
    <w:rsid w:val="004828D1"/>
    <w:rsid w:val="0048607B"/>
    <w:rsid w:val="004B48D6"/>
    <w:rsid w:val="00630141"/>
    <w:rsid w:val="006408E1"/>
    <w:rsid w:val="00673520"/>
    <w:rsid w:val="007346CA"/>
    <w:rsid w:val="00765C3E"/>
    <w:rsid w:val="007A7C7D"/>
    <w:rsid w:val="007D3DFE"/>
    <w:rsid w:val="007E1336"/>
    <w:rsid w:val="0092169F"/>
    <w:rsid w:val="009409E4"/>
    <w:rsid w:val="00943085"/>
    <w:rsid w:val="009C0421"/>
    <w:rsid w:val="00A54879"/>
    <w:rsid w:val="00A85A40"/>
    <w:rsid w:val="00AD2A3E"/>
    <w:rsid w:val="00B430A5"/>
    <w:rsid w:val="00B755DB"/>
    <w:rsid w:val="00CA19EB"/>
    <w:rsid w:val="00CA2E13"/>
    <w:rsid w:val="00CF24DA"/>
    <w:rsid w:val="00CF60F9"/>
    <w:rsid w:val="00EF65ED"/>
    <w:rsid w:val="00FA0756"/>
    <w:rsid w:val="00FB6E89"/>
    <w:rsid w:val="00FC0E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B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Calibri" w:eastAsia="Calibri" w:hAnsi="Calibri" w:cs="Calibri"/>
      <w:color w:val="46631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FFFFFF"/>
        <w:left w:val="single" w:sz="4" w:space="10" w:color="FFFFFF"/>
        <w:bottom w:val="single" w:sz="4" w:space="8" w:color="FFFFFF"/>
        <w:right w:val="single" w:sz="4" w:space="10" w:color="FFFFFF"/>
      </w:pBdr>
      <w:shd w:val="clear" w:color="auto" w:fill="E2EEBE"/>
      <w:spacing w:before="600" w:after="600" w:line="240" w:lineRule="auto"/>
      <w:jc w:val="center"/>
    </w:pPr>
    <w:rPr>
      <w:b/>
      <w:bCs/>
      <w:sz w:val="72"/>
      <w:szCs w:val="72"/>
    </w:r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344F3"/>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7344F3"/>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7344F3"/>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7344F3"/>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7344F3"/>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7344F3"/>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7344F3"/>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7344F3"/>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customStyle="1" w:styleId="Write-onlines">
    <w:name w:val="Write-on lines"/>
    <w:basedOn w:val="Normal"/>
    <w:qFormat/>
    <w:rsid w:val="00634C07"/>
    <w:pPr>
      <w:pBdr>
        <w:between w:val="single" w:sz="6" w:space="1" w:color="auto"/>
      </w:pBdr>
      <w:spacing w:line="240" w:lineRule="auto"/>
    </w:pPr>
  </w:style>
  <w:style w:type="paragraph" w:customStyle="1" w:styleId="Marks">
    <w:name w:val="Marks"/>
    <w:basedOn w:val="Normal"/>
    <w:qFormat/>
    <w:rsid w:val="003C4623"/>
    <w:pPr>
      <w:jc w:val="right"/>
    </w:pPr>
    <w:rPr>
      <w:b/>
      <w:bCs/>
      <w:i/>
      <w:iCs/>
    </w:rPr>
  </w:style>
  <w:style w:type="paragraph" w:customStyle="1" w:styleId="Questions">
    <w:name w:val="Questions"/>
    <w:basedOn w:val="ListParagraph"/>
    <w:qFormat/>
    <w:rsid w:val="00E15A31"/>
    <w:pPr>
      <w:numPr>
        <w:numId w:val="2"/>
      </w:numPr>
    </w:pPr>
  </w:style>
  <w:style w:type="character" w:customStyle="1" w:styleId="Heading3Char">
    <w:name w:val="Heading 3 Char"/>
    <w:basedOn w:val="DefaultParagraphFont"/>
    <w:link w:val="Heading3"/>
    <w:uiPriority w:val="9"/>
    <w:semiHidden/>
    <w:rsid w:val="007344F3"/>
    <w:rPr>
      <w:rFonts w:asciiTheme="majorHAnsi" w:eastAsiaTheme="majorEastAsia" w:hAnsiTheme="majorHAnsi" w:cstheme="majorBidi"/>
      <w:color w:val="466318"/>
      <w:sz w:val="24"/>
      <w:szCs w:val="24"/>
    </w:rPr>
  </w:style>
  <w:style w:type="table" w:customStyle="1" w:styleId="TableNormal1">
    <w:name w:val="TableNormal"/>
    <w:rsid w:val="00990BF0"/>
    <w:tblPr>
      <w:tblCellMar>
        <w:top w:w="100" w:type="dxa"/>
        <w:left w:w="100" w:type="dxa"/>
        <w:bottom w:w="100" w:type="dxa"/>
        <w:right w:w="100" w:type="dxa"/>
      </w:tblCellMar>
    </w:tblPr>
  </w:style>
  <w:style w:type="paragraph" w:styleId="NormalWeb">
    <w:name w:val="Normal (Web)"/>
    <w:basedOn w:val="Normal"/>
    <w:uiPriority w:val="99"/>
    <w:semiHidden/>
    <w:unhideWhenUsed/>
    <w:rsid w:val="00EF109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BE6C8D"/>
    <w:rPr>
      <w:color w:val="954F72" w:themeColor="followedHyperlink"/>
      <w:u w:val="single"/>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hs.uk/conditions/coronary-heart-disease/" TargetMode="External"/><Relationship Id="rId13" Type="http://schemas.openxmlformats.org/officeDocument/2006/relationships/hyperlink" Target="http://www.nhs.uk/conditions/kidney-diseas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diabetes.org.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hs.uk/conditions/diabet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nhs.uk/conditions/chronic-obstructive-pulmonary-disease-copd/"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bhf.org.uk" TargetMode="External"/><Relationship Id="rId14" Type="http://schemas.openxmlformats.org/officeDocument/2006/relationships/hyperlink" Target="https://kidneycareuk.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0DIIngmlSGSPVczs9wklgUi5uw==">CgMxLjAyDmguNWR5NnVxdTZ4aXl6Mg5oLnFoeXJvbGN2emZnYTgAciExZmRuTG1hOGU2MHdQZDRlTkgyd1NDeXVjYjIzVG43RUg=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2FEABE-311F-402A-9592-9816062924D8}"/>
</file>

<file path=customXml/itemProps3.xml><?xml version="1.0" encoding="utf-8"?>
<ds:datastoreItem xmlns:ds="http://schemas.openxmlformats.org/officeDocument/2006/customXml" ds:itemID="{53122353-99DD-478D-A380-ADD90AC6F3FE}"/>
</file>

<file path=customXml/itemProps4.xml><?xml version="1.0" encoding="utf-8"?>
<ds:datastoreItem xmlns:ds="http://schemas.openxmlformats.org/officeDocument/2006/customXml" ds:itemID="{C21B8232-4138-4F40-87EC-5987F4EAA13C}"/>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5097</Characters>
  <Application>Microsoft Office Word</Application>
  <DocSecurity>0</DocSecurity>
  <Lines>42</Lines>
  <Paragraphs>11</Paragraphs>
  <ScaleCrop>false</ScaleCrop>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2026-09-17T10:29:00Z</dcterms:created>
  <dcterms:modified xsi:type="dcterms:W3CDTF">2026-09-17T10:29:00Z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