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55E1FA" w14:textId="7EBD91FF" w:rsidR="00EE61A9" w:rsidRPr="00D72866" w:rsidRDefault="009B0764" w:rsidP="00A11C13">
      <w:pPr>
        <w:pStyle w:val="Chapter"/>
      </w:pPr>
      <w:bookmarkStart w:id="0" w:name="_Toc137031731"/>
      <w:bookmarkStart w:id="1" w:name="_Toc137031855"/>
      <w:r>
        <w:t>Answer booklet</w:t>
      </w:r>
    </w:p>
    <w:p w14:paraId="69417E6E" w14:textId="15775F9B" w:rsidR="002A7569" w:rsidRDefault="002A7569" w:rsidP="002A7569">
      <w:pPr>
        <w:pStyle w:val="Heading1"/>
      </w:pPr>
      <w:bookmarkStart w:id="2" w:name="_Hlk138416276"/>
      <w:r>
        <w:t xml:space="preserve">Lesson 1: </w:t>
      </w:r>
      <w:r w:rsidR="00F05FB4">
        <w:t>I</w:t>
      </w:r>
      <w:r w:rsidRPr="002A7569">
        <w:t>ndustries in the creative economy</w:t>
      </w:r>
    </w:p>
    <w:p w14:paraId="4A67F1B5" w14:textId="4A8C7796" w:rsidR="002A7569" w:rsidRDefault="002A7569" w:rsidP="002A7569">
      <w:pPr>
        <w:pStyle w:val="Heading2"/>
      </w:pPr>
      <w:r>
        <w:t>Activity 2a: Activities in action</w:t>
      </w:r>
    </w:p>
    <w:p w14:paraId="61DAE972" w14:textId="3E3314B3" w:rsidR="00EE61A9" w:rsidRDefault="002A7569" w:rsidP="009B0764">
      <w:pPr>
        <w:pStyle w:val="Heading3"/>
      </w:pPr>
      <w:r w:rsidRPr="002A7569">
        <w:t>Research challenge</w:t>
      </w:r>
    </w:p>
    <w:p w14:paraId="3A35C24B" w14:textId="75416A87" w:rsidR="00C46375" w:rsidRPr="00C46375" w:rsidRDefault="006F7684" w:rsidP="00C46375">
      <w:pPr>
        <w:rPr>
          <w:b/>
          <w:bCs/>
        </w:rPr>
      </w:pPr>
      <w:r w:rsidRPr="006F7684">
        <w:rPr>
          <w:b/>
          <w:bCs/>
        </w:rPr>
        <w:t>Research a craft brand to see how they put the four key activities into action. Conduct internet research to find one example of each activity category listed in the table</w:t>
      </w:r>
      <w:r w:rsidR="00C46375" w:rsidRPr="00C46375">
        <w:rPr>
          <w:b/>
          <w:bCs/>
        </w:rPr>
        <w:t>.</w:t>
      </w:r>
    </w:p>
    <w:tbl>
      <w:tblPr>
        <w:tblStyle w:val="TableGridLight"/>
        <w:tblW w:w="0" w:type="auto"/>
        <w:tblLook w:val="04A0" w:firstRow="1" w:lastRow="0" w:firstColumn="1" w:lastColumn="0" w:noHBand="0" w:noVBand="1"/>
      </w:tblPr>
      <w:tblGrid>
        <w:gridCol w:w="2122"/>
        <w:gridCol w:w="6894"/>
      </w:tblGrid>
      <w:tr w:rsidR="002A7569" w14:paraId="7C4DC22C" w14:textId="77777777" w:rsidTr="002A7569">
        <w:tc>
          <w:tcPr>
            <w:tcW w:w="2122" w:type="dxa"/>
          </w:tcPr>
          <w:p w14:paraId="3C86A148" w14:textId="72F333D6" w:rsidR="002A7569" w:rsidRPr="002A7569" w:rsidRDefault="002A7569" w:rsidP="002A7569">
            <w:pPr>
              <w:pStyle w:val="Tablehead1"/>
            </w:pPr>
            <w:r w:rsidRPr="002A7569">
              <w:t>Brand name:</w:t>
            </w:r>
          </w:p>
        </w:tc>
        <w:tc>
          <w:tcPr>
            <w:tcW w:w="6894" w:type="dxa"/>
          </w:tcPr>
          <w:p w14:paraId="13E61203" w14:textId="41548727" w:rsidR="002A7569" w:rsidRDefault="009B0764" w:rsidP="002A7569">
            <w:pPr>
              <w:pStyle w:val="Tablebody1"/>
            </w:pPr>
            <w:r>
              <w:t>(</w:t>
            </w:r>
            <w:r w:rsidR="002655FB">
              <w:t>S</w:t>
            </w:r>
            <w:r>
              <w:t xml:space="preserve">tudent’s </w:t>
            </w:r>
            <w:r w:rsidR="002655FB">
              <w:t xml:space="preserve">own </w:t>
            </w:r>
            <w:r>
              <w:t>answer)</w:t>
            </w:r>
          </w:p>
        </w:tc>
      </w:tr>
      <w:tr w:rsidR="002A7569" w14:paraId="503675F4" w14:textId="77777777" w:rsidTr="002A7569">
        <w:tc>
          <w:tcPr>
            <w:tcW w:w="2122" w:type="dxa"/>
          </w:tcPr>
          <w:p w14:paraId="4E1EFDF5" w14:textId="77188D07" w:rsidR="002A7569" w:rsidRPr="002A7569" w:rsidRDefault="002A7569" w:rsidP="002A7569">
            <w:pPr>
              <w:pStyle w:val="Tablehead1"/>
            </w:pPr>
            <w:r w:rsidRPr="002A7569">
              <w:t>Activity category</w:t>
            </w:r>
          </w:p>
        </w:tc>
        <w:tc>
          <w:tcPr>
            <w:tcW w:w="6894" w:type="dxa"/>
          </w:tcPr>
          <w:p w14:paraId="1601701B" w14:textId="0A6751AE" w:rsidR="002A7569" w:rsidRDefault="002A7569" w:rsidP="002A7569">
            <w:pPr>
              <w:pStyle w:val="Tablehead1"/>
            </w:pPr>
            <w:r>
              <w:t>Website evidence</w:t>
            </w:r>
          </w:p>
        </w:tc>
      </w:tr>
      <w:tr w:rsidR="009B0764" w14:paraId="38E15213" w14:textId="77777777" w:rsidTr="009B0764">
        <w:trPr>
          <w:trHeight w:val="680"/>
        </w:trPr>
        <w:tc>
          <w:tcPr>
            <w:tcW w:w="2122" w:type="dxa"/>
          </w:tcPr>
          <w:p w14:paraId="5457E9AE" w14:textId="03E74227" w:rsidR="009B0764" w:rsidRPr="002A7569" w:rsidRDefault="009B0764" w:rsidP="009B0764">
            <w:pPr>
              <w:pStyle w:val="Tablebody1"/>
            </w:pPr>
            <w:r w:rsidRPr="002A7569">
              <w:t>Business</w:t>
            </w:r>
          </w:p>
        </w:tc>
        <w:tc>
          <w:tcPr>
            <w:tcW w:w="6894" w:type="dxa"/>
          </w:tcPr>
          <w:p w14:paraId="4BACA275" w14:textId="54EA1FA4" w:rsidR="009B0764" w:rsidRPr="009B0764" w:rsidRDefault="009B0764" w:rsidP="009B0764">
            <w:pPr>
              <w:pStyle w:val="Tablebody1"/>
            </w:pPr>
            <w:r w:rsidRPr="009B0764">
              <w:t>Online sales and marketing campaigns</w:t>
            </w:r>
            <w:r w:rsidR="00C46375">
              <w:t>, delivery options</w:t>
            </w:r>
          </w:p>
        </w:tc>
      </w:tr>
      <w:tr w:rsidR="009B0764" w14:paraId="02B30420" w14:textId="77777777" w:rsidTr="009B0764">
        <w:trPr>
          <w:trHeight w:val="680"/>
        </w:trPr>
        <w:tc>
          <w:tcPr>
            <w:tcW w:w="2122" w:type="dxa"/>
          </w:tcPr>
          <w:p w14:paraId="37166823" w14:textId="59E18857" w:rsidR="009B0764" w:rsidRPr="002A7569" w:rsidRDefault="009B0764" w:rsidP="009B0764">
            <w:pPr>
              <w:pStyle w:val="Tablebody1"/>
            </w:pPr>
            <w:r w:rsidRPr="002A7569">
              <w:t>Design</w:t>
            </w:r>
          </w:p>
        </w:tc>
        <w:tc>
          <w:tcPr>
            <w:tcW w:w="6894" w:type="dxa"/>
          </w:tcPr>
          <w:p w14:paraId="71A5DA42" w14:textId="369F4F75" w:rsidR="009B0764" w:rsidRPr="009B0764" w:rsidRDefault="009B0764" w:rsidP="009B0764">
            <w:pPr>
              <w:pStyle w:val="Tablebody1"/>
            </w:pPr>
            <w:r w:rsidRPr="009B0764">
              <w:t>Product collections developed from reclaimed materials</w:t>
            </w:r>
          </w:p>
        </w:tc>
      </w:tr>
      <w:tr w:rsidR="009B0764" w14:paraId="7EA0046A" w14:textId="77777777" w:rsidTr="009B0764">
        <w:trPr>
          <w:trHeight w:val="680"/>
        </w:trPr>
        <w:tc>
          <w:tcPr>
            <w:tcW w:w="2122" w:type="dxa"/>
          </w:tcPr>
          <w:p w14:paraId="28B1F3B4" w14:textId="13540E11" w:rsidR="009B0764" w:rsidRPr="002A7569" w:rsidRDefault="00C46375" w:rsidP="009B0764">
            <w:pPr>
              <w:pStyle w:val="Tablebody1"/>
            </w:pPr>
            <w:r>
              <w:t>Production</w:t>
            </w:r>
          </w:p>
        </w:tc>
        <w:tc>
          <w:tcPr>
            <w:tcW w:w="6894" w:type="dxa"/>
          </w:tcPr>
          <w:p w14:paraId="4DDEFD16" w14:textId="18B7FB6C" w:rsidR="009B0764" w:rsidRPr="009B0764" w:rsidRDefault="009B0764" w:rsidP="009B0764">
            <w:pPr>
              <w:pStyle w:val="Tablebody1"/>
            </w:pPr>
            <w:r w:rsidRPr="009B0764">
              <w:t>Handmade manufacture of products</w:t>
            </w:r>
          </w:p>
        </w:tc>
      </w:tr>
      <w:tr w:rsidR="009B0764" w14:paraId="3D1BA590" w14:textId="77777777" w:rsidTr="009B0764">
        <w:trPr>
          <w:trHeight w:val="680"/>
        </w:trPr>
        <w:tc>
          <w:tcPr>
            <w:tcW w:w="2122" w:type="dxa"/>
          </w:tcPr>
          <w:p w14:paraId="732EDD15" w14:textId="3084893D" w:rsidR="009B0764" w:rsidRPr="002A7569" w:rsidRDefault="00C46375" w:rsidP="009B0764">
            <w:pPr>
              <w:pStyle w:val="Tablebody1"/>
            </w:pPr>
            <w:r>
              <w:t>Technical</w:t>
            </w:r>
          </w:p>
        </w:tc>
        <w:tc>
          <w:tcPr>
            <w:tcW w:w="6894" w:type="dxa"/>
          </w:tcPr>
          <w:p w14:paraId="67E4519B" w14:textId="65350F63" w:rsidR="009B0764" w:rsidRPr="009B0764" w:rsidRDefault="009B0764" w:rsidP="009B0764">
            <w:pPr>
              <w:pStyle w:val="Tablebody1"/>
            </w:pPr>
            <w:r w:rsidRPr="009B0764">
              <w:t>Material selection and quality requirements</w:t>
            </w:r>
          </w:p>
        </w:tc>
      </w:tr>
    </w:tbl>
    <w:p w14:paraId="2143AA4D" w14:textId="1978C27E" w:rsidR="002A7569" w:rsidRDefault="002A7569" w:rsidP="00EE61A9"/>
    <w:p w14:paraId="787F43B3" w14:textId="38308452" w:rsidR="002A7569" w:rsidRDefault="002A7569" w:rsidP="002A7569">
      <w:pPr>
        <w:pStyle w:val="Heading3"/>
      </w:pPr>
      <w:r>
        <w:t>Post-production challenge</w:t>
      </w:r>
    </w:p>
    <w:p w14:paraId="56761080" w14:textId="0A63E634" w:rsidR="00C46375" w:rsidRPr="00C46375" w:rsidRDefault="00C46375" w:rsidP="00C46375">
      <w:pPr>
        <w:rPr>
          <w:b/>
          <w:bCs/>
        </w:rPr>
      </w:pPr>
      <w:r w:rsidRPr="00C46375">
        <w:rPr>
          <w:b/>
          <w:bCs/>
        </w:rPr>
        <w:t>Choose one example of a post-production activity and explain how it may help the business succeed.</w:t>
      </w:r>
    </w:p>
    <w:p w14:paraId="45F5D540" w14:textId="77777777" w:rsidR="007C7AD7" w:rsidRPr="007C7AD7" w:rsidRDefault="007C7AD7" w:rsidP="007C7AD7">
      <w:r w:rsidRPr="007C7AD7">
        <w:t>Students could include:</w:t>
      </w:r>
    </w:p>
    <w:p w14:paraId="0302D22B" w14:textId="2FE84EE2" w:rsidR="007C7AD7" w:rsidRPr="007C7AD7" w:rsidRDefault="002655FB" w:rsidP="007C7AD7">
      <w:pPr>
        <w:pStyle w:val="ListParagraph"/>
        <w:numPr>
          <w:ilvl w:val="0"/>
          <w:numId w:val="20"/>
        </w:numPr>
        <w:rPr>
          <w:b/>
          <w:bCs/>
        </w:rPr>
      </w:pPr>
      <w:r>
        <w:t>Effective p</w:t>
      </w:r>
      <w:r w:rsidR="007C7AD7" w:rsidRPr="007C7AD7">
        <w:t>roduct photography helps customers see the product clearly and supports online sales.</w:t>
      </w:r>
    </w:p>
    <w:p w14:paraId="1E456DE6" w14:textId="77777777" w:rsidR="007C7AD7" w:rsidRPr="007C7AD7" w:rsidRDefault="007C7AD7" w:rsidP="007C7AD7">
      <w:pPr>
        <w:pStyle w:val="ListParagraph"/>
        <w:numPr>
          <w:ilvl w:val="0"/>
          <w:numId w:val="20"/>
        </w:numPr>
        <w:rPr>
          <w:b/>
          <w:bCs/>
        </w:rPr>
      </w:pPr>
      <w:r w:rsidRPr="007C7AD7">
        <w:t>Completing corrections or improvements ensures that the final product is fit for purpose and something the customer will buy.</w:t>
      </w:r>
    </w:p>
    <w:p w14:paraId="6895E5D3" w14:textId="5EEF6A08" w:rsidR="007C7AD7" w:rsidRPr="007C7AD7" w:rsidRDefault="007C7AD7" w:rsidP="007C7AD7">
      <w:pPr>
        <w:pStyle w:val="ListParagraph"/>
        <w:numPr>
          <w:ilvl w:val="0"/>
          <w:numId w:val="20"/>
        </w:numPr>
        <w:rPr>
          <w:b/>
          <w:bCs/>
        </w:rPr>
      </w:pPr>
      <w:r w:rsidRPr="007C7AD7">
        <w:t xml:space="preserve">Quality </w:t>
      </w:r>
      <w:r>
        <w:t>a</w:t>
      </w:r>
      <w:r w:rsidRPr="007C7AD7">
        <w:t>ssurance</w:t>
      </w:r>
      <w:r>
        <w:t xml:space="preserve"> (QA)</w:t>
      </w:r>
      <w:r w:rsidRPr="007C7AD7">
        <w:t xml:space="preserve"> is the process of checking and reviewing the design</w:t>
      </w:r>
      <w:r>
        <w:t>-</w:t>
      </w:r>
      <w:r w:rsidRPr="007C7AD7">
        <w:t>and</w:t>
      </w:r>
      <w:r>
        <w:t>-</w:t>
      </w:r>
      <w:r w:rsidRPr="007C7AD7">
        <w:t>make process of a product to ensure it meets the required quality standards</w:t>
      </w:r>
      <w:r w:rsidR="002655FB">
        <w:t xml:space="preserve"> (QS</w:t>
      </w:r>
      <w:proofErr w:type="gramStart"/>
      <w:r w:rsidR="002655FB">
        <w:t>)</w:t>
      </w:r>
      <w:proofErr w:type="gramEnd"/>
      <w:r w:rsidRPr="007C7AD7">
        <w:t xml:space="preserve"> and the desired outcome is achieved. This reduces mistakes and waste</w:t>
      </w:r>
      <w:r>
        <w:t>,</w:t>
      </w:r>
      <w:r w:rsidRPr="007C7AD7">
        <w:t xml:space="preserve"> keeps customers happy and can </w:t>
      </w:r>
      <w:r w:rsidR="002655FB">
        <w:t>strengthen a company’s</w:t>
      </w:r>
      <w:r w:rsidRPr="007C7AD7">
        <w:t xml:space="preserve"> reputation</w:t>
      </w:r>
      <w:r w:rsidR="002655FB">
        <w:t xml:space="preserve">, </w:t>
      </w:r>
      <w:r w:rsidRPr="007C7AD7">
        <w:t>lead</w:t>
      </w:r>
      <w:r w:rsidR="002655FB">
        <w:t>ing</w:t>
      </w:r>
      <w:r w:rsidRPr="007C7AD7">
        <w:t xml:space="preserve"> to increased sales and profit.</w:t>
      </w:r>
    </w:p>
    <w:p w14:paraId="599EB541" w14:textId="35E55B86" w:rsidR="007C7AD7" w:rsidRPr="007C7AD7" w:rsidRDefault="007C7AD7" w:rsidP="007C7AD7">
      <w:pPr>
        <w:pStyle w:val="ListParagraph"/>
        <w:numPr>
          <w:ilvl w:val="0"/>
          <w:numId w:val="20"/>
        </w:numPr>
        <w:rPr>
          <w:b/>
          <w:bCs/>
        </w:rPr>
      </w:pPr>
      <w:r w:rsidRPr="007C7AD7">
        <w:t>Packaging and</w:t>
      </w:r>
      <w:r w:rsidR="002655FB">
        <w:t xml:space="preserve"> correct</w:t>
      </w:r>
      <w:r w:rsidRPr="007C7AD7">
        <w:t xml:space="preserve"> labelling ensure</w:t>
      </w:r>
      <w:r w:rsidR="002655FB">
        <w:t>s</w:t>
      </w:r>
      <w:r w:rsidRPr="007C7AD7">
        <w:t xml:space="preserve"> </w:t>
      </w:r>
      <w:r>
        <w:t xml:space="preserve">that </w:t>
      </w:r>
      <w:r w:rsidRPr="007C7AD7">
        <w:t xml:space="preserve">the right product is distributed and delivered to the right customer. This builds trust and </w:t>
      </w:r>
      <w:r w:rsidR="002655FB">
        <w:t>customer satisfaction and may lead to</w:t>
      </w:r>
      <w:r w:rsidRPr="007C7AD7">
        <w:t xml:space="preserve"> repeat sales.</w:t>
      </w:r>
    </w:p>
    <w:p w14:paraId="2494152F" w14:textId="592A1B3A" w:rsidR="009B0764" w:rsidRPr="007C7AD7" w:rsidRDefault="007C7AD7" w:rsidP="007C7AD7">
      <w:pPr>
        <w:pStyle w:val="ListParagraph"/>
        <w:numPr>
          <w:ilvl w:val="0"/>
          <w:numId w:val="20"/>
        </w:numPr>
        <w:rPr>
          <w:b/>
          <w:bCs/>
        </w:rPr>
      </w:pPr>
      <w:r w:rsidRPr="007C7AD7">
        <w:t xml:space="preserve">Exhibitions or displays allow the product to reach a wider customer base through </w:t>
      </w:r>
      <w:r w:rsidR="00A14DF0">
        <w:t xml:space="preserve">increased </w:t>
      </w:r>
      <w:r w:rsidRPr="007C7AD7">
        <w:t>awareness.</w:t>
      </w:r>
    </w:p>
    <w:p w14:paraId="15B2FC19" w14:textId="7C174819" w:rsidR="00340228" w:rsidRDefault="00340228" w:rsidP="0039249A">
      <w:pPr>
        <w:pStyle w:val="Heading2"/>
      </w:pPr>
      <w:r>
        <w:lastRenderedPageBreak/>
        <w:t>Activity 2b: Getting the product to the customer</w:t>
      </w:r>
    </w:p>
    <w:p w14:paraId="422C4355" w14:textId="77777777" w:rsidR="00C46375" w:rsidRPr="00C46375" w:rsidRDefault="00C46375" w:rsidP="00C46375">
      <w:pPr>
        <w:rPr>
          <w:b/>
          <w:bCs/>
        </w:rPr>
      </w:pPr>
      <w:r w:rsidRPr="00C46375">
        <w:rPr>
          <w:b/>
          <w:bCs/>
        </w:rPr>
        <w:t>Your craft brand must ensure its new product is delivered to the customer. To achieve this, many pre-production, production and post-production activities need to happen.</w:t>
      </w:r>
    </w:p>
    <w:p w14:paraId="371FF01E" w14:textId="34AF5C4B" w:rsidR="00C46375" w:rsidRPr="00C46375" w:rsidRDefault="00C46375" w:rsidP="00C46375">
      <w:pPr>
        <w:pStyle w:val="ListParagraph"/>
        <w:numPr>
          <w:ilvl w:val="0"/>
          <w:numId w:val="23"/>
        </w:numPr>
        <w:ind w:left="714" w:hanging="357"/>
        <w:rPr>
          <w:b/>
          <w:bCs/>
        </w:rPr>
      </w:pPr>
      <w:r w:rsidRPr="00C46375">
        <w:rPr>
          <w:b/>
          <w:bCs/>
        </w:rPr>
        <w:t>Work in pairs</w:t>
      </w:r>
      <w:r w:rsidR="006F7684">
        <w:rPr>
          <w:b/>
          <w:bCs/>
        </w:rPr>
        <w:t>.</w:t>
      </w:r>
      <w:r w:rsidRPr="00C46375">
        <w:rPr>
          <w:b/>
          <w:bCs/>
        </w:rPr>
        <w:t xml:space="preserve"> </w:t>
      </w:r>
      <w:r w:rsidR="006F7684" w:rsidRPr="006F7684">
        <w:rPr>
          <w:b/>
          <w:bCs/>
        </w:rPr>
        <w:t>Number the following activities in the order they happen in the production process</w:t>
      </w:r>
      <w:r w:rsidRPr="00C46375">
        <w:rPr>
          <w:b/>
          <w:bCs/>
        </w:rPr>
        <w:t>, from first (1) to last (15).</w:t>
      </w:r>
    </w:p>
    <w:p w14:paraId="7EF96F35" w14:textId="775A07DD" w:rsidR="00C46375" w:rsidRPr="00C46375" w:rsidRDefault="00C46375" w:rsidP="00C46375">
      <w:pPr>
        <w:pStyle w:val="ListParagraph"/>
        <w:numPr>
          <w:ilvl w:val="0"/>
          <w:numId w:val="23"/>
        </w:numPr>
        <w:ind w:left="714" w:hanging="357"/>
        <w:rPr>
          <w:b/>
          <w:bCs/>
        </w:rPr>
      </w:pPr>
      <w:r w:rsidRPr="00C46375">
        <w:rPr>
          <w:b/>
          <w:bCs/>
        </w:rPr>
        <w:t>Circle the activities that would be placed in the business category.</w:t>
      </w:r>
    </w:p>
    <w:tbl>
      <w:tblPr>
        <w:tblStyle w:val="TableGridLight"/>
        <w:tblW w:w="0" w:type="auto"/>
        <w:tblLook w:val="04A0" w:firstRow="1" w:lastRow="0" w:firstColumn="1" w:lastColumn="0" w:noHBand="0" w:noVBand="1"/>
      </w:tblPr>
      <w:tblGrid>
        <w:gridCol w:w="3061"/>
        <w:gridCol w:w="1984"/>
        <w:gridCol w:w="2180"/>
      </w:tblGrid>
      <w:tr w:rsidR="0039249A" w14:paraId="2C999427" w14:textId="67B7252D" w:rsidTr="0039249A">
        <w:tc>
          <w:tcPr>
            <w:tcW w:w="3061" w:type="dxa"/>
          </w:tcPr>
          <w:p w14:paraId="3D9A87E6" w14:textId="3B59556F" w:rsidR="0039249A" w:rsidRPr="00007CF0" w:rsidRDefault="0039249A" w:rsidP="00007CF0">
            <w:pPr>
              <w:pStyle w:val="Tablehead1"/>
            </w:pPr>
            <w:r w:rsidRPr="00007CF0">
              <w:t>Activity</w:t>
            </w:r>
          </w:p>
        </w:tc>
        <w:tc>
          <w:tcPr>
            <w:tcW w:w="1984" w:type="dxa"/>
          </w:tcPr>
          <w:p w14:paraId="4453402E" w14:textId="77777777" w:rsidR="0039249A" w:rsidRDefault="0039249A" w:rsidP="004576CC">
            <w:pPr>
              <w:pStyle w:val="Tablehead1"/>
              <w:spacing w:after="0"/>
              <w:jc w:val="center"/>
            </w:pPr>
            <w:r w:rsidRPr="00007CF0">
              <w:t>Order of activity</w:t>
            </w:r>
          </w:p>
          <w:p w14:paraId="6C5C50ED" w14:textId="6E45C97F" w:rsidR="0039249A" w:rsidRPr="00007CF0" w:rsidRDefault="0039249A" w:rsidP="004576CC">
            <w:pPr>
              <w:pStyle w:val="Tablehead2"/>
              <w:spacing w:before="0"/>
              <w:jc w:val="center"/>
            </w:pPr>
            <w:r w:rsidRPr="00007CF0">
              <w:t>(rank 1 to 15)</w:t>
            </w:r>
          </w:p>
        </w:tc>
        <w:tc>
          <w:tcPr>
            <w:tcW w:w="2180" w:type="dxa"/>
          </w:tcPr>
          <w:p w14:paraId="781A2C53" w14:textId="3407990A" w:rsidR="0039249A" w:rsidRPr="00007CF0" w:rsidRDefault="0039249A" w:rsidP="0039249A">
            <w:pPr>
              <w:pStyle w:val="Tablehead1"/>
            </w:pPr>
            <w:r>
              <w:t>Business activity</w:t>
            </w:r>
          </w:p>
        </w:tc>
      </w:tr>
      <w:tr w:rsidR="0039249A" w14:paraId="702E1296" w14:textId="1F236B75" w:rsidTr="0039249A">
        <w:tc>
          <w:tcPr>
            <w:tcW w:w="3061" w:type="dxa"/>
          </w:tcPr>
          <w:p w14:paraId="1AD55FFB" w14:textId="2AA3D087" w:rsidR="0039249A" w:rsidRPr="00007CF0" w:rsidRDefault="0039249A" w:rsidP="0039249A">
            <w:pPr>
              <w:pStyle w:val="Tablebody1"/>
            </w:pPr>
            <w:r w:rsidRPr="00007CF0">
              <w:t>Package order</w:t>
            </w:r>
          </w:p>
        </w:tc>
        <w:tc>
          <w:tcPr>
            <w:tcW w:w="1984" w:type="dxa"/>
          </w:tcPr>
          <w:p w14:paraId="06CFE26D" w14:textId="4EE0E29C" w:rsidR="0039249A" w:rsidRPr="0039249A" w:rsidRDefault="0039249A" w:rsidP="0039249A">
            <w:pPr>
              <w:pStyle w:val="Tablebody1"/>
              <w:jc w:val="center"/>
            </w:pPr>
            <w:r w:rsidRPr="0039249A">
              <w:t>13</w:t>
            </w:r>
          </w:p>
        </w:tc>
        <w:tc>
          <w:tcPr>
            <w:tcW w:w="2180" w:type="dxa"/>
          </w:tcPr>
          <w:p w14:paraId="2CDE325C" w14:textId="77777777" w:rsidR="0039249A" w:rsidRPr="00644B8B" w:rsidRDefault="0039249A" w:rsidP="00A14DF0">
            <w:pPr>
              <w:pStyle w:val="Tablebody1"/>
              <w:jc w:val="center"/>
            </w:pPr>
          </w:p>
        </w:tc>
      </w:tr>
      <w:tr w:rsidR="0039249A" w14:paraId="0994961C" w14:textId="633EB881" w:rsidTr="0039249A">
        <w:tc>
          <w:tcPr>
            <w:tcW w:w="3061" w:type="dxa"/>
          </w:tcPr>
          <w:p w14:paraId="328BFE07" w14:textId="69838AA8" w:rsidR="0039249A" w:rsidRPr="00007CF0" w:rsidRDefault="0039249A" w:rsidP="0039249A">
            <w:pPr>
              <w:pStyle w:val="Tablebody1"/>
            </w:pPr>
            <w:r w:rsidRPr="00007CF0">
              <w:t>Gather customer feedback</w:t>
            </w:r>
          </w:p>
        </w:tc>
        <w:tc>
          <w:tcPr>
            <w:tcW w:w="1984" w:type="dxa"/>
          </w:tcPr>
          <w:p w14:paraId="3F9D1DFF" w14:textId="24624D52" w:rsidR="0039249A" w:rsidRPr="0039249A" w:rsidRDefault="0039249A" w:rsidP="0039249A">
            <w:pPr>
              <w:pStyle w:val="Tablebody1"/>
              <w:jc w:val="center"/>
            </w:pPr>
            <w:r w:rsidRPr="0039249A">
              <w:t>15</w:t>
            </w:r>
          </w:p>
        </w:tc>
        <w:tc>
          <w:tcPr>
            <w:tcW w:w="2180" w:type="dxa"/>
          </w:tcPr>
          <w:p w14:paraId="783918D5" w14:textId="77777777" w:rsidR="0039249A" w:rsidRPr="00644B8B" w:rsidRDefault="0039249A" w:rsidP="00A14DF0">
            <w:pPr>
              <w:pStyle w:val="Tablebody1"/>
              <w:jc w:val="center"/>
            </w:pPr>
          </w:p>
        </w:tc>
      </w:tr>
      <w:tr w:rsidR="0039249A" w14:paraId="411F71DC" w14:textId="417A99C4" w:rsidTr="0039249A">
        <w:tc>
          <w:tcPr>
            <w:tcW w:w="3061" w:type="dxa"/>
          </w:tcPr>
          <w:p w14:paraId="244F54D0" w14:textId="766B3109" w:rsidR="0039249A" w:rsidRPr="00007CF0" w:rsidRDefault="0039249A" w:rsidP="0039249A">
            <w:pPr>
              <w:pStyle w:val="Tablebody1"/>
            </w:pPr>
            <w:r w:rsidRPr="00007CF0">
              <w:t>Create website listing</w:t>
            </w:r>
          </w:p>
        </w:tc>
        <w:tc>
          <w:tcPr>
            <w:tcW w:w="1984" w:type="dxa"/>
          </w:tcPr>
          <w:p w14:paraId="12758296" w14:textId="6A3D1AAD" w:rsidR="0039249A" w:rsidRPr="0039249A" w:rsidRDefault="0039249A" w:rsidP="0039249A">
            <w:pPr>
              <w:pStyle w:val="Tablebody1"/>
              <w:jc w:val="center"/>
            </w:pPr>
            <w:r w:rsidRPr="0039249A">
              <w:t>11</w:t>
            </w:r>
          </w:p>
        </w:tc>
        <w:tc>
          <w:tcPr>
            <w:tcW w:w="2180" w:type="dxa"/>
          </w:tcPr>
          <w:p w14:paraId="1769CDBF" w14:textId="40970D42" w:rsidR="0039249A" w:rsidRPr="00644B8B" w:rsidRDefault="0039249A" w:rsidP="00A14DF0">
            <w:pPr>
              <w:pStyle w:val="Tablebody1"/>
              <w:jc w:val="center"/>
            </w:pPr>
            <w:r>
              <w:t>(circled)</w:t>
            </w:r>
          </w:p>
        </w:tc>
      </w:tr>
      <w:tr w:rsidR="0039249A" w14:paraId="29C55E49" w14:textId="5106CE2F" w:rsidTr="0039249A">
        <w:tc>
          <w:tcPr>
            <w:tcW w:w="3061" w:type="dxa"/>
          </w:tcPr>
          <w:p w14:paraId="6E5FD5B1" w14:textId="0B705562" w:rsidR="0039249A" w:rsidRPr="00007CF0" w:rsidRDefault="00C46375" w:rsidP="0039249A">
            <w:pPr>
              <w:pStyle w:val="Tablebody1"/>
            </w:pPr>
            <w:r>
              <w:t>Process the sale and d</w:t>
            </w:r>
            <w:r w:rsidRPr="00007CF0">
              <w:t xml:space="preserve">eliver </w:t>
            </w:r>
            <w:r>
              <w:t xml:space="preserve">the </w:t>
            </w:r>
            <w:r w:rsidRPr="00007CF0">
              <w:t>order</w:t>
            </w:r>
          </w:p>
        </w:tc>
        <w:tc>
          <w:tcPr>
            <w:tcW w:w="1984" w:type="dxa"/>
          </w:tcPr>
          <w:p w14:paraId="6D95E028" w14:textId="45356186" w:rsidR="0039249A" w:rsidRPr="0039249A" w:rsidRDefault="0039249A" w:rsidP="0039249A">
            <w:pPr>
              <w:pStyle w:val="Tablebody1"/>
              <w:jc w:val="center"/>
            </w:pPr>
            <w:r w:rsidRPr="0039249A">
              <w:t>14</w:t>
            </w:r>
          </w:p>
        </w:tc>
        <w:tc>
          <w:tcPr>
            <w:tcW w:w="2180" w:type="dxa"/>
          </w:tcPr>
          <w:p w14:paraId="0D20CAF4" w14:textId="7B5FDDBD" w:rsidR="0039249A" w:rsidRPr="00644B8B" w:rsidRDefault="0039249A" w:rsidP="00A14DF0">
            <w:pPr>
              <w:pStyle w:val="Tablebody1"/>
              <w:jc w:val="center"/>
            </w:pPr>
            <w:r>
              <w:t>(circled)</w:t>
            </w:r>
          </w:p>
        </w:tc>
      </w:tr>
      <w:tr w:rsidR="0039249A" w14:paraId="187B7DF3" w14:textId="3E169901" w:rsidTr="0039249A">
        <w:tc>
          <w:tcPr>
            <w:tcW w:w="3061" w:type="dxa"/>
          </w:tcPr>
          <w:p w14:paraId="13BEE4D3" w14:textId="3A805D1F" w:rsidR="0039249A" w:rsidRPr="00007CF0" w:rsidRDefault="0039249A" w:rsidP="0039249A">
            <w:pPr>
              <w:pStyle w:val="Tablebody1"/>
            </w:pPr>
            <w:r w:rsidRPr="00007CF0">
              <w:t>Cost materials</w:t>
            </w:r>
          </w:p>
        </w:tc>
        <w:tc>
          <w:tcPr>
            <w:tcW w:w="1984" w:type="dxa"/>
          </w:tcPr>
          <w:p w14:paraId="1D5D1F03" w14:textId="2BEB2321" w:rsidR="0039249A" w:rsidRPr="0039249A" w:rsidRDefault="0039249A" w:rsidP="0039249A">
            <w:pPr>
              <w:pStyle w:val="Tablebody1"/>
              <w:jc w:val="center"/>
            </w:pPr>
            <w:r w:rsidRPr="0039249A">
              <w:t>6</w:t>
            </w:r>
          </w:p>
        </w:tc>
        <w:tc>
          <w:tcPr>
            <w:tcW w:w="2180" w:type="dxa"/>
          </w:tcPr>
          <w:p w14:paraId="03F89535" w14:textId="28E68B95" w:rsidR="0039249A" w:rsidRPr="00644B8B" w:rsidRDefault="0039249A" w:rsidP="00A14DF0">
            <w:pPr>
              <w:pStyle w:val="Tablebody1"/>
              <w:jc w:val="center"/>
            </w:pPr>
            <w:r>
              <w:t>(circled)</w:t>
            </w:r>
          </w:p>
        </w:tc>
      </w:tr>
      <w:tr w:rsidR="0039249A" w14:paraId="0AA7CA97" w14:textId="7280BD8F" w:rsidTr="0039249A">
        <w:tc>
          <w:tcPr>
            <w:tcW w:w="3061" w:type="dxa"/>
          </w:tcPr>
          <w:p w14:paraId="549B8E2C" w14:textId="698145ED" w:rsidR="0039249A" w:rsidRPr="00007CF0" w:rsidRDefault="0039249A" w:rsidP="0039249A">
            <w:pPr>
              <w:pStyle w:val="Tablebody1"/>
            </w:pPr>
            <w:r w:rsidRPr="00007CF0">
              <w:t>Research customer needs</w:t>
            </w:r>
          </w:p>
        </w:tc>
        <w:tc>
          <w:tcPr>
            <w:tcW w:w="1984" w:type="dxa"/>
          </w:tcPr>
          <w:p w14:paraId="6EA9FEFB" w14:textId="76AF6D78" w:rsidR="0039249A" w:rsidRPr="0039249A" w:rsidRDefault="0039249A" w:rsidP="0039249A">
            <w:pPr>
              <w:pStyle w:val="Tablebody1"/>
              <w:jc w:val="center"/>
            </w:pPr>
            <w:r w:rsidRPr="0039249A">
              <w:t>1</w:t>
            </w:r>
          </w:p>
        </w:tc>
        <w:tc>
          <w:tcPr>
            <w:tcW w:w="2180" w:type="dxa"/>
          </w:tcPr>
          <w:p w14:paraId="4FF516B4" w14:textId="77777777" w:rsidR="0039249A" w:rsidRPr="00644B8B" w:rsidRDefault="0039249A" w:rsidP="00A14DF0">
            <w:pPr>
              <w:pStyle w:val="Tablebody1"/>
              <w:jc w:val="center"/>
            </w:pPr>
          </w:p>
        </w:tc>
      </w:tr>
      <w:tr w:rsidR="0039249A" w14:paraId="0007516C" w14:textId="0874C5B2" w:rsidTr="0039249A">
        <w:tc>
          <w:tcPr>
            <w:tcW w:w="3061" w:type="dxa"/>
          </w:tcPr>
          <w:p w14:paraId="6213A971" w14:textId="737E2CEE" w:rsidR="0039249A" w:rsidRPr="00007CF0" w:rsidRDefault="0039249A" w:rsidP="0039249A">
            <w:pPr>
              <w:pStyle w:val="Tablebody1"/>
            </w:pPr>
            <w:r w:rsidRPr="00007CF0">
              <w:t xml:space="preserve">Test </w:t>
            </w:r>
            <w:r w:rsidR="00C46375">
              <w:t>materials</w:t>
            </w:r>
          </w:p>
        </w:tc>
        <w:tc>
          <w:tcPr>
            <w:tcW w:w="1984" w:type="dxa"/>
          </w:tcPr>
          <w:p w14:paraId="275842CC" w14:textId="4307958C" w:rsidR="0039249A" w:rsidRPr="0039249A" w:rsidRDefault="0039249A" w:rsidP="0039249A">
            <w:pPr>
              <w:pStyle w:val="Tablebody1"/>
              <w:jc w:val="center"/>
            </w:pPr>
            <w:r w:rsidRPr="0039249A">
              <w:t>4</w:t>
            </w:r>
          </w:p>
        </w:tc>
        <w:tc>
          <w:tcPr>
            <w:tcW w:w="2180" w:type="dxa"/>
          </w:tcPr>
          <w:p w14:paraId="02D0EA07" w14:textId="77777777" w:rsidR="0039249A" w:rsidRPr="00644B8B" w:rsidRDefault="0039249A" w:rsidP="00A14DF0">
            <w:pPr>
              <w:pStyle w:val="Tablebody1"/>
              <w:jc w:val="center"/>
            </w:pPr>
          </w:p>
        </w:tc>
      </w:tr>
      <w:tr w:rsidR="0039249A" w14:paraId="0193476E" w14:textId="23AEB00A" w:rsidTr="0039249A">
        <w:tc>
          <w:tcPr>
            <w:tcW w:w="3061" w:type="dxa"/>
          </w:tcPr>
          <w:p w14:paraId="33CB5063" w14:textId="4AF2963E" w:rsidR="0039249A" w:rsidRPr="00007CF0" w:rsidRDefault="00C46375" w:rsidP="0039249A">
            <w:pPr>
              <w:pStyle w:val="Tablebody1"/>
            </w:pPr>
            <w:r>
              <w:t>Create the product</w:t>
            </w:r>
          </w:p>
        </w:tc>
        <w:tc>
          <w:tcPr>
            <w:tcW w:w="1984" w:type="dxa"/>
          </w:tcPr>
          <w:p w14:paraId="19D7A9A1" w14:textId="1500E691" w:rsidR="0039249A" w:rsidRPr="0039249A" w:rsidRDefault="0039249A" w:rsidP="0039249A">
            <w:pPr>
              <w:pStyle w:val="Tablebody1"/>
              <w:jc w:val="center"/>
            </w:pPr>
            <w:r w:rsidRPr="0039249A">
              <w:t>8</w:t>
            </w:r>
          </w:p>
        </w:tc>
        <w:tc>
          <w:tcPr>
            <w:tcW w:w="2180" w:type="dxa"/>
          </w:tcPr>
          <w:p w14:paraId="7FA42A86" w14:textId="77777777" w:rsidR="0039249A" w:rsidRPr="00644B8B" w:rsidRDefault="0039249A" w:rsidP="00A14DF0">
            <w:pPr>
              <w:pStyle w:val="Tablebody1"/>
              <w:jc w:val="center"/>
            </w:pPr>
          </w:p>
        </w:tc>
      </w:tr>
      <w:tr w:rsidR="0039249A" w14:paraId="66ABD30F" w14:textId="5800650B" w:rsidTr="0039249A">
        <w:tc>
          <w:tcPr>
            <w:tcW w:w="3061" w:type="dxa"/>
          </w:tcPr>
          <w:p w14:paraId="0A27F472" w14:textId="2BD0DE3B" w:rsidR="0039249A" w:rsidRPr="00007CF0" w:rsidRDefault="0039249A" w:rsidP="0039249A">
            <w:pPr>
              <w:pStyle w:val="Tablebody1"/>
            </w:pPr>
            <w:r w:rsidRPr="00007CF0">
              <w:t>Social media promotion</w:t>
            </w:r>
          </w:p>
        </w:tc>
        <w:tc>
          <w:tcPr>
            <w:tcW w:w="1984" w:type="dxa"/>
          </w:tcPr>
          <w:p w14:paraId="39D976B5" w14:textId="5E99FFD2" w:rsidR="0039249A" w:rsidRPr="00C46375" w:rsidRDefault="0039249A" w:rsidP="0039249A">
            <w:pPr>
              <w:pStyle w:val="Tablebody1"/>
              <w:jc w:val="center"/>
            </w:pPr>
            <w:r w:rsidRPr="00C46375">
              <w:t>12</w:t>
            </w:r>
          </w:p>
        </w:tc>
        <w:tc>
          <w:tcPr>
            <w:tcW w:w="2180" w:type="dxa"/>
          </w:tcPr>
          <w:p w14:paraId="22313555" w14:textId="4E7E815E" w:rsidR="0039249A" w:rsidRPr="00644B8B" w:rsidRDefault="0039249A" w:rsidP="00A14DF0">
            <w:pPr>
              <w:pStyle w:val="Tablebody1"/>
              <w:jc w:val="center"/>
            </w:pPr>
            <w:r>
              <w:t>(circled)</w:t>
            </w:r>
          </w:p>
        </w:tc>
      </w:tr>
      <w:tr w:rsidR="0039249A" w14:paraId="19D97240" w14:textId="54D7CBA7" w:rsidTr="0039249A">
        <w:tc>
          <w:tcPr>
            <w:tcW w:w="3061" w:type="dxa"/>
          </w:tcPr>
          <w:p w14:paraId="68CCCBC0" w14:textId="06EA3C4D" w:rsidR="0039249A" w:rsidRPr="00007CF0" w:rsidRDefault="0039249A" w:rsidP="0039249A">
            <w:pPr>
              <w:pStyle w:val="Tablebody1"/>
            </w:pPr>
            <w:r w:rsidRPr="00007CF0">
              <w:t>Generate design ideas</w:t>
            </w:r>
          </w:p>
        </w:tc>
        <w:tc>
          <w:tcPr>
            <w:tcW w:w="1984" w:type="dxa"/>
          </w:tcPr>
          <w:p w14:paraId="13B174C5" w14:textId="54F80F80" w:rsidR="0039249A" w:rsidRPr="00C46375" w:rsidRDefault="0039249A" w:rsidP="0039249A">
            <w:pPr>
              <w:pStyle w:val="Tablebody1"/>
              <w:jc w:val="center"/>
            </w:pPr>
            <w:r w:rsidRPr="00C46375">
              <w:t>2</w:t>
            </w:r>
          </w:p>
        </w:tc>
        <w:tc>
          <w:tcPr>
            <w:tcW w:w="2180" w:type="dxa"/>
          </w:tcPr>
          <w:p w14:paraId="75ACB456" w14:textId="77777777" w:rsidR="0039249A" w:rsidRPr="00644B8B" w:rsidRDefault="0039249A" w:rsidP="00A14DF0">
            <w:pPr>
              <w:pStyle w:val="Tablebody1"/>
              <w:jc w:val="center"/>
            </w:pPr>
          </w:p>
        </w:tc>
      </w:tr>
      <w:tr w:rsidR="0039249A" w14:paraId="018A4E34" w14:textId="7D8F2BF1" w:rsidTr="0039249A">
        <w:tc>
          <w:tcPr>
            <w:tcW w:w="3061" w:type="dxa"/>
          </w:tcPr>
          <w:p w14:paraId="4600BC12" w14:textId="631818A8" w:rsidR="0039249A" w:rsidRPr="00007CF0" w:rsidRDefault="0039249A" w:rsidP="0039249A">
            <w:pPr>
              <w:pStyle w:val="Tablebody1"/>
            </w:pPr>
            <w:r w:rsidRPr="00007CF0">
              <w:t>Create prototype</w:t>
            </w:r>
          </w:p>
        </w:tc>
        <w:tc>
          <w:tcPr>
            <w:tcW w:w="1984" w:type="dxa"/>
          </w:tcPr>
          <w:p w14:paraId="253BC892" w14:textId="4B779723" w:rsidR="0039249A" w:rsidRPr="00C46375" w:rsidRDefault="0039249A" w:rsidP="0039249A">
            <w:pPr>
              <w:pStyle w:val="Tablebody1"/>
              <w:jc w:val="center"/>
            </w:pPr>
            <w:r w:rsidRPr="00C46375">
              <w:t>5</w:t>
            </w:r>
          </w:p>
        </w:tc>
        <w:tc>
          <w:tcPr>
            <w:tcW w:w="2180" w:type="dxa"/>
          </w:tcPr>
          <w:p w14:paraId="7895C18C" w14:textId="77777777" w:rsidR="0039249A" w:rsidRPr="00644B8B" w:rsidRDefault="0039249A" w:rsidP="00A14DF0">
            <w:pPr>
              <w:pStyle w:val="Tablebody1"/>
              <w:jc w:val="center"/>
            </w:pPr>
          </w:p>
        </w:tc>
      </w:tr>
      <w:tr w:rsidR="0039249A" w14:paraId="784D8588" w14:textId="242F0196" w:rsidTr="0039249A">
        <w:tc>
          <w:tcPr>
            <w:tcW w:w="3061" w:type="dxa"/>
          </w:tcPr>
          <w:p w14:paraId="31E6C71B" w14:textId="2E76D833" w:rsidR="0039249A" w:rsidRPr="00007CF0" w:rsidRDefault="0039249A" w:rsidP="0039249A">
            <w:pPr>
              <w:pStyle w:val="Tablebody1"/>
            </w:pPr>
            <w:r w:rsidRPr="00007CF0">
              <w:t>Create production plan</w:t>
            </w:r>
          </w:p>
        </w:tc>
        <w:tc>
          <w:tcPr>
            <w:tcW w:w="1984" w:type="dxa"/>
          </w:tcPr>
          <w:p w14:paraId="7D7122B5" w14:textId="45EDFA4C" w:rsidR="0039249A" w:rsidRPr="00C46375" w:rsidRDefault="0039249A" w:rsidP="0039249A">
            <w:pPr>
              <w:pStyle w:val="Tablebody1"/>
              <w:jc w:val="center"/>
            </w:pPr>
            <w:r w:rsidRPr="00C46375">
              <w:t>7</w:t>
            </w:r>
          </w:p>
        </w:tc>
        <w:tc>
          <w:tcPr>
            <w:tcW w:w="2180" w:type="dxa"/>
          </w:tcPr>
          <w:p w14:paraId="3A5C965C" w14:textId="77777777" w:rsidR="0039249A" w:rsidRPr="00644B8B" w:rsidRDefault="0039249A" w:rsidP="00A14DF0">
            <w:pPr>
              <w:pStyle w:val="Tablebody1"/>
              <w:jc w:val="center"/>
            </w:pPr>
          </w:p>
        </w:tc>
      </w:tr>
      <w:tr w:rsidR="0039249A" w14:paraId="2C9B8188" w14:textId="0D010A1D" w:rsidTr="0039249A">
        <w:tc>
          <w:tcPr>
            <w:tcW w:w="3061" w:type="dxa"/>
          </w:tcPr>
          <w:p w14:paraId="510899BB" w14:textId="2050D6F9" w:rsidR="0039249A" w:rsidRPr="00007CF0" w:rsidRDefault="0039249A" w:rsidP="0039249A">
            <w:pPr>
              <w:pStyle w:val="Tablebody1"/>
            </w:pPr>
            <w:r w:rsidRPr="00007CF0">
              <w:t>Select materials</w:t>
            </w:r>
          </w:p>
        </w:tc>
        <w:tc>
          <w:tcPr>
            <w:tcW w:w="1984" w:type="dxa"/>
          </w:tcPr>
          <w:p w14:paraId="51FE875B" w14:textId="55A8149E" w:rsidR="0039249A" w:rsidRPr="00C46375" w:rsidRDefault="0039249A" w:rsidP="0039249A">
            <w:pPr>
              <w:pStyle w:val="Tablebody1"/>
              <w:jc w:val="center"/>
            </w:pPr>
            <w:r w:rsidRPr="00C46375">
              <w:t>3</w:t>
            </w:r>
          </w:p>
        </w:tc>
        <w:tc>
          <w:tcPr>
            <w:tcW w:w="2180" w:type="dxa"/>
          </w:tcPr>
          <w:p w14:paraId="7BEDA0F8" w14:textId="77777777" w:rsidR="0039249A" w:rsidRPr="00644B8B" w:rsidRDefault="0039249A" w:rsidP="00A14DF0">
            <w:pPr>
              <w:pStyle w:val="Tablebody1"/>
              <w:jc w:val="center"/>
            </w:pPr>
          </w:p>
        </w:tc>
      </w:tr>
      <w:tr w:rsidR="0039249A" w14:paraId="699DF1DB" w14:textId="66455143" w:rsidTr="0039249A">
        <w:tc>
          <w:tcPr>
            <w:tcW w:w="3061" w:type="dxa"/>
          </w:tcPr>
          <w:p w14:paraId="64C4FF38" w14:textId="5853DC02" w:rsidR="0039249A" w:rsidRPr="00007CF0" w:rsidRDefault="0039249A" w:rsidP="0039249A">
            <w:pPr>
              <w:pStyle w:val="Tablebody1"/>
            </w:pPr>
            <w:r w:rsidRPr="00007CF0">
              <w:t>Quality inspection</w:t>
            </w:r>
          </w:p>
        </w:tc>
        <w:tc>
          <w:tcPr>
            <w:tcW w:w="1984" w:type="dxa"/>
          </w:tcPr>
          <w:p w14:paraId="747FE5C0" w14:textId="2C2BD787" w:rsidR="0039249A" w:rsidRPr="00C46375" w:rsidRDefault="0039249A" w:rsidP="0039249A">
            <w:pPr>
              <w:pStyle w:val="Tablebody1"/>
              <w:jc w:val="center"/>
            </w:pPr>
            <w:r w:rsidRPr="00C46375">
              <w:t>9</w:t>
            </w:r>
          </w:p>
        </w:tc>
        <w:tc>
          <w:tcPr>
            <w:tcW w:w="2180" w:type="dxa"/>
          </w:tcPr>
          <w:p w14:paraId="0C4B6B42" w14:textId="77777777" w:rsidR="0039249A" w:rsidRPr="00644B8B" w:rsidRDefault="0039249A" w:rsidP="00A14DF0">
            <w:pPr>
              <w:pStyle w:val="Tablebody1"/>
              <w:jc w:val="center"/>
            </w:pPr>
          </w:p>
        </w:tc>
      </w:tr>
      <w:tr w:rsidR="0039249A" w14:paraId="584ECA9E" w14:textId="445E7661" w:rsidTr="0039249A">
        <w:tc>
          <w:tcPr>
            <w:tcW w:w="3061" w:type="dxa"/>
          </w:tcPr>
          <w:p w14:paraId="6B54492E" w14:textId="242C127E" w:rsidR="0039249A" w:rsidRPr="00007CF0" w:rsidRDefault="0039249A" w:rsidP="0039249A">
            <w:pPr>
              <w:pStyle w:val="Tablebody1"/>
            </w:pPr>
            <w:r w:rsidRPr="00007CF0">
              <w:t>Photograph product</w:t>
            </w:r>
          </w:p>
        </w:tc>
        <w:tc>
          <w:tcPr>
            <w:tcW w:w="1984" w:type="dxa"/>
          </w:tcPr>
          <w:p w14:paraId="1B8855C3" w14:textId="28F81FA0" w:rsidR="0039249A" w:rsidRPr="00C46375" w:rsidRDefault="0039249A" w:rsidP="0039249A">
            <w:pPr>
              <w:pStyle w:val="Tablebody1"/>
              <w:jc w:val="center"/>
            </w:pPr>
            <w:r w:rsidRPr="00C46375">
              <w:t>10</w:t>
            </w:r>
          </w:p>
        </w:tc>
        <w:tc>
          <w:tcPr>
            <w:tcW w:w="2180" w:type="dxa"/>
          </w:tcPr>
          <w:p w14:paraId="76F031F0" w14:textId="77777777" w:rsidR="0039249A" w:rsidRPr="00644B8B" w:rsidRDefault="0039249A" w:rsidP="00A14DF0">
            <w:pPr>
              <w:pStyle w:val="Tablebody1"/>
              <w:jc w:val="center"/>
            </w:pPr>
          </w:p>
        </w:tc>
      </w:tr>
    </w:tbl>
    <w:p w14:paraId="6E397713" w14:textId="1849A326" w:rsidR="002A7569" w:rsidRDefault="002A7569" w:rsidP="00EE61A9"/>
    <w:p w14:paraId="0B4FBE24" w14:textId="669968BB" w:rsidR="002A7569" w:rsidRDefault="00644B8B" w:rsidP="00644B8B">
      <w:pPr>
        <w:pStyle w:val="Heading2"/>
      </w:pPr>
      <w:r>
        <w:t xml:space="preserve">Activity 3: </w:t>
      </w:r>
      <w:r w:rsidRPr="00644B8B">
        <w:t>Analysis challenge and case study dilemmas</w:t>
      </w:r>
    </w:p>
    <w:p w14:paraId="653A90F4" w14:textId="589623DF" w:rsidR="00644B8B" w:rsidRDefault="00644B8B" w:rsidP="0039249A">
      <w:pPr>
        <w:pStyle w:val="Heading3"/>
      </w:pPr>
      <w:r>
        <w:t xml:space="preserve">Dilemma 1: </w:t>
      </w:r>
      <w:r w:rsidR="00C46375">
        <w:t>Supporting b</w:t>
      </w:r>
      <w:r>
        <w:t xml:space="preserve">usiness </w:t>
      </w:r>
      <w:r w:rsidR="00C46375">
        <w:t>activities</w:t>
      </w:r>
    </w:p>
    <w:p w14:paraId="6751E1F1" w14:textId="77777777" w:rsidR="00C46375" w:rsidRPr="004576CC" w:rsidRDefault="00C46375" w:rsidP="004576CC">
      <w:pPr>
        <w:rPr>
          <w:b/>
          <w:bCs/>
        </w:rPr>
      </w:pPr>
      <w:r w:rsidRPr="004576CC">
        <w:rPr>
          <w:b/>
          <w:bCs/>
        </w:rPr>
        <w:t>For each option:</w:t>
      </w:r>
    </w:p>
    <w:p w14:paraId="4B55D9B4" w14:textId="77777777" w:rsidR="00C46375" w:rsidRPr="00C46375" w:rsidRDefault="00C46375" w:rsidP="00C46375">
      <w:pPr>
        <w:rPr>
          <w:b/>
          <w:bCs/>
        </w:rPr>
      </w:pPr>
      <w:r w:rsidRPr="00C46375">
        <w:rPr>
          <w:b/>
          <w:bCs/>
        </w:rPr>
        <w:t xml:space="preserve">1. Explain how it could help </w:t>
      </w:r>
      <w:proofErr w:type="spellStart"/>
      <w:r w:rsidRPr="00C46375">
        <w:rPr>
          <w:b/>
          <w:bCs/>
        </w:rPr>
        <w:t>LoopStudio</w:t>
      </w:r>
      <w:proofErr w:type="spellEnd"/>
      <w:r w:rsidRPr="00C46375">
        <w:rPr>
          <w:b/>
          <w:bCs/>
        </w:rPr>
        <w:t>.</w:t>
      </w:r>
    </w:p>
    <w:p w14:paraId="378DB199" w14:textId="77777777" w:rsidR="00C46375" w:rsidRPr="00C46375" w:rsidRDefault="00C46375" w:rsidP="00C46375">
      <w:pPr>
        <w:rPr>
          <w:b/>
          <w:bCs/>
        </w:rPr>
      </w:pPr>
      <w:r w:rsidRPr="00C46375">
        <w:rPr>
          <w:b/>
          <w:bCs/>
        </w:rPr>
        <w:t>2. Identify the creative and non-creative industries involved.</w:t>
      </w:r>
    </w:p>
    <w:p w14:paraId="397D58B2" w14:textId="32ABE30E" w:rsidR="004576CC" w:rsidRPr="009D0D59" w:rsidRDefault="00C46375">
      <w:pPr>
        <w:rPr>
          <w:b/>
          <w:bCs/>
        </w:rPr>
      </w:pPr>
      <w:r w:rsidRPr="00C46375">
        <w:rPr>
          <w:b/>
          <w:bCs/>
        </w:rPr>
        <w:lastRenderedPageBreak/>
        <w:t>Complete the table.</w:t>
      </w:r>
    </w:p>
    <w:tbl>
      <w:tblPr>
        <w:tblStyle w:val="TableGridLight"/>
        <w:tblW w:w="0" w:type="auto"/>
        <w:tblLook w:val="04A0" w:firstRow="1" w:lastRow="0" w:firstColumn="1" w:lastColumn="0" w:noHBand="0" w:noVBand="1"/>
      </w:tblPr>
      <w:tblGrid>
        <w:gridCol w:w="1318"/>
        <w:gridCol w:w="3072"/>
        <w:gridCol w:w="2313"/>
        <w:gridCol w:w="2313"/>
      </w:tblGrid>
      <w:tr w:rsidR="004D7F79" w14:paraId="271F52AA" w14:textId="77777777" w:rsidTr="004576CC">
        <w:tc>
          <w:tcPr>
            <w:tcW w:w="1318" w:type="dxa"/>
          </w:tcPr>
          <w:p w14:paraId="038574E4" w14:textId="61A2B16C" w:rsidR="004D7F79" w:rsidRDefault="004D7F79" w:rsidP="004D7F79">
            <w:pPr>
              <w:pStyle w:val="Tablehead1"/>
            </w:pPr>
            <w:r>
              <w:t>Option</w:t>
            </w:r>
          </w:p>
        </w:tc>
        <w:tc>
          <w:tcPr>
            <w:tcW w:w="3072" w:type="dxa"/>
          </w:tcPr>
          <w:p w14:paraId="31E200A8" w14:textId="18D756FF" w:rsidR="004D7F79" w:rsidRDefault="004D7F79" w:rsidP="004D7F79">
            <w:pPr>
              <w:pStyle w:val="Tablehead1"/>
            </w:pPr>
            <w:r>
              <w:t>How it could help</w:t>
            </w:r>
          </w:p>
        </w:tc>
        <w:tc>
          <w:tcPr>
            <w:tcW w:w="2313" w:type="dxa"/>
          </w:tcPr>
          <w:p w14:paraId="463FFEDA" w14:textId="3C7AA65F" w:rsidR="004D7F79" w:rsidRDefault="004D7F79" w:rsidP="004D7F79">
            <w:pPr>
              <w:pStyle w:val="Tablehead1"/>
            </w:pPr>
            <w:r>
              <w:t>Creative industries</w:t>
            </w:r>
            <w:r w:rsidR="00A14DF0">
              <w:t xml:space="preserve"> involved</w:t>
            </w:r>
          </w:p>
        </w:tc>
        <w:tc>
          <w:tcPr>
            <w:tcW w:w="2313" w:type="dxa"/>
          </w:tcPr>
          <w:p w14:paraId="2020D886" w14:textId="4482F09A" w:rsidR="004D7F79" w:rsidRDefault="004D7F79" w:rsidP="004D7F79">
            <w:pPr>
              <w:pStyle w:val="Tablehead1"/>
            </w:pPr>
            <w:r>
              <w:t>Non-creative industries</w:t>
            </w:r>
            <w:r w:rsidR="00A14DF0">
              <w:t xml:space="preserve"> involved</w:t>
            </w:r>
          </w:p>
        </w:tc>
      </w:tr>
      <w:tr w:rsidR="004576CC" w14:paraId="26424814" w14:textId="77777777" w:rsidTr="009D0D59">
        <w:trPr>
          <w:trHeight w:val="1521"/>
        </w:trPr>
        <w:tc>
          <w:tcPr>
            <w:tcW w:w="1318" w:type="dxa"/>
          </w:tcPr>
          <w:p w14:paraId="77B31042" w14:textId="6C421868" w:rsidR="004576CC" w:rsidRPr="004D7F79" w:rsidRDefault="004576CC" w:rsidP="004576CC">
            <w:pPr>
              <w:pStyle w:val="Tablehead1"/>
            </w:pPr>
            <w:r w:rsidRPr="004D7F79">
              <w:t>A</w:t>
            </w:r>
            <w:r>
              <w:t xml:space="preserve">: </w:t>
            </w:r>
            <w:r w:rsidR="006F7684">
              <w:br/>
            </w:r>
            <w:r>
              <w:t>Hire another designer-maker</w:t>
            </w:r>
          </w:p>
        </w:tc>
        <w:tc>
          <w:tcPr>
            <w:tcW w:w="3072" w:type="dxa"/>
          </w:tcPr>
          <w:p w14:paraId="45AC9FC5" w14:textId="77777777" w:rsidR="004576CC" w:rsidRPr="0039249A" w:rsidRDefault="004576CC" w:rsidP="004576CC">
            <w:pPr>
              <w:pStyle w:val="Tablebullets2"/>
            </w:pPr>
            <w:r w:rsidRPr="0039249A">
              <w:t>Increasing idea generation and product development</w:t>
            </w:r>
          </w:p>
          <w:p w14:paraId="0A7A1898" w14:textId="77777777" w:rsidR="004576CC" w:rsidRPr="0039249A" w:rsidRDefault="004576CC" w:rsidP="004576CC">
            <w:pPr>
              <w:pStyle w:val="Tablebullets2"/>
            </w:pPr>
            <w:r w:rsidRPr="0039249A">
              <w:t>Producing more products</w:t>
            </w:r>
          </w:p>
          <w:p w14:paraId="2B839F47" w14:textId="090E3266" w:rsidR="004576CC" w:rsidRDefault="004576CC" w:rsidP="004576CC">
            <w:pPr>
              <w:pStyle w:val="Tablebullets2"/>
            </w:pPr>
            <w:r w:rsidRPr="0039249A">
              <w:t>Reducing workload and supporting business growth</w:t>
            </w:r>
          </w:p>
        </w:tc>
        <w:tc>
          <w:tcPr>
            <w:tcW w:w="2313" w:type="dxa"/>
          </w:tcPr>
          <w:p w14:paraId="380AADFE" w14:textId="77777777" w:rsidR="004576CC" w:rsidRPr="0039249A" w:rsidRDefault="004576CC" w:rsidP="004576CC">
            <w:pPr>
              <w:pStyle w:val="Tablebullets2"/>
            </w:pPr>
            <w:r w:rsidRPr="0039249A">
              <w:t>Crafts</w:t>
            </w:r>
          </w:p>
          <w:p w14:paraId="73821E76" w14:textId="1A0F0FDC" w:rsidR="004576CC" w:rsidRDefault="004576CC" w:rsidP="004576CC">
            <w:pPr>
              <w:pStyle w:val="Tablebullets2"/>
            </w:pPr>
            <w:r w:rsidRPr="0039249A">
              <w:t>Design</w:t>
            </w:r>
          </w:p>
        </w:tc>
        <w:tc>
          <w:tcPr>
            <w:tcW w:w="2313" w:type="dxa"/>
          </w:tcPr>
          <w:p w14:paraId="2E8FD17C" w14:textId="252C688E" w:rsidR="004576CC" w:rsidRPr="0039249A" w:rsidRDefault="004576CC" w:rsidP="004576CC">
            <w:pPr>
              <w:pStyle w:val="Tablebullets2"/>
            </w:pPr>
            <w:r w:rsidRPr="0039249A">
              <w:t xml:space="preserve">Human </w:t>
            </w:r>
            <w:r w:rsidR="007C7AD7">
              <w:t>r</w:t>
            </w:r>
            <w:r w:rsidRPr="0039249A">
              <w:t>esources (recruitment)</w:t>
            </w:r>
          </w:p>
          <w:p w14:paraId="61D7937F" w14:textId="68F70E09" w:rsidR="004576CC" w:rsidRDefault="004576CC" w:rsidP="004576CC">
            <w:pPr>
              <w:pStyle w:val="Tablebullets2"/>
            </w:pPr>
            <w:r w:rsidRPr="0039249A">
              <w:t xml:space="preserve">Financial </w:t>
            </w:r>
            <w:r>
              <w:t>s</w:t>
            </w:r>
            <w:r w:rsidRPr="0039249A">
              <w:t>ervices (staff salaries and budgeting)</w:t>
            </w:r>
          </w:p>
        </w:tc>
      </w:tr>
      <w:tr w:rsidR="004576CC" w14:paraId="2571F993" w14:textId="77777777" w:rsidTr="009D0D59">
        <w:trPr>
          <w:trHeight w:val="1531"/>
        </w:trPr>
        <w:tc>
          <w:tcPr>
            <w:tcW w:w="1318" w:type="dxa"/>
          </w:tcPr>
          <w:p w14:paraId="57D3F20B" w14:textId="1B897F12" w:rsidR="004576CC" w:rsidRPr="004D7F79" w:rsidRDefault="004576CC" w:rsidP="004576CC">
            <w:pPr>
              <w:pStyle w:val="Tablehead1"/>
            </w:pPr>
            <w:r w:rsidRPr="004D7F79">
              <w:t>B</w:t>
            </w:r>
            <w:r>
              <w:t>: Purchase industrial sewing machinery</w:t>
            </w:r>
          </w:p>
        </w:tc>
        <w:tc>
          <w:tcPr>
            <w:tcW w:w="3072" w:type="dxa"/>
          </w:tcPr>
          <w:p w14:paraId="3C0636F9" w14:textId="77777777" w:rsidR="004576CC" w:rsidRPr="0039249A" w:rsidRDefault="004576CC" w:rsidP="004576CC">
            <w:pPr>
              <w:pStyle w:val="Tablebullets2"/>
            </w:pPr>
            <w:r w:rsidRPr="0039249A">
              <w:t>Increasing production capacity</w:t>
            </w:r>
          </w:p>
          <w:p w14:paraId="5577BDF4" w14:textId="77777777" w:rsidR="004576CC" w:rsidRPr="0039249A" w:rsidRDefault="004576CC" w:rsidP="004576CC">
            <w:pPr>
              <w:pStyle w:val="Tablebullets2"/>
            </w:pPr>
            <w:r w:rsidRPr="0039249A">
              <w:t>Improving efficiency</w:t>
            </w:r>
          </w:p>
          <w:p w14:paraId="78F97479" w14:textId="6DBF2F20" w:rsidR="004576CC" w:rsidRDefault="004576CC" w:rsidP="004576CC">
            <w:pPr>
              <w:pStyle w:val="Tablebullets2"/>
            </w:pPr>
            <w:r w:rsidRPr="0039249A">
              <w:t>Helping to meet customer demand more quickly</w:t>
            </w:r>
          </w:p>
        </w:tc>
        <w:tc>
          <w:tcPr>
            <w:tcW w:w="2313" w:type="dxa"/>
          </w:tcPr>
          <w:p w14:paraId="1F5AE3DA" w14:textId="77777777" w:rsidR="004576CC" w:rsidRDefault="004576CC" w:rsidP="004576CC">
            <w:pPr>
              <w:pStyle w:val="Tablebullets2"/>
            </w:pPr>
            <w:r w:rsidRPr="0039249A">
              <w:t>Crafts</w:t>
            </w:r>
          </w:p>
          <w:p w14:paraId="14F6360D" w14:textId="39341D75" w:rsidR="004576CC" w:rsidRDefault="004576CC" w:rsidP="004576CC">
            <w:pPr>
              <w:pStyle w:val="Tablebullets2"/>
            </w:pPr>
            <w:r w:rsidRPr="0039249A">
              <w:t>Design</w:t>
            </w:r>
          </w:p>
        </w:tc>
        <w:tc>
          <w:tcPr>
            <w:tcW w:w="2313" w:type="dxa"/>
          </w:tcPr>
          <w:p w14:paraId="2DE1B50F" w14:textId="77777777" w:rsidR="004576CC" w:rsidRPr="0039249A" w:rsidRDefault="004576CC" w:rsidP="004576CC">
            <w:pPr>
              <w:pStyle w:val="Tablebullets2"/>
            </w:pPr>
            <w:r w:rsidRPr="0039249A">
              <w:t>Financial services</w:t>
            </w:r>
          </w:p>
          <w:p w14:paraId="4484605F" w14:textId="46EBDC76" w:rsidR="004576CC" w:rsidRDefault="004576CC" w:rsidP="004576CC">
            <w:pPr>
              <w:pStyle w:val="Tablebullets2"/>
            </w:pPr>
            <w:r w:rsidRPr="0039249A">
              <w:t>Logistics (delivery and installation of equipment)</w:t>
            </w:r>
          </w:p>
        </w:tc>
      </w:tr>
      <w:tr w:rsidR="004576CC" w14:paraId="2D233B40" w14:textId="77777777" w:rsidTr="009D0D59">
        <w:trPr>
          <w:trHeight w:val="1531"/>
        </w:trPr>
        <w:tc>
          <w:tcPr>
            <w:tcW w:w="1318" w:type="dxa"/>
          </w:tcPr>
          <w:p w14:paraId="208046CF" w14:textId="1BEB8B58" w:rsidR="004576CC" w:rsidRPr="004D7F79" w:rsidRDefault="004576CC" w:rsidP="004576CC">
            <w:pPr>
              <w:pStyle w:val="Tablehead1"/>
            </w:pPr>
            <w:r w:rsidRPr="004D7F79">
              <w:t>C</w:t>
            </w:r>
            <w:r>
              <w:t>: Increase marketing</w:t>
            </w:r>
          </w:p>
        </w:tc>
        <w:tc>
          <w:tcPr>
            <w:tcW w:w="3072" w:type="dxa"/>
          </w:tcPr>
          <w:p w14:paraId="0D6208B1" w14:textId="77777777" w:rsidR="004576CC" w:rsidRPr="0039249A" w:rsidRDefault="004576CC" w:rsidP="004576CC">
            <w:pPr>
              <w:pStyle w:val="Tablebullets2"/>
            </w:pPr>
            <w:r w:rsidRPr="0039249A">
              <w:t>Increasing brand awareness</w:t>
            </w:r>
          </w:p>
          <w:p w14:paraId="04F416EA" w14:textId="77777777" w:rsidR="004576CC" w:rsidRPr="0039249A" w:rsidRDefault="004576CC" w:rsidP="004576CC">
            <w:pPr>
              <w:pStyle w:val="Tablebullets2"/>
            </w:pPr>
            <w:r w:rsidRPr="0039249A">
              <w:t>Reaching new customers</w:t>
            </w:r>
          </w:p>
          <w:p w14:paraId="742934D5" w14:textId="231FD3B8" w:rsidR="004576CC" w:rsidRDefault="004576CC" w:rsidP="004576CC">
            <w:pPr>
              <w:pStyle w:val="Tablebullets2"/>
            </w:pPr>
            <w:r w:rsidRPr="0039249A">
              <w:t>Improving sales and business growth</w:t>
            </w:r>
          </w:p>
        </w:tc>
        <w:tc>
          <w:tcPr>
            <w:tcW w:w="2313" w:type="dxa"/>
          </w:tcPr>
          <w:p w14:paraId="697E4FEB" w14:textId="77777777" w:rsidR="004576CC" w:rsidRPr="0039249A" w:rsidRDefault="004576CC" w:rsidP="004576CC">
            <w:pPr>
              <w:pStyle w:val="Tablebullets2"/>
            </w:pPr>
            <w:r w:rsidRPr="0039249A">
              <w:t>Design</w:t>
            </w:r>
          </w:p>
          <w:p w14:paraId="6BDCD413" w14:textId="2DCCE195" w:rsidR="004576CC" w:rsidRDefault="004576CC" w:rsidP="004576CC">
            <w:pPr>
              <w:pStyle w:val="Tablebullets2"/>
            </w:pPr>
            <w:r w:rsidRPr="0039249A">
              <w:t>Digital</w:t>
            </w:r>
          </w:p>
        </w:tc>
        <w:tc>
          <w:tcPr>
            <w:tcW w:w="2313" w:type="dxa"/>
          </w:tcPr>
          <w:p w14:paraId="36F9F416" w14:textId="77777777" w:rsidR="004576CC" w:rsidRPr="0039249A" w:rsidRDefault="004576CC" w:rsidP="004576CC">
            <w:pPr>
              <w:pStyle w:val="Tablebullets2"/>
            </w:pPr>
            <w:r w:rsidRPr="0039249A">
              <w:t>Marketing and communications</w:t>
            </w:r>
          </w:p>
          <w:p w14:paraId="11C0D11F" w14:textId="2E15CE8E" w:rsidR="004576CC" w:rsidRDefault="004576CC" w:rsidP="004576CC">
            <w:pPr>
              <w:pStyle w:val="Tablebullets2"/>
            </w:pPr>
            <w:r w:rsidRPr="0039249A">
              <w:t>Financial services</w:t>
            </w:r>
          </w:p>
        </w:tc>
      </w:tr>
    </w:tbl>
    <w:p w14:paraId="72A06001" w14:textId="77777777" w:rsidR="00DB4227" w:rsidRDefault="00DB4227" w:rsidP="00C46375">
      <w:pPr>
        <w:rPr>
          <w:b/>
          <w:bCs/>
        </w:rPr>
      </w:pPr>
    </w:p>
    <w:p w14:paraId="729FE6A0" w14:textId="0813974F" w:rsidR="00C46375" w:rsidRPr="00C46375" w:rsidRDefault="00C46375" w:rsidP="00C46375">
      <w:pPr>
        <w:rPr>
          <w:b/>
          <w:bCs/>
        </w:rPr>
      </w:pPr>
      <w:r w:rsidRPr="00C46375">
        <w:rPr>
          <w:b/>
          <w:bCs/>
        </w:rPr>
        <w:t xml:space="preserve">3. Which option should </w:t>
      </w:r>
      <w:proofErr w:type="spellStart"/>
      <w:r w:rsidRPr="00C46375">
        <w:rPr>
          <w:b/>
          <w:bCs/>
        </w:rPr>
        <w:t>LoopStudio</w:t>
      </w:r>
      <w:proofErr w:type="spellEnd"/>
      <w:r w:rsidRPr="00C46375">
        <w:rPr>
          <w:b/>
          <w:bCs/>
        </w:rPr>
        <w:t xml:space="preserve"> invest in? Evaluate the information in your completed table to justify your chosen option.</w:t>
      </w:r>
    </w:p>
    <w:p w14:paraId="4AC87471" w14:textId="535D55EB" w:rsidR="00C46375" w:rsidRPr="00C46375" w:rsidRDefault="00C46375" w:rsidP="00C46375">
      <w:r w:rsidRPr="00A14DF0">
        <w:rPr>
          <w:b/>
          <w:bCs/>
        </w:rPr>
        <w:t>Option A</w:t>
      </w:r>
      <w:r w:rsidRPr="00C46375">
        <w:t xml:space="preserve"> is the best choice because </w:t>
      </w:r>
      <w:r w:rsidR="00A14DF0">
        <w:t>an additional designer-maker</w:t>
      </w:r>
      <w:r w:rsidRPr="00C46375">
        <w:t xml:space="preserve"> would increase product ideas, </w:t>
      </w:r>
      <w:r w:rsidR="00A14DF0">
        <w:t>increase productivity</w:t>
      </w:r>
      <w:r w:rsidRPr="00C46375">
        <w:t xml:space="preserve"> and reduce the workload. </w:t>
      </w:r>
      <w:r w:rsidR="00A14DF0">
        <w:t>Having an additional team member</w:t>
      </w:r>
      <w:r w:rsidRPr="00C46375">
        <w:t xml:space="preserve"> would support both the creative work and the day-to-day running of the business.</w:t>
      </w:r>
    </w:p>
    <w:p w14:paraId="753163AD" w14:textId="412D5E5C" w:rsidR="00C46375" w:rsidRDefault="00A14DF0" w:rsidP="00C46375">
      <w:r w:rsidRPr="00A14DF0">
        <w:rPr>
          <w:b/>
          <w:bCs/>
        </w:rPr>
        <w:t>O</w:t>
      </w:r>
      <w:r w:rsidR="00C46375" w:rsidRPr="00A14DF0">
        <w:rPr>
          <w:b/>
          <w:bCs/>
        </w:rPr>
        <w:t>ption B</w:t>
      </w:r>
      <w:r w:rsidR="00C46375" w:rsidRPr="00C46375">
        <w:t xml:space="preserve"> i</w:t>
      </w:r>
      <w:r>
        <w:t>s an alternative valid argument if</w:t>
      </w:r>
      <w:r w:rsidR="00C46375" w:rsidRPr="00C46375">
        <w:t xml:space="preserve"> </w:t>
      </w:r>
      <w:r>
        <w:t>students</w:t>
      </w:r>
      <w:r w:rsidR="00C46375" w:rsidRPr="00C46375">
        <w:t xml:space="preserve"> argue that meeting customer demand quickly and improving efficiency are the most important priorities for the business. This option increases production capacity and could help fulfil more orders.</w:t>
      </w:r>
    </w:p>
    <w:p w14:paraId="7CE4E188" w14:textId="35380A2F" w:rsidR="00A14DF0" w:rsidRDefault="00A14DF0" w:rsidP="00C46375">
      <w:r w:rsidRPr="00A14DF0">
        <w:rPr>
          <w:b/>
          <w:bCs/>
        </w:rPr>
        <w:t>Option C</w:t>
      </w:r>
      <w:r w:rsidRPr="00A14DF0">
        <w:t xml:space="preserve"> is not the best recommendation because attracting more customers through marketing could increase orders when the business already has limited staff capacity and slow production processes. This may lead to longer waiting times and make it harder to meet customer demand.</w:t>
      </w:r>
    </w:p>
    <w:p w14:paraId="52953AEA" w14:textId="6DAE572B" w:rsidR="004D7F79" w:rsidRDefault="004D7F79" w:rsidP="00430C1C">
      <w:pPr>
        <w:pStyle w:val="Heading3"/>
      </w:pPr>
      <w:r>
        <w:t xml:space="preserve">Dilemma 2: </w:t>
      </w:r>
      <w:r w:rsidR="009E1444">
        <w:t>Meeting customer demand</w:t>
      </w:r>
    </w:p>
    <w:p w14:paraId="251A82F8" w14:textId="77777777" w:rsidR="00DB4227" w:rsidRPr="009E1444" w:rsidRDefault="00DB4227" w:rsidP="00DB4227">
      <w:pPr>
        <w:rPr>
          <w:b/>
          <w:bCs/>
        </w:rPr>
      </w:pPr>
      <w:r w:rsidRPr="009E1444">
        <w:rPr>
          <w:b/>
          <w:bCs/>
        </w:rPr>
        <w:t>1. Name one non-creative industry that could help the business meet customer expectations.</w:t>
      </w:r>
    </w:p>
    <w:p w14:paraId="7EB412F2" w14:textId="77777777" w:rsidR="009E1444" w:rsidRPr="009E1444" w:rsidRDefault="009E1444" w:rsidP="009E1444">
      <w:r w:rsidRPr="009E1444">
        <w:t>Accept any appropriate response that identifies how the industry supports the business in meeting customer expectations, including maintaining quality or delivering products and services effectively.</w:t>
      </w:r>
    </w:p>
    <w:p w14:paraId="5D47CB91" w14:textId="21A69F02" w:rsidR="009E1444" w:rsidRPr="009E1444" w:rsidRDefault="009E1444" w:rsidP="009E1444">
      <w:pPr>
        <w:pStyle w:val="ListParagraph"/>
        <w:numPr>
          <w:ilvl w:val="0"/>
          <w:numId w:val="20"/>
        </w:numPr>
        <w:rPr>
          <w:b/>
          <w:bCs/>
        </w:rPr>
      </w:pPr>
      <w:r w:rsidRPr="009E1444">
        <w:rPr>
          <w:b/>
          <w:bCs/>
        </w:rPr>
        <w:t>Legal:</w:t>
      </w:r>
      <w:r w:rsidRPr="009E1444">
        <w:t xml:space="preserve"> </w:t>
      </w:r>
      <w:r>
        <w:t>E</w:t>
      </w:r>
      <w:r w:rsidRPr="009E1444">
        <w:t>nsures contracts, consumer rights and business activities comply with the law, protecting both the business and its customers.</w:t>
      </w:r>
    </w:p>
    <w:p w14:paraId="26596B0B" w14:textId="64454F42" w:rsidR="009E1444" w:rsidRPr="009E1444" w:rsidRDefault="009E1444" w:rsidP="009E1444">
      <w:pPr>
        <w:pStyle w:val="ListParagraph"/>
        <w:numPr>
          <w:ilvl w:val="0"/>
          <w:numId w:val="20"/>
        </w:numPr>
        <w:rPr>
          <w:b/>
          <w:bCs/>
        </w:rPr>
      </w:pPr>
      <w:r w:rsidRPr="009E1444">
        <w:rPr>
          <w:b/>
          <w:bCs/>
        </w:rPr>
        <w:lastRenderedPageBreak/>
        <w:t>Financial:</w:t>
      </w:r>
      <w:r w:rsidRPr="009E1444">
        <w:t xml:space="preserve"> Supports budgeting, payments and financial management, helping the business operate effectively </w:t>
      </w:r>
      <w:r>
        <w:t>to</w:t>
      </w:r>
      <w:r w:rsidRPr="009E1444">
        <w:t xml:space="preserve"> meet customer needs.</w:t>
      </w:r>
    </w:p>
    <w:p w14:paraId="4F6C5804" w14:textId="51FE7C81" w:rsidR="009E1444" w:rsidRPr="009E1444" w:rsidRDefault="009E1444" w:rsidP="009E1444">
      <w:pPr>
        <w:pStyle w:val="ListParagraph"/>
        <w:numPr>
          <w:ilvl w:val="0"/>
          <w:numId w:val="20"/>
        </w:numPr>
        <w:rPr>
          <w:b/>
          <w:bCs/>
        </w:rPr>
      </w:pPr>
      <w:r w:rsidRPr="009E1444">
        <w:rPr>
          <w:b/>
          <w:bCs/>
        </w:rPr>
        <w:t>Logistical:</w:t>
      </w:r>
      <w:r>
        <w:t xml:space="preserve"> </w:t>
      </w:r>
      <w:r w:rsidRPr="009E1444">
        <w:t>Helps store, transport and deliver products, ensuring customers receive orders on time and in good condition</w:t>
      </w:r>
      <w:r>
        <w:t>.</w:t>
      </w:r>
    </w:p>
    <w:p w14:paraId="0A797530" w14:textId="030C9751" w:rsidR="009E1444" w:rsidRPr="009E1444" w:rsidRDefault="009E1444" w:rsidP="009E1444">
      <w:pPr>
        <w:pStyle w:val="ListParagraph"/>
        <w:numPr>
          <w:ilvl w:val="0"/>
          <w:numId w:val="20"/>
        </w:numPr>
        <w:rPr>
          <w:b/>
          <w:bCs/>
        </w:rPr>
      </w:pPr>
      <w:r w:rsidRPr="009E1444">
        <w:rPr>
          <w:b/>
          <w:bCs/>
        </w:rPr>
        <w:t>Marketing and communications:</w:t>
      </w:r>
      <w:r w:rsidRPr="009E1444">
        <w:t xml:space="preserve"> Helps businesses communicate with customers, promote products and provide information about products and services.</w:t>
      </w:r>
    </w:p>
    <w:p w14:paraId="699AE03B" w14:textId="6F16F3D5" w:rsidR="009E1444" w:rsidRPr="009E1444" w:rsidRDefault="009E1444" w:rsidP="009E1444">
      <w:pPr>
        <w:pStyle w:val="ListParagraph"/>
        <w:numPr>
          <w:ilvl w:val="0"/>
          <w:numId w:val="20"/>
        </w:numPr>
        <w:rPr>
          <w:b/>
          <w:bCs/>
        </w:rPr>
      </w:pPr>
      <w:r w:rsidRPr="009E1444">
        <w:rPr>
          <w:b/>
          <w:bCs/>
        </w:rPr>
        <w:t>Human resources</w:t>
      </w:r>
      <w:r>
        <w:t>:</w:t>
      </w:r>
      <w:r w:rsidRPr="009E1444">
        <w:t xml:space="preserve"> Assists with recruitment, training and supporting staff, ensuring the business has the people needed to provide a good </w:t>
      </w:r>
      <w:r w:rsidR="00A14DF0">
        <w:t xml:space="preserve">level of </w:t>
      </w:r>
      <w:r w:rsidRPr="009E1444">
        <w:t>customer experience.</w:t>
      </w:r>
    </w:p>
    <w:p w14:paraId="2B37AFB2" w14:textId="330CE7B3" w:rsidR="00DB4227" w:rsidRDefault="00DB4227" w:rsidP="00DB4227">
      <w:pPr>
        <w:rPr>
          <w:b/>
          <w:bCs/>
        </w:rPr>
      </w:pPr>
      <w:r w:rsidRPr="009E1444">
        <w:rPr>
          <w:b/>
          <w:bCs/>
        </w:rPr>
        <w:t>2. Give one reason why creative and non-creative industries need to work together to support craft businesses</w:t>
      </w:r>
      <w:r w:rsidR="009E1444">
        <w:rPr>
          <w:b/>
          <w:bCs/>
        </w:rPr>
        <w:t>.</w:t>
      </w:r>
    </w:p>
    <w:p w14:paraId="4F42B31E" w14:textId="78089559" w:rsidR="009E1444" w:rsidRPr="009E1444" w:rsidRDefault="009E1444" w:rsidP="009E1444">
      <w:r w:rsidRPr="009E1444">
        <w:t>Students should demonstrate an understanding that creative and non-creative industries are interconnected and support one another</w:t>
      </w:r>
      <w:r>
        <w:t>. Accept one of the following reasons</w:t>
      </w:r>
      <w:r w:rsidRPr="009E1444">
        <w:t>:</w:t>
      </w:r>
    </w:p>
    <w:p w14:paraId="4CDE67D4" w14:textId="77777777" w:rsidR="009E1444" w:rsidRPr="009E1444" w:rsidRDefault="009E1444" w:rsidP="009E1444">
      <w:pPr>
        <w:pStyle w:val="ListParagraph"/>
        <w:numPr>
          <w:ilvl w:val="0"/>
          <w:numId w:val="20"/>
        </w:numPr>
        <w:rPr>
          <w:b/>
          <w:bCs/>
        </w:rPr>
      </w:pPr>
      <w:r w:rsidRPr="009E1444">
        <w:t>Creative businesses rely on non-creative industries for specialist services such as finance, insurance and transport.</w:t>
      </w:r>
    </w:p>
    <w:p w14:paraId="0B42195E" w14:textId="77777777" w:rsidR="009E1444" w:rsidRPr="009E1444" w:rsidRDefault="009E1444" w:rsidP="009E1444">
      <w:pPr>
        <w:pStyle w:val="ListParagraph"/>
        <w:numPr>
          <w:ilvl w:val="0"/>
          <w:numId w:val="20"/>
        </w:numPr>
        <w:rPr>
          <w:b/>
          <w:bCs/>
        </w:rPr>
      </w:pPr>
      <w:r w:rsidRPr="009E1444">
        <w:t>Working together helps businesses provide products and services to customers.</w:t>
      </w:r>
    </w:p>
    <w:p w14:paraId="01D3ED77" w14:textId="77777777" w:rsidR="009E1444" w:rsidRPr="009E1444" w:rsidRDefault="009E1444" w:rsidP="009E1444">
      <w:pPr>
        <w:pStyle w:val="ListParagraph"/>
        <w:numPr>
          <w:ilvl w:val="0"/>
          <w:numId w:val="20"/>
        </w:numPr>
        <w:rPr>
          <w:b/>
          <w:bCs/>
        </w:rPr>
      </w:pPr>
      <w:r w:rsidRPr="009E1444">
        <w:t>Different industries contribute different skills and knowledge.</w:t>
      </w:r>
    </w:p>
    <w:p w14:paraId="3A499831" w14:textId="77777777" w:rsidR="009E1444" w:rsidRPr="009E1444" w:rsidRDefault="009E1444" w:rsidP="009E1444">
      <w:pPr>
        <w:pStyle w:val="ListParagraph"/>
        <w:numPr>
          <w:ilvl w:val="0"/>
          <w:numId w:val="20"/>
        </w:numPr>
        <w:rPr>
          <w:b/>
          <w:bCs/>
        </w:rPr>
      </w:pPr>
      <w:r w:rsidRPr="009E1444">
        <w:t>Collaboration helps businesses operate efficiently.</w:t>
      </w:r>
    </w:p>
    <w:p w14:paraId="34605EDA" w14:textId="77777777" w:rsidR="009E1444" w:rsidRPr="009E1444" w:rsidRDefault="009E1444" w:rsidP="009E1444">
      <w:pPr>
        <w:pStyle w:val="ListParagraph"/>
        <w:numPr>
          <w:ilvl w:val="0"/>
          <w:numId w:val="20"/>
        </w:numPr>
        <w:rPr>
          <w:b/>
          <w:bCs/>
        </w:rPr>
      </w:pPr>
      <w:r w:rsidRPr="009E1444">
        <w:t>Non-creative industries support the day-to-day operation of creative businesses.</w:t>
      </w:r>
    </w:p>
    <w:p w14:paraId="662D22F2" w14:textId="535CDEB8" w:rsidR="00DB4227" w:rsidRPr="009E1444" w:rsidRDefault="009E1444" w:rsidP="00430C1C">
      <w:pPr>
        <w:pStyle w:val="ListParagraph"/>
        <w:numPr>
          <w:ilvl w:val="0"/>
          <w:numId w:val="20"/>
        </w:numPr>
        <w:rPr>
          <w:b/>
          <w:bCs/>
        </w:rPr>
      </w:pPr>
      <w:r w:rsidRPr="009E1444">
        <w:t>Working together helps businesses meet customer requirements and maintain quality.</w:t>
      </w:r>
    </w:p>
    <w:p w14:paraId="0B039C72" w14:textId="544B41EE" w:rsidR="0062519D" w:rsidRPr="0062519D" w:rsidRDefault="00A078C1" w:rsidP="00430C1C">
      <w:pPr>
        <w:pStyle w:val="Heading2"/>
      </w:pPr>
      <w:r>
        <w:t>Plenary: Exam practice</w:t>
      </w:r>
    </w:p>
    <w:p w14:paraId="18990668" w14:textId="299CF641" w:rsidR="0062519D" w:rsidRPr="00430C1C" w:rsidRDefault="0062519D" w:rsidP="0062519D">
      <w:pPr>
        <w:rPr>
          <w:b/>
          <w:bCs/>
        </w:rPr>
      </w:pPr>
      <w:r w:rsidRPr="00430C1C">
        <w:rPr>
          <w:b/>
          <w:bCs/>
        </w:rPr>
        <w:t xml:space="preserve">1. </w:t>
      </w:r>
      <w:r w:rsidR="006F7684">
        <w:rPr>
          <w:b/>
          <w:bCs/>
        </w:rPr>
        <w:t>Name</w:t>
      </w:r>
      <w:r w:rsidRPr="00430C1C">
        <w:rPr>
          <w:b/>
          <w:bCs/>
        </w:rPr>
        <w:t xml:space="preserve"> two activity categories that take place within creative businesses. (2 marks)</w:t>
      </w:r>
    </w:p>
    <w:p w14:paraId="4A257807" w14:textId="77777777" w:rsidR="006E1506" w:rsidRPr="006E1506" w:rsidRDefault="006E1506" w:rsidP="006E1506">
      <w:r w:rsidRPr="006E1506">
        <w:t xml:space="preserve">Answer should include </w:t>
      </w:r>
      <w:r w:rsidRPr="007C7AD7">
        <w:t>two</w:t>
      </w:r>
      <w:r w:rsidRPr="006E1506">
        <w:t xml:space="preserve"> from the following:</w:t>
      </w:r>
    </w:p>
    <w:p w14:paraId="1A7A7372" w14:textId="77777777" w:rsidR="006E1506" w:rsidRPr="006E1506" w:rsidRDefault="006E1506" w:rsidP="006E1506">
      <w:pPr>
        <w:pStyle w:val="ListParagraph"/>
        <w:numPr>
          <w:ilvl w:val="0"/>
          <w:numId w:val="20"/>
        </w:numPr>
      </w:pPr>
      <w:r w:rsidRPr="006E1506">
        <w:t>Business activities</w:t>
      </w:r>
    </w:p>
    <w:p w14:paraId="66AB9A27" w14:textId="77777777" w:rsidR="006E1506" w:rsidRPr="006E1506" w:rsidRDefault="006E1506" w:rsidP="006E1506">
      <w:pPr>
        <w:pStyle w:val="ListParagraph"/>
        <w:numPr>
          <w:ilvl w:val="0"/>
          <w:numId w:val="20"/>
        </w:numPr>
      </w:pPr>
      <w:r w:rsidRPr="006E1506">
        <w:t>Design activities</w:t>
      </w:r>
    </w:p>
    <w:p w14:paraId="6045BDC8" w14:textId="77777777" w:rsidR="006E1506" w:rsidRPr="006E1506" w:rsidRDefault="006E1506" w:rsidP="006E1506">
      <w:pPr>
        <w:pStyle w:val="ListParagraph"/>
        <w:numPr>
          <w:ilvl w:val="0"/>
          <w:numId w:val="20"/>
        </w:numPr>
      </w:pPr>
      <w:r w:rsidRPr="006E1506">
        <w:t>Production activities</w:t>
      </w:r>
    </w:p>
    <w:p w14:paraId="2B706D13" w14:textId="523E06AC" w:rsidR="006E1506" w:rsidRPr="009E1444" w:rsidRDefault="006E1506" w:rsidP="0062519D">
      <w:pPr>
        <w:pStyle w:val="ListParagraph"/>
        <w:numPr>
          <w:ilvl w:val="0"/>
          <w:numId w:val="20"/>
        </w:numPr>
      </w:pPr>
      <w:r w:rsidRPr="006E1506">
        <w:t>Technical activities</w:t>
      </w:r>
    </w:p>
    <w:p w14:paraId="41978B30" w14:textId="2FB0C488" w:rsidR="0062519D" w:rsidRPr="00430C1C" w:rsidRDefault="0062519D" w:rsidP="0062519D">
      <w:pPr>
        <w:rPr>
          <w:b/>
          <w:bCs/>
        </w:rPr>
      </w:pPr>
      <w:r w:rsidRPr="00430C1C">
        <w:rPr>
          <w:b/>
          <w:bCs/>
        </w:rPr>
        <w:t>2. Give two examples of technical activities. (2 marks)</w:t>
      </w:r>
    </w:p>
    <w:p w14:paraId="7FF82C4B" w14:textId="77777777" w:rsidR="006E1506" w:rsidRPr="006E1506" w:rsidRDefault="006E1506" w:rsidP="006E1506">
      <w:r w:rsidRPr="006E1506">
        <w:t>Answer should include two from the following:</w:t>
      </w:r>
    </w:p>
    <w:p w14:paraId="2DFBA631" w14:textId="77777777" w:rsidR="005415A1" w:rsidRPr="005415A1" w:rsidRDefault="005415A1" w:rsidP="005415A1">
      <w:pPr>
        <w:pStyle w:val="ListParagraph"/>
        <w:numPr>
          <w:ilvl w:val="0"/>
          <w:numId w:val="20"/>
        </w:numPr>
        <w:rPr>
          <w:b/>
          <w:bCs/>
        </w:rPr>
      </w:pPr>
      <w:r w:rsidRPr="005415A1">
        <w:t>Materials testing</w:t>
      </w:r>
    </w:p>
    <w:p w14:paraId="2A2363EB" w14:textId="77777777" w:rsidR="005415A1" w:rsidRPr="005415A1" w:rsidRDefault="005415A1" w:rsidP="005415A1">
      <w:pPr>
        <w:pStyle w:val="ListParagraph"/>
        <w:numPr>
          <w:ilvl w:val="0"/>
          <w:numId w:val="20"/>
        </w:numPr>
        <w:rPr>
          <w:b/>
          <w:bCs/>
        </w:rPr>
      </w:pPr>
      <w:r w:rsidRPr="005415A1">
        <w:t>Checking technical specifications</w:t>
      </w:r>
    </w:p>
    <w:p w14:paraId="2ABCF81A" w14:textId="77777777" w:rsidR="005415A1" w:rsidRPr="005415A1" w:rsidRDefault="005415A1" w:rsidP="005415A1">
      <w:pPr>
        <w:pStyle w:val="ListParagraph"/>
        <w:numPr>
          <w:ilvl w:val="0"/>
          <w:numId w:val="20"/>
        </w:numPr>
        <w:rPr>
          <w:b/>
          <w:bCs/>
        </w:rPr>
      </w:pPr>
      <w:r w:rsidRPr="005415A1">
        <w:t>Equipment checks</w:t>
      </w:r>
    </w:p>
    <w:p w14:paraId="55D3C8BC" w14:textId="741B134F" w:rsidR="006E1506" w:rsidRPr="005415A1" w:rsidRDefault="005415A1" w:rsidP="005415A1">
      <w:pPr>
        <w:pStyle w:val="ListParagraph"/>
        <w:numPr>
          <w:ilvl w:val="0"/>
          <w:numId w:val="20"/>
        </w:numPr>
        <w:rPr>
          <w:b/>
          <w:bCs/>
        </w:rPr>
      </w:pPr>
      <w:r w:rsidRPr="005415A1">
        <w:t>Archiving records</w:t>
      </w:r>
    </w:p>
    <w:p w14:paraId="24476F6C" w14:textId="785172B2" w:rsidR="0062519D" w:rsidRDefault="0062519D" w:rsidP="005415A1">
      <w:pPr>
        <w:pStyle w:val="Heading2"/>
      </w:pPr>
      <w:r>
        <w:t xml:space="preserve">Consolidation: Creative economy detective </w:t>
      </w:r>
    </w:p>
    <w:p w14:paraId="0A55A667" w14:textId="77777777" w:rsidR="009F599D" w:rsidRPr="006E1506" w:rsidRDefault="0062519D" w:rsidP="0062519D">
      <w:pPr>
        <w:rPr>
          <w:b/>
          <w:bCs/>
        </w:rPr>
      </w:pPr>
      <w:r w:rsidRPr="006E1506">
        <w:rPr>
          <w:b/>
          <w:bCs/>
        </w:rPr>
        <w:t>Study your chosen product</w:t>
      </w:r>
      <w:r w:rsidR="009F599D" w:rsidRPr="006E1506">
        <w:rPr>
          <w:b/>
          <w:bCs/>
        </w:rPr>
        <w:t>.</w:t>
      </w:r>
    </w:p>
    <w:p w14:paraId="1EF9C13D" w14:textId="060531E8" w:rsidR="0062519D" w:rsidRDefault="009F599D" w:rsidP="0062519D">
      <w:pPr>
        <w:rPr>
          <w:b/>
          <w:bCs/>
        </w:rPr>
      </w:pPr>
      <w:r w:rsidRPr="006E1506">
        <w:rPr>
          <w:b/>
          <w:bCs/>
        </w:rPr>
        <w:t xml:space="preserve">1. </w:t>
      </w:r>
      <w:r w:rsidR="001B0A85" w:rsidRPr="001B0A85">
        <w:rPr>
          <w:b/>
          <w:bCs/>
        </w:rPr>
        <w:t>Name the business, design, production and technical activities that may have been involved in creating your chosen product.</w:t>
      </w:r>
      <w:r w:rsidR="0062519D" w:rsidRPr="006E1506">
        <w:rPr>
          <w:b/>
          <w:bCs/>
        </w:rPr>
        <w:t xml:space="preserve"> </w:t>
      </w:r>
    </w:p>
    <w:p w14:paraId="603CE6FD" w14:textId="65ABF209" w:rsidR="006F7684" w:rsidRDefault="006F7684" w:rsidP="0062519D">
      <w:pPr>
        <w:rPr>
          <w:b/>
          <w:bCs/>
        </w:rPr>
      </w:pPr>
      <w:r>
        <w:rPr>
          <w:b/>
          <w:bCs/>
        </w:rPr>
        <w:t>Complete the table.</w:t>
      </w:r>
    </w:p>
    <w:tbl>
      <w:tblPr>
        <w:tblStyle w:val="TableGridLight"/>
        <w:tblW w:w="0" w:type="auto"/>
        <w:tblLook w:val="04A0" w:firstRow="1" w:lastRow="0" w:firstColumn="1" w:lastColumn="0" w:noHBand="0" w:noVBand="1"/>
      </w:tblPr>
      <w:tblGrid>
        <w:gridCol w:w="1838"/>
        <w:gridCol w:w="7178"/>
      </w:tblGrid>
      <w:tr w:rsidR="001B0A85" w14:paraId="3C2F084F" w14:textId="77777777" w:rsidTr="008E05A8">
        <w:tc>
          <w:tcPr>
            <w:tcW w:w="1838" w:type="dxa"/>
          </w:tcPr>
          <w:p w14:paraId="7444E61C" w14:textId="77777777" w:rsidR="001B0A85" w:rsidRDefault="001B0A85" w:rsidP="008E05A8">
            <w:pPr>
              <w:pStyle w:val="Tablehead1"/>
            </w:pPr>
            <w:r>
              <w:lastRenderedPageBreak/>
              <w:t>Activity type</w:t>
            </w:r>
          </w:p>
        </w:tc>
        <w:tc>
          <w:tcPr>
            <w:tcW w:w="7178" w:type="dxa"/>
          </w:tcPr>
          <w:p w14:paraId="123CA913" w14:textId="77777777" w:rsidR="001B0A85" w:rsidRDefault="001B0A85" w:rsidP="008E05A8">
            <w:pPr>
              <w:pStyle w:val="Tablehead1"/>
            </w:pPr>
            <w:r>
              <w:t>Name</w:t>
            </w:r>
          </w:p>
        </w:tc>
      </w:tr>
      <w:tr w:rsidR="001B0A85" w14:paraId="1FD6989E" w14:textId="77777777" w:rsidTr="008E05A8">
        <w:tc>
          <w:tcPr>
            <w:tcW w:w="1838" w:type="dxa"/>
          </w:tcPr>
          <w:p w14:paraId="735E8055" w14:textId="77777777" w:rsidR="001B0A85" w:rsidRDefault="001B0A85" w:rsidP="001B0A85">
            <w:pPr>
              <w:pStyle w:val="Tablebody1"/>
            </w:pPr>
            <w:r>
              <w:t>Business</w:t>
            </w:r>
          </w:p>
        </w:tc>
        <w:tc>
          <w:tcPr>
            <w:tcW w:w="7178" w:type="dxa"/>
          </w:tcPr>
          <w:p w14:paraId="0B6E4195" w14:textId="06D2CF4E" w:rsidR="001B0A85" w:rsidRPr="001B0A85" w:rsidRDefault="001B0A85" w:rsidP="001B0A85">
            <w:pPr>
              <w:pStyle w:val="Tablebody1"/>
            </w:pPr>
            <w:r w:rsidRPr="001B0A85">
              <w:t>Marketing, promotion, budgeting, scheduling, distribution</w:t>
            </w:r>
          </w:p>
        </w:tc>
      </w:tr>
      <w:tr w:rsidR="001B0A85" w14:paraId="06066A30" w14:textId="77777777" w:rsidTr="008E05A8">
        <w:tc>
          <w:tcPr>
            <w:tcW w:w="1838" w:type="dxa"/>
          </w:tcPr>
          <w:p w14:paraId="06A9B4AD" w14:textId="77777777" w:rsidR="001B0A85" w:rsidRDefault="001B0A85" w:rsidP="001B0A85">
            <w:pPr>
              <w:pStyle w:val="Tablebody1"/>
            </w:pPr>
            <w:r>
              <w:t>Design</w:t>
            </w:r>
          </w:p>
        </w:tc>
        <w:tc>
          <w:tcPr>
            <w:tcW w:w="7178" w:type="dxa"/>
          </w:tcPr>
          <w:p w14:paraId="37850B11" w14:textId="606794F0" w:rsidR="001B0A85" w:rsidRPr="001B0A85" w:rsidRDefault="001B0A85" w:rsidP="001B0A85">
            <w:pPr>
              <w:pStyle w:val="Tablebody1"/>
            </w:pPr>
            <w:r w:rsidRPr="001B0A85">
              <w:t>Research, idea generation, concept development, product development</w:t>
            </w:r>
          </w:p>
        </w:tc>
      </w:tr>
      <w:tr w:rsidR="001B0A85" w14:paraId="4915F2AB" w14:textId="77777777" w:rsidTr="008E05A8">
        <w:tc>
          <w:tcPr>
            <w:tcW w:w="1838" w:type="dxa"/>
          </w:tcPr>
          <w:p w14:paraId="3F247334" w14:textId="77777777" w:rsidR="001B0A85" w:rsidRDefault="001B0A85" w:rsidP="001B0A85">
            <w:pPr>
              <w:pStyle w:val="Tablebody1"/>
            </w:pPr>
            <w:r>
              <w:t>Production</w:t>
            </w:r>
          </w:p>
        </w:tc>
        <w:tc>
          <w:tcPr>
            <w:tcW w:w="7178" w:type="dxa"/>
          </w:tcPr>
          <w:p w14:paraId="74645B78" w14:textId="00C99E79" w:rsidR="001B0A85" w:rsidRPr="001B0A85" w:rsidRDefault="001B0A85" w:rsidP="001B0A85">
            <w:pPr>
              <w:pStyle w:val="Tablebody1"/>
            </w:pPr>
            <w:r w:rsidRPr="001B0A85">
              <w:t>Preparing resources, creating products, packaging, delivery</w:t>
            </w:r>
          </w:p>
        </w:tc>
      </w:tr>
      <w:tr w:rsidR="001B0A85" w14:paraId="3A785A2F" w14:textId="77777777" w:rsidTr="008E05A8">
        <w:tc>
          <w:tcPr>
            <w:tcW w:w="1838" w:type="dxa"/>
          </w:tcPr>
          <w:p w14:paraId="6A0B6F7F" w14:textId="77777777" w:rsidR="001B0A85" w:rsidRDefault="001B0A85" w:rsidP="001B0A85">
            <w:pPr>
              <w:pStyle w:val="Tablebody1"/>
            </w:pPr>
            <w:r>
              <w:t>Technical</w:t>
            </w:r>
          </w:p>
        </w:tc>
        <w:tc>
          <w:tcPr>
            <w:tcW w:w="7178" w:type="dxa"/>
          </w:tcPr>
          <w:p w14:paraId="53C1521F" w14:textId="51D12EEB" w:rsidR="001B0A85" w:rsidRPr="001B0A85" w:rsidRDefault="001B0A85" w:rsidP="001B0A85">
            <w:pPr>
              <w:pStyle w:val="Tablebody1"/>
            </w:pPr>
            <w:r w:rsidRPr="001B0A85">
              <w:t>Quality checks, meeting specifications, equipment setup, archiving</w:t>
            </w:r>
          </w:p>
        </w:tc>
      </w:tr>
    </w:tbl>
    <w:p w14:paraId="01AA106D" w14:textId="77777777" w:rsidR="001B0A85" w:rsidRPr="006E1506" w:rsidRDefault="001B0A85" w:rsidP="0062519D">
      <w:pPr>
        <w:rPr>
          <w:b/>
          <w:bCs/>
        </w:rPr>
      </w:pPr>
    </w:p>
    <w:p w14:paraId="6B162B7A" w14:textId="6FD29372" w:rsidR="001B0A85" w:rsidRPr="001B0A85" w:rsidRDefault="001B0A85" w:rsidP="001B0A85">
      <w:pPr>
        <w:rPr>
          <w:b/>
          <w:bCs/>
        </w:rPr>
      </w:pPr>
      <w:r w:rsidRPr="001B0A85">
        <w:rPr>
          <w:b/>
          <w:bCs/>
        </w:rPr>
        <w:t>2. Explain why the product needs the support of the following non-creative industries:</w:t>
      </w:r>
    </w:p>
    <w:p w14:paraId="6CFA8341" w14:textId="4B5EDF74" w:rsidR="004576CC" w:rsidRDefault="004576CC" w:rsidP="004576CC">
      <w:r w:rsidRPr="004576CC">
        <w:rPr>
          <w:b/>
          <w:bCs/>
        </w:rPr>
        <w:t>Legal</w:t>
      </w:r>
      <w:r w:rsidR="005415A1">
        <w:rPr>
          <w:b/>
          <w:bCs/>
        </w:rPr>
        <w:t>:</w:t>
      </w:r>
      <w:r w:rsidRPr="004576CC">
        <w:t xml:space="preserve"> </w:t>
      </w:r>
    </w:p>
    <w:p w14:paraId="77A52E5C" w14:textId="5C618865" w:rsidR="005415A1" w:rsidRPr="005415A1" w:rsidRDefault="005415A1" w:rsidP="005415A1">
      <w:pPr>
        <w:pStyle w:val="ListParagraph"/>
        <w:numPr>
          <w:ilvl w:val="0"/>
          <w:numId w:val="26"/>
        </w:numPr>
        <w:ind w:left="720"/>
        <w:rPr>
          <w:b/>
          <w:bCs/>
        </w:rPr>
      </w:pPr>
      <w:r>
        <w:t>P</w:t>
      </w:r>
      <w:r w:rsidRPr="005415A1">
        <w:t>reparing contracts for clients and suppliers</w:t>
      </w:r>
    </w:p>
    <w:p w14:paraId="16F080C0" w14:textId="222A737B" w:rsidR="005415A1" w:rsidRPr="005415A1" w:rsidRDefault="005415A1" w:rsidP="005415A1">
      <w:pPr>
        <w:pStyle w:val="ListParagraph"/>
        <w:numPr>
          <w:ilvl w:val="0"/>
          <w:numId w:val="26"/>
        </w:numPr>
        <w:ind w:left="720"/>
        <w:rPr>
          <w:b/>
          <w:bCs/>
        </w:rPr>
      </w:pPr>
      <w:r>
        <w:t>E</w:t>
      </w:r>
      <w:r w:rsidRPr="005415A1">
        <w:t>nsuring products comply with consumer safety regulations</w:t>
      </w:r>
    </w:p>
    <w:p w14:paraId="23880D02" w14:textId="0C64732A" w:rsidR="005415A1" w:rsidRPr="005415A1" w:rsidRDefault="005415A1" w:rsidP="005415A1">
      <w:pPr>
        <w:pStyle w:val="ListParagraph"/>
        <w:numPr>
          <w:ilvl w:val="0"/>
          <w:numId w:val="26"/>
        </w:numPr>
        <w:ind w:left="720"/>
        <w:rPr>
          <w:b/>
          <w:bCs/>
        </w:rPr>
      </w:pPr>
      <w:r>
        <w:t>P</w:t>
      </w:r>
      <w:r w:rsidRPr="005415A1">
        <w:t>rotecting original designs</w:t>
      </w:r>
    </w:p>
    <w:p w14:paraId="08E24DF3" w14:textId="73912E94" w:rsidR="005415A1" w:rsidRPr="005415A1" w:rsidRDefault="005415A1" w:rsidP="005415A1">
      <w:pPr>
        <w:pStyle w:val="ListParagraph"/>
        <w:numPr>
          <w:ilvl w:val="0"/>
          <w:numId w:val="26"/>
        </w:numPr>
        <w:ind w:left="720"/>
        <w:rPr>
          <w:b/>
          <w:bCs/>
        </w:rPr>
      </w:pPr>
      <w:r>
        <w:t>R</w:t>
      </w:r>
      <w:r w:rsidRPr="005415A1">
        <w:t>educing the risk of disputes and claims</w:t>
      </w:r>
    </w:p>
    <w:p w14:paraId="618A33EC" w14:textId="6BAEE8E1" w:rsidR="004576CC" w:rsidRDefault="004576CC" w:rsidP="004576CC">
      <w:r w:rsidRPr="004576CC">
        <w:rPr>
          <w:b/>
          <w:bCs/>
        </w:rPr>
        <w:t>Financial</w:t>
      </w:r>
      <w:r w:rsidR="005415A1">
        <w:rPr>
          <w:b/>
          <w:bCs/>
        </w:rPr>
        <w:t>:</w:t>
      </w:r>
      <w:r w:rsidRPr="004576CC">
        <w:t xml:space="preserve"> </w:t>
      </w:r>
    </w:p>
    <w:p w14:paraId="5E7DFA67" w14:textId="20826AD3" w:rsidR="005415A1" w:rsidRPr="005415A1" w:rsidRDefault="005415A1" w:rsidP="005415A1">
      <w:pPr>
        <w:pStyle w:val="ListParagraph"/>
        <w:numPr>
          <w:ilvl w:val="0"/>
          <w:numId w:val="26"/>
        </w:numPr>
        <w:ind w:left="720"/>
        <w:rPr>
          <w:b/>
          <w:bCs/>
        </w:rPr>
      </w:pPr>
      <w:r>
        <w:t>M</w:t>
      </w:r>
      <w:r w:rsidRPr="005415A1">
        <w:t>anaging production costs and payments</w:t>
      </w:r>
    </w:p>
    <w:p w14:paraId="21FC35DC" w14:textId="771AD853" w:rsidR="005415A1" w:rsidRPr="005415A1" w:rsidRDefault="005415A1" w:rsidP="005415A1">
      <w:pPr>
        <w:pStyle w:val="ListParagraph"/>
        <w:numPr>
          <w:ilvl w:val="0"/>
          <w:numId w:val="26"/>
        </w:numPr>
        <w:ind w:left="720"/>
        <w:rPr>
          <w:b/>
          <w:bCs/>
        </w:rPr>
      </w:pPr>
      <w:r>
        <w:t>P</w:t>
      </w:r>
      <w:r w:rsidRPr="005415A1">
        <w:t>roviding accounting services</w:t>
      </w:r>
    </w:p>
    <w:p w14:paraId="63AAF6BC" w14:textId="35A0D288" w:rsidR="005415A1" w:rsidRPr="005415A1" w:rsidRDefault="005415A1" w:rsidP="005415A1">
      <w:pPr>
        <w:pStyle w:val="ListParagraph"/>
        <w:numPr>
          <w:ilvl w:val="0"/>
          <w:numId w:val="26"/>
        </w:numPr>
        <w:ind w:left="720"/>
        <w:rPr>
          <w:b/>
          <w:bCs/>
        </w:rPr>
      </w:pPr>
      <w:r>
        <w:t>M</w:t>
      </w:r>
      <w:r w:rsidRPr="005415A1">
        <w:t>onitoring income and expenditure</w:t>
      </w:r>
    </w:p>
    <w:p w14:paraId="30C884E1" w14:textId="6A78A533" w:rsidR="005415A1" w:rsidRPr="005415A1" w:rsidRDefault="005415A1" w:rsidP="005415A1">
      <w:pPr>
        <w:pStyle w:val="ListParagraph"/>
        <w:numPr>
          <w:ilvl w:val="0"/>
          <w:numId w:val="26"/>
        </w:numPr>
        <w:ind w:left="720"/>
        <w:rPr>
          <w:b/>
          <w:bCs/>
        </w:rPr>
      </w:pPr>
      <w:r>
        <w:t>S</w:t>
      </w:r>
      <w:r w:rsidRPr="005415A1">
        <w:t>upporting pricing</w:t>
      </w:r>
    </w:p>
    <w:p w14:paraId="2C3DDCEC" w14:textId="47ECB435" w:rsidR="005415A1" w:rsidRPr="005415A1" w:rsidRDefault="005415A1" w:rsidP="005415A1">
      <w:pPr>
        <w:pStyle w:val="ListParagraph"/>
        <w:numPr>
          <w:ilvl w:val="0"/>
          <w:numId w:val="26"/>
        </w:numPr>
        <w:ind w:left="720"/>
        <w:rPr>
          <w:b/>
          <w:bCs/>
        </w:rPr>
      </w:pPr>
      <w:r>
        <w:t>E</w:t>
      </w:r>
      <w:r w:rsidRPr="005415A1">
        <w:t>nsuring the business remains profitable and sustainable</w:t>
      </w:r>
    </w:p>
    <w:p w14:paraId="0DF6C060" w14:textId="0F6BE726" w:rsidR="004576CC" w:rsidRDefault="004576CC" w:rsidP="004576CC">
      <w:r w:rsidRPr="004576CC">
        <w:rPr>
          <w:b/>
          <w:bCs/>
        </w:rPr>
        <w:t>Logistical</w:t>
      </w:r>
      <w:r w:rsidR="005415A1">
        <w:rPr>
          <w:b/>
          <w:bCs/>
        </w:rPr>
        <w:t>:</w:t>
      </w:r>
      <w:r w:rsidRPr="004576CC">
        <w:t xml:space="preserve"> </w:t>
      </w:r>
    </w:p>
    <w:p w14:paraId="0C595AC6" w14:textId="21A9D95B" w:rsidR="005415A1" w:rsidRPr="005415A1" w:rsidRDefault="005415A1" w:rsidP="005415A1">
      <w:pPr>
        <w:pStyle w:val="ListParagraph"/>
        <w:numPr>
          <w:ilvl w:val="0"/>
          <w:numId w:val="26"/>
        </w:numPr>
        <w:ind w:left="720"/>
        <w:rPr>
          <w:b/>
          <w:bCs/>
        </w:rPr>
      </w:pPr>
      <w:r>
        <w:t>T</w:t>
      </w:r>
      <w:r w:rsidRPr="005415A1">
        <w:t>ransporting materials and products</w:t>
      </w:r>
    </w:p>
    <w:p w14:paraId="5AFC0963" w14:textId="1BE3A072" w:rsidR="005415A1" w:rsidRPr="005415A1" w:rsidRDefault="005415A1" w:rsidP="005415A1">
      <w:pPr>
        <w:pStyle w:val="ListParagraph"/>
        <w:numPr>
          <w:ilvl w:val="0"/>
          <w:numId w:val="26"/>
        </w:numPr>
        <w:ind w:left="720"/>
        <w:rPr>
          <w:b/>
          <w:bCs/>
        </w:rPr>
      </w:pPr>
      <w:r>
        <w:t>M</w:t>
      </w:r>
      <w:r w:rsidRPr="005415A1">
        <w:t>anaging storage</w:t>
      </w:r>
    </w:p>
    <w:p w14:paraId="1201024B" w14:textId="3643C513" w:rsidR="005415A1" w:rsidRPr="005415A1" w:rsidRDefault="005415A1" w:rsidP="005415A1">
      <w:pPr>
        <w:pStyle w:val="ListParagraph"/>
        <w:numPr>
          <w:ilvl w:val="0"/>
          <w:numId w:val="26"/>
        </w:numPr>
        <w:ind w:left="720"/>
        <w:rPr>
          <w:b/>
          <w:bCs/>
        </w:rPr>
      </w:pPr>
      <w:r>
        <w:t>M</w:t>
      </w:r>
      <w:r w:rsidRPr="005415A1">
        <w:t>anaging packaging</w:t>
      </w:r>
    </w:p>
    <w:p w14:paraId="4BC1BD3B" w14:textId="62460953" w:rsidR="005415A1" w:rsidRPr="005415A1" w:rsidRDefault="005415A1" w:rsidP="005415A1">
      <w:pPr>
        <w:pStyle w:val="ListParagraph"/>
        <w:numPr>
          <w:ilvl w:val="0"/>
          <w:numId w:val="26"/>
        </w:numPr>
        <w:ind w:left="720"/>
        <w:rPr>
          <w:b/>
          <w:bCs/>
        </w:rPr>
      </w:pPr>
      <w:r>
        <w:t>M</w:t>
      </w:r>
      <w:r w:rsidRPr="005415A1">
        <w:t>anaging delivery</w:t>
      </w:r>
    </w:p>
    <w:p w14:paraId="4CF8C9F2" w14:textId="4ABA8259" w:rsidR="005415A1" w:rsidRPr="005415A1" w:rsidRDefault="005415A1" w:rsidP="005415A1">
      <w:pPr>
        <w:pStyle w:val="ListParagraph"/>
        <w:numPr>
          <w:ilvl w:val="0"/>
          <w:numId w:val="26"/>
        </w:numPr>
        <w:ind w:left="720"/>
        <w:rPr>
          <w:b/>
          <w:bCs/>
        </w:rPr>
      </w:pPr>
      <w:r>
        <w:t>E</w:t>
      </w:r>
      <w:r w:rsidRPr="005415A1">
        <w:t>nsuring products reach customers safely, efficiently, and on time</w:t>
      </w:r>
    </w:p>
    <w:p w14:paraId="4E3EDBF8" w14:textId="3368C86D" w:rsidR="004576CC" w:rsidRDefault="004576CC" w:rsidP="004576CC">
      <w:r w:rsidRPr="004576CC">
        <w:rPr>
          <w:b/>
          <w:bCs/>
        </w:rPr>
        <w:t>Marketing and communications</w:t>
      </w:r>
      <w:r w:rsidR="005415A1">
        <w:rPr>
          <w:b/>
          <w:bCs/>
        </w:rPr>
        <w:t>:</w:t>
      </w:r>
      <w:r w:rsidRPr="004576CC">
        <w:t xml:space="preserve"> </w:t>
      </w:r>
    </w:p>
    <w:p w14:paraId="163C867E" w14:textId="50E5077E" w:rsidR="005415A1" w:rsidRPr="005415A1" w:rsidRDefault="005415A1" w:rsidP="005415A1">
      <w:pPr>
        <w:pStyle w:val="ListParagraph"/>
        <w:numPr>
          <w:ilvl w:val="0"/>
          <w:numId w:val="26"/>
        </w:numPr>
        <w:ind w:left="720"/>
        <w:rPr>
          <w:b/>
          <w:bCs/>
        </w:rPr>
      </w:pPr>
      <w:r>
        <w:t>P</w:t>
      </w:r>
      <w:r w:rsidRPr="005415A1">
        <w:t>romoting products/services through advertising</w:t>
      </w:r>
    </w:p>
    <w:p w14:paraId="369F6366" w14:textId="0195623E" w:rsidR="005415A1" w:rsidRPr="005415A1" w:rsidRDefault="005415A1" w:rsidP="005415A1">
      <w:pPr>
        <w:pStyle w:val="ListParagraph"/>
        <w:numPr>
          <w:ilvl w:val="0"/>
          <w:numId w:val="26"/>
        </w:numPr>
        <w:ind w:left="720"/>
        <w:rPr>
          <w:b/>
          <w:bCs/>
        </w:rPr>
      </w:pPr>
      <w:r>
        <w:t>C</w:t>
      </w:r>
      <w:r w:rsidRPr="005415A1">
        <w:t>ommunicating with customers through websites, social media and other channels</w:t>
      </w:r>
    </w:p>
    <w:p w14:paraId="0AA5202F" w14:textId="77777777" w:rsidR="005415A1" w:rsidRDefault="004576CC" w:rsidP="004576CC">
      <w:pPr>
        <w:rPr>
          <w:b/>
          <w:bCs/>
        </w:rPr>
      </w:pPr>
      <w:r w:rsidRPr="004576CC">
        <w:rPr>
          <w:b/>
          <w:bCs/>
        </w:rPr>
        <w:t>Human resources</w:t>
      </w:r>
      <w:r w:rsidR="005415A1">
        <w:rPr>
          <w:b/>
          <w:bCs/>
        </w:rPr>
        <w:t>:</w:t>
      </w:r>
    </w:p>
    <w:p w14:paraId="6FA0E0C5" w14:textId="207BB97A" w:rsidR="005415A1" w:rsidRPr="005415A1" w:rsidRDefault="005415A1" w:rsidP="005415A1">
      <w:pPr>
        <w:pStyle w:val="ListParagraph"/>
        <w:numPr>
          <w:ilvl w:val="0"/>
          <w:numId w:val="26"/>
        </w:numPr>
        <w:ind w:left="720"/>
        <w:rPr>
          <w:b/>
          <w:bCs/>
        </w:rPr>
      </w:pPr>
      <w:r>
        <w:t>R</w:t>
      </w:r>
      <w:r w:rsidRPr="005415A1">
        <w:t>ecruiting employees with suitable skills/experience</w:t>
      </w:r>
    </w:p>
    <w:p w14:paraId="09DBD596" w14:textId="7116D4DF" w:rsidR="005415A1" w:rsidRPr="005415A1" w:rsidRDefault="005415A1" w:rsidP="005415A1">
      <w:pPr>
        <w:pStyle w:val="ListParagraph"/>
        <w:numPr>
          <w:ilvl w:val="0"/>
          <w:numId w:val="26"/>
        </w:numPr>
        <w:ind w:left="720"/>
        <w:rPr>
          <w:b/>
          <w:bCs/>
        </w:rPr>
      </w:pPr>
      <w:r>
        <w:t>P</w:t>
      </w:r>
      <w:r w:rsidRPr="005415A1">
        <w:t>roviding training</w:t>
      </w:r>
    </w:p>
    <w:p w14:paraId="519DA43F" w14:textId="2C53700C" w:rsidR="005415A1" w:rsidRPr="005415A1" w:rsidRDefault="005415A1" w:rsidP="005415A1">
      <w:pPr>
        <w:pStyle w:val="ListParagraph"/>
        <w:numPr>
          <w:ilvl w:val="0"/>
          <w:numId w:val="26"/>
        </w:numPr>
        <w:ind w:left="720"/>
        <w:rPr>
          <w:b/>
          <w:bCs/>
        </w:rPr>
      </w:pPr>
      <w:r>
        <w:t>P</w:t>
      </w:r>
      <w:r w:rsidRPr="005415A1">
        <w:t>roviding professional development opportunities</w:t>
      </w:r>
    </w:p>
    <w:p w14:paraId="5C89A2AB" w14:textId="117A6882" w:rsidR="004576CC" w:rsidRPr="005415A1" w:rsidRDefault="005415A1" w:rsidP="005415A1">
      <w:pPr>
        <w:pStyle w:val="ListParagraph"/>
        <w:numPr>
          <w:ilvl w:val="0"/>
          <w:numId w:val="26"/>
        </w:numPr>
        <w:ind w:left="720"/>
        <w:rPr>
          <w:b/>
          <w:bCs/>
        </w:rPr>
      </w:pPr>
      <w:r>
        <w:t>H</w:t>
      </w:r>
      <w:r w:rsidRPr="005415A1">
        <w:t>elping maintain an effective, skilled and productive workforce</w:t>
      </w:r>
      <w:r w:rsidR="004576CC" w:rsidRPr="004576CC">
        <w:t xml:space="preserve"> </w:t>
      </w:r>
    </w:p>
    <w:p w14:paraId="34064455" w14:textId="77777777" w:rsidR="006E1506" w:rsidRDefault="006E1506" w:rsidP="00EE61A9">
      <w:pPr>
        <w:sectPr w:rsidR="006E1506" w:rsidSect="00031572">
          <w:headerReference w:type="even" r:id="rId11"/>
          <w:headerReference w:type="default" r:id="rId12"/>
          <w:footerReference w:type="even" r:id="rId13"/>
          <w:footerReference w:type="default" r:id="rId14"/>
          <w:pgSz w:w="11906" w:h="16838"/>
          <w:pgMar w:top="1247" w:right="1440" w:bottom="2127" w:left="1440" w:header="709" w:footer="567" w:gutter="0"/>
          <w:cols w:space="708"/>
          <w:docGrid w:linePitch="360"/>
        </w:sectPr>
      </w:pPr>
    </w:p>
    <w:p w14:paraId="52FB2290" w14:textId="6095DDC0" w:rsidR="009B35A6" w:rsidRDefault="009B35A6" w:rsidP="009B35A6">
      <w:pPr>
        <w:pStyle w:val="Heading1"/>
      </w:pPr>
      <w:r>
        <w:lastRenderedPageBreak/>
        <w:t xml:space="preserve">Lesson 2: </w:t>
      </w:r>
      <w:r w:rsidR="00F66F96">
        <w:t>C</w:t>
      </w:r>
      <w:r w:rsidR="00F77E74">
        <w:t>haracteristics of organisations within the creative economy</w:t>
      </w:r>
    </w:p>
    <w:p w14:paraId="23F781E0" w14:textId="04DBC0FB" w:rsidR="00F613EF" w:rsidRDefault="00F77E74" w:rsidP="002759B5">
      <w:pPr>
        <w:pStyle w:val="Heading2"/>
      </w:pPr>
      <w:r>
        <w:t>Activity 2a</w:t>
      </w:r>
      <w:r w:rsidR="00E5023E">
        <w:t>: Organisational characteristics</w:t>
      </w:r>
    </w:p>
    <w:p w14:paraId="1F992E8C" w14:textId="7561AA35" w:rsidR="00643125" w:rsidRPr="00643125" w:rsidRDefault="00643125" w:rsidP="00643125">
      <w:pPr>
        <w:rPr>
          <w:b/>
          <w:bCs/>
        </w:rPr>
      </w:pPr>
      <w:r w:rsidRPr="00643125">
        <w:rPr>
          <w:b/>
          <w:bCs/>
        </w:rPr>
        <w:t>1. As the organisations are introduced on the slides, complete the table by listing its characteristics.</w:t>
      </w:r>
      <w:r w:rsidR="00165335">
        <w:rPr>
          <w:b/>
          <w:bCs/>
        </w:rPr>
        <w:t xml:space="preserve"> Carry out research to add </w:t>
      </w:r>
      <w:r w:rsidR="006F7684">
        <w:rPr>
          <w:b/>
          <w:bCs/>
        </w:rPr>
        <w:t>additional</w:t>
      </w:r>
      <w:r w:rsidR="00165335">
        <w:rPr>
          <w:b/>
          <w:bCs/>
        </w:rPr>
        <w:t xml:space="preserve"> characteristics.</w:t>
      </w:r>
    </w:p>
    <w:tbl>
      <w:tblPr>
        <w:tblStyle w:val="TableGridLight"/>
        <w:tblW w:w="0" w:type="auto"/>
        <w:tblLook w:val="04A0" w:firstRow="1" w:lastRow="0" w:firstColumn="1" w:lastColumn="0" w:noHBand="0" w:noVBand="1"/>
      </w:tblPr>
      <w:tblGrid>
        <w:gridCol w:w="2405"/>
        <w:gridCol w:w="6611"/>
      </w:tblGrid>
      <w:tr w:rsidR="00643125" w14:paraId="1DFD7099" w14:textId="77777777" w:rsidTr="00DF042D">
        <w:tc>
          <w:tcPr>
            <w:tcW w:w="2405" w:type="dxa"/>
          </w:tcPr>
          <w:p w14:paraId="529B7604" w14:textId="77777777" w:rsidR="00643125" w:rsidRDefault="00643125" w:rsidP="008E05A8">
            <w:pPr>
              <w:pStyle w:val="Tablehead1"/>
            </w:pPr>
            <w:r>
              <w:t>Organisation type</w:t>
            </w:r>
          </w:p>
        </w:tc>
        <w:tc>
          <w:tcPr>
            <w:tcW w:w="6611" w:type="dxa"/>
          </w:tcPr>
          <w:p w14:paraId="310B6A65" w14:textId="77777777" w:rsidR="00643125" w:rsidRDefault="00643125" w:rsidP="008E05A8">
            <w:pPr>
              <w:pStyle w:val="Tablehead1"/>
            </w:pPr>
            <w:r>
              <w:t>Characteristics</w:t>
            </w:r>
          </w:p>
        </w:tc>
      </w:tr>
      <w:tr w:rsidR="00643125" w14:paraId="381F1C0E" w14:textId="77777777" w:rsidTr="00DF042D">
        <w:tc>
          <w:tcPr>
            <w:tcW w:w="2405" w:type="dxa"/>
          </w:tcPr>
          <w:p w14:paraId="1ED55123" w14:textId="1075C4F9" w:rsidR="00643125" w:rsidRDefault="00643125" w:rsidP="008E05A8">
            <w:pPr>
              <w:pStyle w:val="Tablebody1"/>
            </w:pPr>
            <w:r>
              <w:t>Sector skills bodies</w:t>
            </w:r>
          </w:p>
        </w:tc>
        <w:tc>
          <w:tcPr>
            <w:tcW w:w="6611" w:type="dxa"/>
          </w:tcPr>
          <w:p w14:paraId="3BB5AFD9" w14:textId="77777777" w:rsidR="002740CA" w:rsidRPr="002740CA" w:rsidRDefault="00643125" w:rsidP="002740CA">
            <w:pPr>
              <w:pStyle w:val="Tablebullets2"/>
              <w:rPr>
                <w:sz w:val="22"/>
              </w:rPr>
            </w:pPr>
            <w:r w:rsidRPr="002740CA">
              <w:rPr>
                <w:sz w:val="22"/>
              </w:rPr>
              <w:t>Not-for-profit</w:t>
            </w:r>
          </w:p>
          <w:p w14:paraId="158FED12" w14:textId="77777777" w:rsidR="002740CA" w:rsidRPr="002740CA" w:rsidRDefault="002740CA" w:rsidP="002740CA">
            <w:pPr>
              <w:pStyle w:val="Tablebullets2"/>
              <w:rPr>
                <w:sz w:val="22"/>
              </w:rPr>
            </w:pPr>
            <w:r w:rsidRPr="002740CA">
              <w:rPr>
                <w:sz w:val="22"/>
              </w:rPr>
              <w:t>I</w:t>
            </w:r>
            <w:r w:rsidR="00643125" w:rsidRPr="002740CA">
              <w:rPr>
                <w:sz w:val="22"/>
              </w:rPr>
              <w:t>ndustry experts</w:t>
            </w:r>
          </w:p>
          <w:p w14:paraId="677F550C" w14:textId="77777777" w:rsidR="002740CA" w:rsidRPr="002740CA" w:rsidRDefault="002740CA" w:rsidP="002740CA">
            <w:pPr>
              <w:pStyle w:val="Tablebullets2"/>
              <w:rPr>
                <w:sz w:val="22"/>
              </w:rPr>
            </w:pPr>
            <w:r w:rsidRPr="002740CA">
              <w:rPr>
                <w:sz w:val="22"/>
              </w:rPr>
              <w:t>D</w:t>
            </w:r>
            <w:r w:rsidR="00643125" w:rsidRPr="002740CA">
              <w:rPr>
                <w:sz w:val="22"/>
              </w:rPr>
              <w:t>evelop standards</w:t>
            </w:r>
          </w:p>
          <w:p w14:paraId="76F36F7B" w14:textId="77777777" w:rsidR="002740CA" w:rsidRPr="002740CA" w:rsidRDefault="002740CA" w:rsidP="002740CA">
            <w:pPr>
              <w:pStyle w:val="Tablebullets2"/>
              <w:rPr>
                <w:sz w:val="22"/>
              </w:rPr>
            </w:pPr>
            <w:r w:rsidRPr="002740CA">
              <w:rPr>
                <w:sz w:val="22"/>
              </w:rPr>
              <w:t>I</w:t>
            </w:r>
            <w:r w:rsidR="00643125" w:rsidRPr="002740CA">
              <w:rPr>
                <w:sz w:val="22"/>
              </w:rPr>
              <w:t>mprove workforce</w:t>
            </w:r>
          </w:p>
          <w:p w14:paraId="78965DFD" w14:textId="7408C09C" w:rsidR="00643125" w:rsidRPr="002740CA" w:rsidRDefault="002740CA" w:rsidP="002740CA">
            <w:pPr>
              <w:pStyle w:val="Tablebullets2"/>
              <w:rPr>
                <w:sz w:val="22"/>
              </w:rPr>
            </w:pPr>
            <w:r w:rsidRPr="002740CA">
              <w:rPr>
                <w:sz w:val="22"/>
              </w:rPr>
              <w:t>S</w:t>
            </w:r>
            <w:r w:rsidR="00643125" w:rsidRPr="002740CA">
              <w:rPr>
                <w:sz w:val="22"/>
              </w:rPr>
              <w:t>upport industry</w:t>
            </w:r>
          </w:p>
          <w:p w14:paraId="1E54D940" w14:textId="66585F53" w:rsidR="00643125" w:rsidRDefault="00643125" w:rsidP="002740CA">
            <w:pPr>
              <w:pStyle w:val="Tablebody2"/>
            </w:pPr>
            <w:r w:rsidRPr="002740CA">
              <w:rPr>
                <w:sz w:val="22"/>
                <w:szCs w:val="22"/>
              </w:rPr>
              <w:t>They support industries by helping establish professional standards, providing training opportunities, conducting research and supporting workforce development.</w:t>
            </w:r>
          </w:p>
        </w:tc>
      </w:tr>
      <w:tr w:rsidR="00643125" w14:paraId="1C521DF0" w14:textId="77777777" w:rsidTr="00DF042D">
        <w:tc>
          <w:tcPr>
            <w:tcW w:w="2405" w:type="dxa"/>
          </w:tcPr>
          <w:p w14:paraId="1C841A95" w14:textId="08F8D44B" w:rsidR="00643125" w:rsidRDefault="00643125" w:rsidP="008E05A8">
            <w:pPr>
              <w:pStyle w:val="Tablebody1"/>
            </w:pPr>
            <w:r>
              <w:t>Creative bodies</w:t>
            </w:r>
          </w:p>
        </w:tc>
        <w:tc>
          <w:tcPr>
            <w:tcW w:w="6611" w:type="dxa"/>
          </w:tcPr>
          <w:p w14:paraId="613111FD" w14:textId="77777777" w:rsidR="002740CA" w:rsidRDefault="00165335" w:rsidP="002740CA">
            <w:pPr>
              <w:pStyle w:val="Tablebullets2"/>
              <w:rPr>
                <w:sz w:val="22"/>
              </w:rPr>
            </w:pPr>
            <w:r w:rsidRPr="002740CA">
              <w:rPr>
                <w:sz w:val="22"/>
              </w:rPr>
              <w:t>Research and advocacy</w:t>
            </w:r>
          </w:p>
          <w:p w14:paraId="55FA870E" w14:textId="77777777" w:rsidR="002740CA" w:rsidRDefault="002740CA" w:rsidP="002740CA">
            <w:pPr>
              <w:pStyle w:val="Tablebullets2"/>
              <w:rPr>
                <w:sz w:val="22"/>
              </w:rPr>
            </w:pPr>
            <w:r>
              <w:rPr>
                <w:sz w:val="22"/>
              </w:rPr>
              <w:t>S</w:t>
            </w:r>
            <w:r w:rsidR="00165335" w:rsidRPr="002740CA">
              <w:rPr>
                <w:sz w:val="22"/>
              </w:rPr>
              <w:t>upport</w:t>
            </w:r>
          </w:p>
          <w:p w14:paraId="6BEB0F04" w14:textId="77777777" w:rsidR="002740CA" w:rsidRDefault="002740CA" w:rsidP="002740CA">
            <w:pPr>
              <w:pStyle w:val="Tablebullets2"/>
              <w:rPr>
                <w:sz w:val="22"/>
              </w:rPr>
            </w:pPr>
            <w:r>
              <w:rPr>
                <w:sz w:val="22"/>
              </w:rPr>
              <w:t>P</w:t>
            </w:r>
            <w:r w:rsidR="00165335" w:rsidRPr="002740CA">
              <w:rPr>
                <w:sz w:val="22"/>
              </w:rPr>
              <w:t>romotion</w:t>
            </w:r>
          </w:p>
          <w:p w14:paraId="7298E423" w14:textId="77777777" w:rsidR="002740CA" w:rsidRDefault="002740CA" w:rsidP="002740CA">
            <w:pPr>
              <w:pStyle w:val="Tablebullets2"/>
              <w:rPr>
                <w:sz w:val="22"/>
              </w:rPr>
            </w:pPr>
            <w:r>
              <w:rPr>
                <w:sz w:val="22"/>
              </w:rPr>
              <w:t>N</w:t>
            </w:r>
            <w:r w:rsidR="00165335" w:rsidRPr="002740CA">
              <w:rPr>
                <w:sz w:val="22"/>
              </w:rPr>
              <w:t>etworking and collaboration</w:t>
            </w:r>
          </w:p>
          <w:p w14:paraId="45AB6F32" w14:textId="77777777" w:rsidR="002740CA" w:rsidRDefault="002740CA" w:rsidP="002740CA">
            <w:pPr>
              <w:pStyle w:val="Tablebullets2"/>
              <w:rPr>
                <w:sz w:val="22"/>
              </w:rPr>
            </w:pPr>
            <w:r>
              <w:rPr>
                <w:sz w:val="22"/>
              </w:rPr>
              <w:t>E</w:t>
            </w:r>
            <w:r w:rsidR="00165335" w:rsidRPr="002740CA">
              <w:rPr>
                <w:sz w:val="22"/>
              </w:rPr>
              <w:t>ducation and learning</w:t>
            </w:r>
          </w:p>
          <w:p w14:paraId="7ABC0076" w14:textId="77777777" w:rsidR="002740CA" w:rsidRDefault="002740CA" w:rsidP="002740CA">
            <w:pPr>
              <w:pStyle w:val="Tablebullets2"/>
              <w:rPr>
                <w:sz w:val="22"/>
              </w:rPr>
            </w:pPr>
            <w:r>
              <w:rPr>
                <w:sz w:val="22"/>
              </w:rPr>
              <w:t>D</w:t>
            </w:r>
            <w:r w:rsidR="00165335" w:rsidRPr="002740CA">
              <w:rPr>
                <w:sz w:val="22"/>
              </w:rPr>
              <w:t>evelopment</w:t>
            </w:r>
          </w:p>
          <w:p w14:paraId="17072C94" w14:textId="77777777" w:rsidR="002740CA" w:rsidRDefault="002740CA" w:rsidP="002740CA">
            <w:pPr>
              <w:pStyle w:val="Tablebullets2"/>
              <w:rPr>
                <w:sz w:val="22"/>
              </w:rPr>
            </w:pPr>
            <w:r>
              <w:rPr>
                <w:sz w:val="22"/>
              </w:rPr>
              <w:t>P</w:t>
            </w:r>
            <w:r w:rsidR="00165335" w:rsidRPr="002740CA">
              <w:rPr>
                <w:sz w:val="22"/>
              </w:rPr>
              <w:t>ublic engagement</w:t>
            </w:r>
          </w:p>
          <w:p w14:paraId="1170638E" w14:textId="0945DC59" w:rsidR="00643125" w:rsidRPr="002740CA" w:rsidRDefault="002740CA" w:rsidP="002740CA">
            <w:pPr>
              <w:pStyle w:val="Tablebullets2"/>
              <w:rPr>
                <w:sz w:val="22"/>
              </w:rPr>
            </w:pPr>
            <w:r>
              <w:rPr>
                <w:sz w:val="22"/>
              </w:rPr>
              <w:t>I</w:t>
            </w:r>
            <w:r w:rsidR="00165335" w:rsidRPr="002740CA">
              <w:rPr>
                <w:sz w:val="22"/>
              </w:rPr>
              <w:t>nclusion and diversity</w:t>
            </w:r>
          </w:p>
          <w:p w14:paraId="76F7D277" w14:textId="474F4091" w:rsidR="002740CA" w:rsidRDefault="002740CA" w:rsidP="008E05A8">
            <w:pPr>
              <w:pStyle w:val="Tablebody1"/>
            </w:pPr>
            <w:r>
              <w:t xml:space="preserve">They </w:t>
            </w:r>
            <w:r w:rsidRPr="00165335">
              <w:t>support, develop, advocate for and invest in the creative and cultural sectors</w:t>
            </w:r>
            <w:r>
              <w:t>.</w:t>
            </w:r>
          </w:p>
        </w:tc>
      </w:tr>
      <w:tr w:rsidR="00643125" w14:paraId="4F8E3002" w14:textId="77777777" w:rsidTr="00DF042D">
        <w:tc>
          <w:tcPr>
            <w:tcW w:w="2405" w:type="dxa"/>
          </w:tcPr>
          <w:p w14:paraId="155339A9" w14:textId="2A66B2DD" w:rsidR="00643125" w:rsidRDefault="00643125" w:rsidP="008E05A8">
            <w:pPr>
              <w:pStyle w:val="Tablebody1"/>
            </w:pPr>
            <w:r>
              <w:t>Micro-sized organisations and SMEs</w:t>
            </w:r>
          </w:p>
        </w:tc>
        <w:tc>
          <w:tcPr>
            <w:tcW w:w="6611" w:type="dxa"/>
          </w:tcPr>
          <w:p w14:paraId="7ADC2C86" w14:textId="77777777" w:rsidR="002740CA" w:rsidRDefault="00B82C1C" w:rsidP="002740CA">
            <w:pPr>
              <w:pStyle w:val="Tablebullets2"/>
              <w:rPr>
                <w:sz w:val="22"/>
              </w:rPr>
            </w:pPr>
            <w:r w:rsidRPr="002740CA">
              <w:rPr>
                <w:sz w:val="22"/>
              </w:rPr>
              <w:t>Size (often small-scale operations)</w:t>
            </w:r>
          </w:p>
          <w:p w14:paraId="60D1DF13" w14:textId="77777777" w:rsidR="002740CA" w:rsidRDefault="002740CA" w:rsidP="002740CA">
            <w:pPr>
              <w:pStyle w:val="Tablebullets2"/>
              <w:rPr>
                <w:sz w:val="22"/>
              </w:rPr>
            </w:pPr>
            <w:r>
              <w:rPr>
                <w:sz w:val="22"/>
              </w:rPr>
              <w:t>L</w:t>
            </w:r>
            <w:r w:rsidR="00B82C1C" w:rsidRPr="002740CA">
              <w:rPr>
                <w:sz w:val="22"/>
              </w:rPr>
              <w:t>imited number of employees</w:t>
            </w:r>
          </w:p>
          <w:p w14:paraId="57712036" w14:textId="77777777" w:rsidR="002740CA" w:rsidRDefault="002740CA" w:rsidP="002740CA">
            <w:pPr>
              <w:pStyle w:val="Tablebullets2"/>
              <w:rPr>
                <w:sz w:val="22"/>
              </w:rPr>
            </w:pPr>
            <w:r>
              <w:rPr>
                <w:sz w:val="22"/>
              </w:rPr>
              <w:t>O</w:t>
            </w:r>
            <w:r w:rsidR="00B82C1C" w:rsidRPr="002740CA">
              <w:rPr>
                <w:sz w:val="22"/>
              </w:rPr>
              <w:t>wner-managed</w:t>
            </w:r>
          </w:p>
          <w:p w14:paraId="25068376" w14:textId="77777777" w:rsidR="002740CA" w:rsidRDefault="002740CA" w:rsidP="002740CA">
            <w:pPr>
              <w:pStyle w:val="Tablebullets2"/>
              <w:rPr>
                <w:sz w:val="22"/>
              </w:rPr>
            </w:pPr>
            <w:r>
              <w:rPr>
                <w:sz w:val="22"/>
              </w:rPr>
              <w:t>L</w:t>
            </w:r>
            <w:r w:rsidR="00B82C1C" w:rsidRPr="002740CA">
              <w:rPr>
                <w:sz w:val="22"/>
              </w:rPr>
              <w:t>imited capital</w:t>
            </w:r>
          </w:p>
          <w:p w14:paraId="05E0DF45" w14:textId="77777777" w:rsidR="002740CA" w:rsidRDefault="002740CA" w:rsidP="002740CA">
            <w:pPr>
              <w:pStyle w:val="Tablebullets2"/>
              <w:rPr>
                <w:sz w:val="22"/>
              </w:rPr>
            </w:pPr>
            <w:r>
              <w:rPr>
                <w:sz w:val="22"/>
              </w:rPr>
              <w:t>F</w:t>
            </w:r>
            <w:r w:rsidR="00B82C1C" w:rsidRPr="002740CA">
              <w:rPr>
                <w:sz w:val="22"/>
              </w:rPr>
              <w:t>lexible and adaptable</w:t>
            </w:r>
          </w:p>
          <w:p w14:paraId="6EEE81AC" w14:textId="77777777" w:rsidR="002740CA" w:rsidRDefault="002740CA" w:rsidP="002740CA">
            <w:pPr>
              <w:pStyle w:val="Tablebullets2"/>
              <w:rPr>
                <w:sz w:val="22"/>
              </w:rPr>
            </w:pPr>
            <w:r>
              <w:rPr>
                <w:sz w:val="22"/>
              </w:rPr>
              <w:t>C</w:t>
            </w:r>
            <w:r w:rsidR="00B82C1C" w:rsidRPr="002740CA">
              <w:rPr>
                <w:sz w:val="22"/>
              </w:rPr>
              <w:t>lose customer relationships</w:t>
            </w:r>
          </w:p>
          <w:p w14:paraId="31DA7396" w14:textId="4EF19560" w:rsidR="00643125" w:rsidRPr="002740CA" w:rsidRDefault="002740CA" w:rsidP="002740CA">
            <w:pPr>
              <w:pStyle w:val="Tablebullets2"/>
              <w:rPr>
                <w:sz w:val="22"/>
              </w:rPr>
            </w:pPr>
            <w:r>
              <w:rPr>
                <w:sz w:val="22"/>
              </w:rPr>
              <w:t>S</w:t>
            </w:r>
            <w:r w:rsidR="00B82C1C" w:rsidRPr="002740CA">
              <w:rPr>
                <w:sz w:val="22"/>
              </w:rPr>
              <w:t>pecialised products/services</w:t>
            </w:r>
          </w:p>
          <w:p w14:paraId="56211E24" w14:textId="0A9E4B2B" w:rsidR="002740CA" w:rsidRDefault="002740CA" w:rsidP="008E05A8">
            <w:pPr>
              <w:pStyle w:val="Tablebody1"/>
            </w:pPr>
            <w:r>
              <w:t>They are smaller than corporations in terms of employees, revenue or assets.</w:t>
            </w:r>
          </w:p>
        </w:tc>
      </w:tr>
      <w:tr w:rsidR="00643125" w14:paraId="04E964B8" w14:textId="77777777" w:rsidTr="00DF042D">
        <w:tc>
          <w:tcPr>
            <w:tcW w:w="2405" w:type="dxa"/>
          </w:tcPr>
          <w:p w14:paraId="1CD489E8" w14:textId="578988D5" w:rsidR="00643125" w:rsidRDefault="00643125" w:rsidP="008E05A8">
            <w:pPr>
              <w:pStyle w:val="Tablebody1"/>
            </w:pPr>
            <w:r>
              <w:lastRenderedPageBreak/>
              <w:t>Corporations</w:t>
            </w:r>
          </w:p>
        </w:tc>
        <w:tc>
          <w:tcPr>
            <w:tcW w:w="6611" w:type="dxa"/>
          </w:tcPr>
          <w:p w14:paraId="4216FA75" w14:textId="64D89EAF" w:rsidR="002740CA" w:rsidRPr="002740CA" w:rsidRDefault="002740CA" w:rsidP="002740CA">
            <w:pPr>
              <w:pStyle w:val="Tablebullets2"/>
            </w:pPr>
            <w:r w:rsidRPr="002740CA">
              <w:rPr>
                <w:sz w:val="22"/>
              </w:rPr>
              <w:t xml:space="preserve">Owned by shareholders, who have limited liability (personal assets are protected) </w:t>
            </w:r>
          </w:p>
          <w:p w14:paraId="57F5A985" w14:textId="654C8639" w:rsidR="002740CA" w:rsidRPr="002740CA" w:rsidRDefault="002740CA" w:rsidP="002740CA">
            <w:pPr>
              <w:pStyle w:val="Tablebullets2"/>
            </w:pPr>
            <w:r w:rsidRPr="002740CA">
              <w:rPr>
                <w:sz w:val="22"/>
              </w:rPr>
              <w:t xml:space="preserve">Shareholders/owners can change but the corporation continues to exist; ownership can be transferred </w:t>
            </w:r>
          </w:p>
          <w:p w14:paraId="09C1F2BB" w14:textId="43C63311" w:rsidR="002740CA" w:rsidRDefault="002740CA" w:rsidP="002740CA">
            <w:pPr>
              <w:pStyle w:val="Tablebullets2"/>
              <w:rPr>
                <w:sz w:val="22"/>
              </w:rPr>
            </w:pPr>
            <w:r w:rsidRPr="002740CA">
              <w:rPr>
                <w:sz w:val="22"/>
              </w:rPr>
              <w:t xml:space="preserve">Daily operations run by managers </w:t>
            </w:r>
          </w:p>
          <w:p w14:paraId="4DDDFD58" w14:textId="3268C2A0" w:rsidR="00FB7CF8" w:rsidRPr="002740CA" w:rsidRDefault="00FB7CF8" w:rsidP="002740CA">
            <w:pPr>
              <w:pStyle w:val="Tablebullets2"/>
              <w:rPr>
                <w:sz w:val="22"/>
              </w:rPr>
            </w:pPr>
            <w:r>
              <w:rPr>
                <w:sz w:val="22"/>
              </w:rPr>
              <w:t>Profit-focused</w:t>
            </w:r>
          </w:p>
          <w:p w14:paraId="016708A9" w14:textId="77777777" w:rsidR="00FB7CF8" w:rsidRPr="00FB7CF8" w:rsidRDefault="002740CA" w:rsidP="002740CA">
            <w:pPr>
              <w:pStyle w:val="Tablebullets2"/>
            </w:pPr>
            <w:r w:rsidRPr="002740CA">
              <w:rPr>
                <w:sz w:val="22"/>
              </w:rPr>
              <w:t>Can raise capital</w:t>
            </w:r>
          </w:p>
          <w:p w14:paraId="62FE4CC9" w14:textId="7C87660E" w:rsidR="002740CA" w:rsidRPr="002740CA" w:rsidRDefault="00FB7CF8" w:rsidP="002740CA">
            <w:pPr>
              <w:pStyle w:val="Tablebullets2"/>
            </w:pPr>
            <w:r>
              <w:rPr>
                <w:sz w:val="22"/>
              </w:rPr>
              <w:t>H</w:t>
            </w:r>
            <w:r w:rsidR="002740CA" w:rsidRPr="002740CA">
              <w:rPr>
                <w:sz w:val="22"/>
              </w:rPr>
              <w:t>ave legal rights and responsibilities</w:t>
            </w:r>
          </w:p>
          <w:p w14:paraId="4274DD5C" w14:textId="77777777" w:rsidR="00FB7CF8" w:rsidRDefault="002740CA" w:rsidP="002740CA">
            <w:pPr>
              <w:pStyle w:val="Tablebullets2"/>
              <w:rPr>
                <w:sz w:val="22"/>
              </w:rPr>
            </w:pPr>
            <w:r w:rsidRPr="002740CA">
              <w:rPr>
                <w:sz w:val="22"/>
              </w:rPr>
              <w:t>C</w:t>
            </w:r>
            <w:r w:rsidR="00DF042D" w:rsidRPr="002740CA">
              <w:rPr>
                <w:sz w:val="22"/>
              </w:rPr>
              <w:t>an own property</w:t>
            </w:r>
            <w:r w:rsidR="00FB7CF8">
              <w:rPr>
                <w:sz w:val="22"/>
              </w:rPr>
              <w:t xml:space="preserve"> and </w:t>
            </w:r>
            <w:r w:rsidR="00DF042D" w:rsidRPr="002740CA">
              <w:rPr>
                <w:sz w:val="22"/>
              </w:rPr>
              <w:t>enter contracts</w:t>
            </w:r>
          </w:p>
          <w:p w14:paraId="3417822A" w14:textId="3FD858EA" w:rsidR="00DF042D" w:rsidRPr="002740CA" w:rsidRDefault="00FB7CF8" w:rsidP="002740CA">
            <w:pPr>
              <w:pStyle w:val="Tablebullets2"/>
              <w:rPr>
                <w:sz w:val="22"/>
              </w:rPr>
            </w:pPr>
            <w:r>
              <w:rPr>
                <w:sz w:val="22"/>
              </w:rPr>
              <w:t xml:space="preserve">Can </w:t>
            </w:r>
            <w:r w:rsidR="00DF042D" w:rsidRPr="002740CA">
              <w:rPr>
                <w:sz w:val="22"/>
              </w:rPr>
              <w:t>sue and be sued</w:t>
            </w:r>
          </w:p>
        </w:tc>
      </w:tr>
      <w:tr w:rsidR="00643125" w14:paraId="7D32F521" w14:textId="77777777" w:rsidTr="00DF042D">
        <w:tc>
          <w:tcPr>
            <w:tcW w:w="2405" w:type="dxa"/>
          </w:tcPr>
          <w:p w14:paraId="08C9AA0F" w14:textId="551704DB" w:rsidR="00643125" w:rsidRDefault="00643125" w:rsidP="008E05A8">
            <w:pPr>
              <w:pStyle w:val="Tablebody1"/>
            </w:pPr>
            <w:r>
              <w:t>Limited companies</w:t>
            </w:r>
          </w:p>
        </w:tc>
        <w:tc>
          <w:tcPr>
            <w:tcW w:w="6611" w:type="dxa"/>
          </w:tcPr>
          <w:p w14:paraId="08EEF01C" w14:textId="517E28AE" w:rsidR="002740CA" w:rsidRDefault="00DF042D" w:rsidP="002740CA">
            <w:pPr>
              <w:pStyle w:val="Tablebullets2"/>
              <w:rPr>
                <w:sz w:val="22"/>
              </w:rPr>
            </w:pPr>
            <w:r w:rsidRPr="002740CA">
              <w:rPr>
                <w:sz w:val="22"/>
              </w:rPr>
              <w:t xml:space="preserve">Separate legal entity (exists independently from its owners) </w:t>
            </w:r>
          </w:p>
          <w:p w14:paraId="5B2497DC" w14:textId="77777777" w:rsidR="002740CA" w:rsidRDefault="002740CA" w:rsidP="002740CA">
            <w:pPr>
              <w:pStyle w:val="Tablebullets2"/>
              <w:rPr>
                <w:sz w:val="22"/>
              </w:rPr>
            </w:pPr>
            <w:r>
              <w:rPr>
                <w:sz w:val="22"/>
              </w:rPr>
              <w:t>L</w:t>
            </w:r>
            <w:r w:rsidR="00DF042D" w:rsidRPr="002740CA">
              <w:rPr>
                <w:sz w:val="22"/>
              </w:rPr>
              <w:t>imited liability</w:t>
            </w:r>
          </w:p>
          <w:p w14:paraId="5C8F27C5" w14:textId="77777777" w:rsidR="002740CA" w:rsidRDefault="002740CA" w:rsidP="002740CA">
            <w:pPr>
              <w:pStyle w:val="Tablebullets2"/>
              <w:rPr>
                <w:sz w:val="22"/>
              </w:rPr>
            </w:pPr>
            <w:r>
              <w:rPr>
                <w:sz w:val="22"/>
              </w:rPr>
              <w:t>C</w:t>
            </w:r>
            <w:r w:rsidR="00DF042D" w:rsidRPr="002740CA">
              <w:rPr>
                <w:sz w:val="22"/>
              </w:rPr>
              <w:t>an exist despite changes in ownership</w:t>
            </w:r>
          </w:p>
          <w:p w14:paraId="72C89EEC" w14:textId="77777777" w:rsidR="002740CA" w:rsidRDefault="002740CA" w:rsidP="002740CA">
            <w:pPr>
              <w:pStyle w:val="Tablebullets2"/>
              <w:rPr>
                <w:sz w:val="22"/>
              </w:rPr>
            </w:pPr>
            <w:r>
              <w:rPr>
                <w:sz w:val="22"/>
              </w:rPr>
              <w:t>C</w:t>
            </w:r>
            <w:r w:rsidR="00DF042D" w:rsidRPr="002740CA">
              <w:rPr>
                <w:sz w:val="22"/>
              </w:rPr>
              <w:t>apital is divided into shares</w:t>
            </w:r>
          </w:p>
          <w:p w14:paraId="3B8DB24E" w14:textId="48E5927C" w:rsidR="00643125" w:rsidRPr="002740CA" w:rsidRDefault="002740CA" w:rsidP="002740CA">
            <w:pPr>
              <w:pStyle w:val="Tablebullets2"/>
              <w:rPr>
                <w:sz w:val="22"/>
              </w:rPr>
            </w:pPr>
            <w:r>
              <w:rPr>
                <w:sz w:val="22"/>
              </w:rPr>
              <w:t>D</w:t>
            </w:r>
            <w:r w:rsidR="00DF042D" w:rsidRPr="002740CA">
              <w:rPr>
                <w:sz w:val="22"/>
              </w:rPr>
              <w:t>irectors manage company on behalf of shareholders</w:t>
            </w:r>
          </w:p>
          <w:p w14:paraId="13629FD6" w14:textId="77777777" w:rsidR="002740CA" w:rsidRPr="002740CA" w:rsidRDefault="00DF042D" w:rsidP="002740CA">
            <w:pPr>
              <w:pStyle w:val="Tablebullets2"/>
            </w:pPr>
            <w:r w:rsidRPr="002740CA">
              <w:rPr>
                <w:sz w:val="22"/>
              </w:rPr>
              <w:t>Can raise capital through shares and loans</w:t>
            </w:r>
          </w:p>
          <w:p w14:paraId="15BD781B" w14:textId="77777777" w:rsidR="002740CA" w:rsidRPr="002740CA" w:rsidRDefault="00DF042D" w:rsidP="002740CA">
            <w:pPr>
              <w:pStyle w:val="Tablebullets2"/>
            </w:pPr>
            <w:r w:rsidRPr="002740CA">
              <w:rPr>
                <w:sz w:val="22"/>
              </w:rPr>
              <w:t>Must be registered and follow company laws</w:t>
            </w:r>
          </w:p>
          <w:p w14:paraId="40DD19C8" w14:textId="08A9601B" w:rsidR="00643125" w:rsidRDefault="00DF042D" w:rsidP="002740CA">
            <w:pPr>
              <w:pStyle w:val="Tablebullets2"/>
            </w:pPr>
            <w:r w:rsidRPr="002740CA">
              <w:rPr>
                <w:sz w:val="22"/>
              </w:rPr>
              <w:t>Profits paid to shareholders as dividends</w:t>
            </w:r>
          </w:p>
        </w:tc>
      </w:tr>
      <w:tr w:rsidR="00643125" w14:paraId="37831A8D" w14:textId="77777777" w:rsidTr="00DF042D">
        <w:tc>
          <w:tcPr>
            <w:tcW w:w="2405" w:type="dxa"/>
          </w:tcPr>
          <w:p w14:paraId="26F2ED46" w14:textId="6AB11FEC" w:rsidR="00643125" w:rsidRDefault="00643125" w:rsidP="008E05A8">
            <w:pPr>
              <w:pStyle w:val="Tablebody1"/>
            </w:pPr>
            <w:r>
              <w:t>Not-for-profit organisations</w:t>
            </w:r>
          </w:p>
        </w:tc>
        <w:tc>
          <w:tcPr>
            <w:tcW w:w="6611" w:type="dxa"/>
          </w:tcPr>
          <w:p w14:paraId="4ACBDC0A" w14:textId="53C8396E" w:rsidR="00FB7CF8" w:rsidRPr="00FB7CF8" w:rsidRDefault="00FB7CF8" w:rsidP="00FB7CF8">
            <w:pPr>
              <w:pStyle w:val="Tablebullets2"/>
              <w:rPr>
                <w:sz w:val="22"/>
              </w:rPr>
            </w:pPr>
            <w:r>
              <w:rPr>
                <w:sz w:val="22"/>
              </w:rPr>
              <w:t>E</w:t>
            </w:r>
            <w:r w:rsidRPr="00FB7CF8">
              <w:rPr>
                <w:sz w:val="22"/>
              </w:rPr>
              <w:t xml:space="preserve">xist to achieve a social, charitable, educational, religious, cultural or community purpose </w:t>
            </w:r>
          </w:p>
          <w:p w14:paraId="1A03F20F" w14:textId="40DF1F98" w:rsidR="00FB7CF8" w:rsidRPr="00FB7CF8" w:rsidRDefault="00FB7CF8" w:rsidP="00FB7CF8">
            <w:pPr>
              <w:pStyle w:val="Tablebullets2"/>
              <w:rPr>
                <w:sz w:val="22"/>
              </w:rPr>
            </w:pPr>
            <w:r w:rsidRPr="00FB7CF8">
              <w:rPr>
                <w:sz w:val="22"/>
              </w:rPr>
              <w:t>Separate legal entity</w:t>
            </w:r>
          </w:p>
          <w:p w14:paraId="10CF8543" w14:textId="043824B3" w:rsidR="00FB7CF8" w:rsidRPr="00FB7CF8" w:rsidRDefault="00FB7CF8" w:rsidP="00FB7CF8">
            <w:pPr>
              <w:pStyle w:val="Tablebullets2"/>
              <w:rPr>
                <w:sz w:val="22"/>
              </w:rPr>
            </w:pPr>
            <w:r w:rsidRPr="00FB7CF8">
              <w:rPr>
                <w:sz w:val="22"/>
              </w:rPr>
              <w:t>Overseen by board of directors or trustees</w:t>
            </w:r>
          </w:p>
          <w:p w14:paraId="09B15B2C" w14:textId="74035F07" w:rsidR="00FB7CF8" w:rsidRPr="00FB7CF8" w:rsidRDefault="00FB7CF8" w:rsidP="00FB7CF8">
            <w:pPr>
              <w:pStyle w:val="Tablebullets2"/>
              <w:rPr>
                <w:sz w:val="22"/>
              </w:rPr>
            </w:pPr>
            <w:r w:rsidRPr="00FB7CF8">
              <w:rPr>
                <w:sz w:val="22"/>
              </w:rPr>
              <w:t>All excess revenue is reinvested back into the organisation</w:t>
            </w:r>
          </w:p>
          <w:p w14:paraId="2C3ABC73" w14:textId="645C5B05" w:rsidR="00FB7CF8" w:rsidRPr="00FB7CF8" w:rsidRDefault="00FB7CF8" w:rsidP="00FB7CF8">
            <w:pPr>
              <w:pStyle w:val="Tablebullets2"/>
              <w:rPr>
                <w:sz w:val="22"/>
              </w:rPr>
            </w:pPr>
            <w:r w:rsidRPr="00FB7CF8">
              <w:rPr>
                <w:sz w:val="22"/>
              </w:rPr>
              <w:t>Funding from many different sources</w:t>
            </w:r>
          </w:p>
          <w:p w14:paraId="01C65C92" w14:textId="31DA053D" w:rsidR="00FB7CF8" w:rsidRPr="00FB7CF8" w:rsidRDefault="00FB7CF8" w:rsidP="00FB7CF8">
            <w:pPr>
              <w:pStyle w:val="Tablebullets2"/>
              <w:rPr>
                <w:sz w:val="22"/>
              </w:rPr>
            </w:pPr>
            <w:r w:rsidRPr="00FB7CF8">
              <w:rPr>
                <w:sz w:val="22"/>
              </w:rPr>
              <w:t>Maintain a distinct accounting system</w:t>
            </w:r>
          </w:p>
          <w:p w14:paraId="1FC0838A" w14:textId="172A27CD" w:rsidR="00643125" w:rsidRPr="00FB7CF8" w:rsidRDefault="00FB7CF8" w:rsidP="00FB7CF8">
            <w:pPr>
              <w:pStyle w:val="Tablebullets2"/>
              <w:rPr>
                <w:sz w:val="22"/>
              </w:rPr>
            </w:pPr>
            <w:r w:rsidRPr="00FB7CF8">
              <w:rPr>
                <w:sz w:val="22"/>
              </w:rPr>
              <w:t>Many are exempt from paying tax</w:t>
            </w:r>
          </w:p>
        </w:tc>
      </w:tr>
      <w:tr w:rsidR="00643125" w14:paraId="232B120C" w14:textId="77777777" w:rsidTr="00DF042D">
        <w:tc>
          <w:tcPr>
            <w:tcW w:w="2405" w:type="dxa"/>
          </w:tcPr>
          <w:p w14:paraId="3B9E6FC2" w14:textId="69D2236E" w:rsidR="00643125" w:rsidRDefault="00643125" w:rsidP="008E05A8">
            <w:pPr>
              <w:pStyle w:val="Tablebody1"/>
            </w:pPr>
            <w:r>
              <w:t>Charities</w:t>
            </w:r>
          </w:p>
        </w:tc>
        <w:tc>
          <w:tcPr>
            <w:tcW w:w="6611" w:type="dxa"/>
          </w:tcPr>
          <w:p w14:paraId="0407A8F7" w14:textId="77777777" w:rsidR="00FB7CF8" w:rsidRPr="00FB7CF8" w:rsidRDefault="004A5ACA" w:rsidP="00FB7CF8">
            <w:pPr>
              <w:pStyle w:val="Tablebullets2"/>
              <w:rPr>
                <w:sz w:val="22"/>
              </w:rPr>
            </w:pPr>
            <w:r w:rsidRPr="00FB7CF8">
              <w:rPr>
                <w:sz w:val="22"/>
              </w:rPr>
              <w:t xml:space="preserve">Non-profit organisations </w:t>
            </w:r>
          </w:p>
          <w:p w14:paraId="60652436" w14:textId="39D489A0" w:rsidR="00643125" w:rsidRDefault="00FB7CF8" w:rsidP="00FB7CF8">
            <w:pPr>
              <w:pStyle w:val="Tablebullets2"/>
            </w:pPr>
            <w:r w:rsidRPr="00FB7CF8">
              <w:rPr>
                <w:sz w:val="22"/>
              </w:rPr>
              <w:t>O</w:t>
            </w:r>
            <w:r w:rsidR="004A5ACA" w:rsidRPr="00FB7CF8">
              <w:rPr>
                <w:sz w:val="22"/>
              </w:rPr>
              <w:t>perat</w:t>
            </w:r>
            <w:r w:rsidRPr="00FB7CF8">
              <w:rPr>
                <w:sz w:val="22"/>
              </w:rPr>
              <w:t>e</w:t>
            </w:r>
            <w:r w:rsidR="004A5ACA" w:rsidRPr="00FB7CF8">
              <w:rPr>
                <w:sz w:val="22"/>
              </w:rPr>
              <w:t xml:space="preserve"> in the voluntary sector to benefit society</w:t>
            </w:r>
          </w:p>
        </w:tc>
      </w:tr>
    </w:tbl>
    <w:p w14:paraId="46601573" w14:textId="77777777" w:rsidR="00643125" w:rsidRDefault="00643125" w:rsidP="00643125"/>
    <w:p w14:paraId="6F23B45E" w14:textId="77777777" w:rsidR="00643125" w:rsidRPr="00643125" w:rsidRDefault="00643125" w:rsidP="00643125">
      <w:pPr>
        <w:rPr>
          <w:b/>
          <w:bCs/>
        </w:rPr>
      </w:pPr>
      <w:r w:rsidRPr="00643125">
        <w:rPr>
          <w:b/>
          <w:bCs/>
        </w:rPr>
        <w:t>2. Compare the characteristics of a corporation and a charity.</w:t>
      </w:r>
    </w:p>
    <w:p w14:paraId="483E5A7C" w14:textId="79C72EFA" w:rsidR="007C7AD7" w:rsidRDefault="004A5ACA" w:rsidP="004A5ACA">
      <w:r>
        <w:t>A c</w:t>
      </w:r>
      <w:r w:rsidRPr="004A5ACA">
        <w:t>orporation</w:t>
      </w:r>
      <w:r>
        <w:t xml:space="preserve"> </w:t>
      </w:r>
      <w:r w:rsidRPr="004A5ACA">
        <w:t>aims to generate profit through product sales</w:t>
      </w:r>
      <w:r>
        <w:t>, while a c</w:t>
      </w:r>
      <w:r w:rsidRPr="004A5ACA">
        <w:t>harity</w:t>
      </w:r>
      <w:r>
        <w:t xml:space="preserve"> </w:t>
      </w:r>
      <w:r w:rsidRPr="004A5ACA">
        <w:t>exists to provide public benefit and supports charitable causes.</w:t>
      </w:r>
    </w:p>
    <w:p w14:paraId="73F14728" w14:textId="77777777" w:rsidR="00FB7CF8" w:rsidRDefault="00FB7CF8">
      <w:pPr>
        <w:rPr>
          <w:rFonts w:eastAsiaTheme="majorEastAsia" w:cstheme="majorBidi"/>
          <w:color w:val="167765"/>
          <w:sz w:val="28"/>
          <w:szCs w:val="28"/>
        </w:rPr>
      </w:pPr>
      <w:r>
        <w:br w:type="page"/>
      </w:r>
    </w:p>
    <w:p w14:paraId="708C21D7" w14:textId="4350203B" w:rsidR="004A5ACA" w:rsidRPr="004A5ACA" w:rsidRDefault="004A5ACA" w:rsidP="004A5ACA">
      <w:pPr>
        <w:pStyle w:val="Heading2"/>
      </w:pPr>
      <w:r>
        <w:lastRenderedPageBreak/>
        <w:t>Activity 2b: Identifying characteristics</w:t>
      </w:r>
    </w:p>
    <w:p w14:paraId="3DA38491" w14:textId="0066162F" w:rsidR="00512475" w:rsidRPr="00512475" w:rsidRDefault="00512475" w:rsidP="00512475">
      <w:pPr>
        <w:rPr>
          <w:b/>
          <w:bCs/>
        </w:rPr>
      </w:pPr>
      <w:r w:rsidRPr="00512475">
        <w:rPr>
          <w:b/>
          <w:bCs/>
        </w:rPr>
        <w:t xml:space="preserve">Research the correct </w:t>
      </w:r>
      <w:r w:rsidR="00B43C53">
        <w:rPr>
          <w:b/>
          <w:bCs/>
        </w:rPr>
        <w:t>definition</w:t>
      </w:r>
      <w:r w:rsidRPr="00512475">
        <w:rPr>
          <w:b/>
          <w:bCs/>
        </w:rPr>
        <w:t xml:space="preserve"> for each characteristic and write it in the middle column of the table below.</w:t>
      </w:r>
    </w:p>
    <w:tbl>
      <w:tblPr>
        <w:tblStyle w:val="TableGridLight"/>
        <w:tblW w:w="0" w:type="auto"/>
        <w:tblLook w:val="04A0" w:firstRow="1" w:lastRow="0" w:firstColumn="1" w:lastColumn="0" w:noHBand="0" w:noVBand="1"/>
      </w:tblPr>
      <w:tblGrid>
        <w:gridCol w:w="2263"/>
        <w:gridCol w:w="3376"/>
        <w:gridCol w:w="3377"/>
      </w:tblGrid>
      <w:tr w:rsidR="00F613EF" w14:paraId="0FCD935D" w14:textId="77777777" w:rsidTr="004E3726">
        <w:tc>
          <w:tcPr>
            <w:tcW w:w="2263" w:type="dxa"/>
          </w:tcPr>
          <w:bookmarkEnd w:id="0"/>
          <w:bookmarkEnd w:id="1"/>
          <w:bookmarkEnd w:id="2"/>
          <w:p w14:paraId="55A98C13" w14:textId="1E8CC20B" w:rsidR="00F613EF" w:rsidRPr="00F613EF" w:rsidRDefault="00F613EF" w:rsidP="00F613EF">
            <w:pPr>
              <w:pStyle w:val="Tablehead1"/>
            </w:pPr>
            <w:r w:rsidRPr="00F613EF">
              <w:t>Characteristic</w:t>
            </w:r>
          </w:p>
        </w:tc>
        <w:tc>
          <w:tcPr>
            <w:tcW w:w="3376" w:type="dxa"/>
          </w:tcPr>
          <w:p w14:paraId="646FA525" w14:textId="3E54B316" w:rsidR="00F613EF" w:rsidRPr="00F613EF" w:rsidRDefault="00B43C53" w:rsidP="00F613EF">
            <w:pPr>
              <w:pStyle w:val="Tablehead1"/>
            </w:pPr>
            <w:r>
              <w:t>Definition</w:t>
            </w:r>
          </w:p>
        </w:tc>
        <w:tc>
          <w:tcPr>
            <w:tcW w:w="3377" w:type="dxa"/>
          </w:tcPr>
          <w:p w14:paraId="2A1F5A07" w14:textId="3A93A93A" w:rsidR="00F613EF" w:rsidRPr="00F613EF" w:rsidRDefault="00F613EF" w:rsidP="00F613EF">
            <w:pPr>
              <w:pStyle w:val="Tablehead1"/>
            </w:pPr>
            <w:r w:rsidRPr="00F613EF">
              <w:t>Example</w:t>
            </w:r>
          </w:p>
        </w:tc>
      </w:tr>
      <w:tr w:rsidR="002759B5" w14:paraId="70A4C6FB" w14:textId="77777777" w:rsidTr="004E3726">
        <w:tc>
          <w:tcPr>
            <w:tcW w:w="2263" w:type="dxa"/>
          </w:tcPr>
          <w:p w14:paraId="5C9B21F0" w14:textId="63E9A489" w:rsidR="002759B5" w:rsidRPr="00F613EF" w:rsidRDefault="002759B5" w:rsidP="002759B5">
            <w:pPr>
              <w:pStyle w:val="Tablebody1"/>
            </w:pPr>
            <w:r w:rsidRPr="00F613EF">
              <w:t>Structure</w:t>
            </w:r>
          </w:p>
        </w:tc>
        <w:tc>
          <w:tcPr>
            <w:tcW w:w="3376" w:type="dxa"/>
          </w:tcPr>
          <w:p w14:paraId="4671D525" w14:textId="3D96B0A9" w:rsidR="002759B5" w:rsidRPr="002759B5" w:rsidRDefault="002759B5" w:rsidP="002759B5">
            <w:pPr>
              <w:pStyle w:val="Tablebody1"/>
            </w:pPr>
            <w:r w:rsidRPr="002759B5">
              <w:t>How the organisation is organised and managed</w:t>
            </w:r>
          </w:p>
        </w:tc>
        <w:tc>
          <w:tcPr>
            <w:tcW w:w="3377" w:type="dxa"/>
          </w:tcPr>
          <w:p w14:paraId="180AC7EE" w14:textId="1E6F86B9" w:rsidR="002759B5" w:rsidRPr="00F613EF" w:rsidRDefault="002759B5" w:rsidP="002759B5">
            <w:pPr>
              <w:pStyle w:val="Tablebody1"/>
            </w:pPr>
            <w:r>
              <w:t>A f</w:t>
            </w:r>
            <w:r w:rsidRPr="00F613EF">
              <w:t>ashion corporation may have separate departments for design, marketing</w:t>
            </w:r>
            <w:r w:rsidR="00A55A12">
              <w:t xml:space="preserve">, </w:t>
            </w:r>
            <w:r w:rsidRPr="00F613EF">
              <w:t>production</w:t>
            </w:r>
            <w:r>
              <w:t>.</w:t>
            </w:r>
          </w:p>
        </w:tc>
      </w:tr>
      <w:tr w:rsidR="002759B5" w14:paraId="3CF56F5D" w14:textId="77777777" w:rsidTr="004E3726">
        <w:tc>
          <w:tcPr>
            <w:tcW w:w="2263" w:type="dxa"/>
          </w:tcPr>
          <w:p w14:paraId="7C727CFF" w14:textId="155A17C7" w:rsidR="002759B5" w:rsidRPr="00F613EF" w:rsidRDefault="002759B5" w:rsidP="002759B5">
            <w:pPr>
              <w:pStyle w:val="Tablebody1"/>
            </w:pPr>
            <w:r w:rsidRPr="00F613EF">
              <w:t>Purpose</w:t>
            </w:r>
          </w:p>
        </w:tc>
        <w:tc>
          <w:tcPr>
            <w:tcW w:w="3376" w:type="dxa"/>
          </w:tcPr>
          <w:p w14:paraId="4F323F8B" w14:textId="59042A45" w:rsidR="002759B5" w:rsidRPr="002759B5" w:rsidRDefault="002759B5" w:rsidP="002759B5">
            <w:pPr>
              <w:pStyle w:val="Tablebody1"/>
            </w:pPr>
            <w:r w:rsidRPr="002759B5">
              <w:t>Why the organisation exists</w:t>
            </w:r>
          </w:p>
        </w:tc>
        <w:tc>
          <w:tcPr>
            <w:tcW w:w="3377" w:type="dxa"/>
          </w:tcPr>
          <w:p w14:paraId="55BC898B" w14:textId="6B051902" w:rsidR="002759B5" w:rsidRPr="00F613EF" w:rsidRDefault="002759B5" w:rsidP="002759B5">
            <w:pPr>
              <w:pStyle w:val="Tablebody1"/>
            </w:pPr>
            <w:r w:rsidRPr="00F613EF">
              <w:t>A charity may exist to preserve traditional craft skills</w:t>
            </w:r>
            <w:r>
              <w:t>.</w:t>
            </w:r>
          </w:p>
        </w:tc>
      </w:tr>
      <w:tr w:rsidR="002759B5" w14:paraId="6C927B59" w14:textId="77777777" w:rsidTr="004E3726">
        <w:tc>
          <w:tcPr>
            <w:tcW w:w="2263" w:type="dxa"/>
          </w:tcPr>
          <w:p w14:paraId="2EBE22C5" w14:textId="3C4EF85F" w:rsidR="002759B5" w:rsidRPr="00F613EF" w:rsidRDefault="002759B5" w:rsidP="002759B5">
            <w:pPr>
              <w:pStyle w:val="Tablebody1"/>
            </w:pPr>
            <w:r w:rsidRPr="00F613EF">
              <w:t>Operating methods</w:t>
            </w:r>
          </w:p>
        </w:tc>
        <w:tc>
          <w:tcPr>
            <w:tcW w:w="3376" w:type="dxa"/>
          </w:tcPr>
          <w:p w14:paraId="4F48AD31" w14:textId="0FD681F8" w:rsidR="002759B5" w:rsidRPr="002759B5" w:rsidRDefault="002759B5" w:rsidP="002759B5">
            <w:pPr>
              <w:pStyle w:val="Tablebody1"/>
            </w:pPr>
            <w:r w:rsidRPr="002759B5">
              <w:t>How it delivers products or services</w:t>
            </w:r>
          </w:p>
        </w:tc>
        <w:tc>
          <w:tcPr>
            <w:tcW w:w="3377" w:type="dxa"/>
          </w:tcPr>
          <w:p w14:paraId="32291189" w14:textId="3D9D472E" w:rsidR="002759B5" w:rsidRPr="00F613EF" w:rsidRDefault="002759B5" w:rsidP="002759B5">
            <w:pPr>
              <w:pStyle w:val="Tablebody1"/>
            </w:pPr>
            <w:r w:rsidRPr="00F613EF">
              <w:t>A jewellery maker may sell through craft fairs and online stores</w:t>
            </w:r>
            <w:r>
              <w:t>.</w:t>
            </w:r>
          </w:p>
        </w:tc>
      </w:tr>
      <w:tr w:rsidR="002759B5" w14:paraId="43A9B41E" w14:textId="77777777" w:rsidTr="004E3726">
        <w:tc>
          <w:tcPr>
            <w:tcW w:w="2263" w:type="dxa"/>
          </w:tcPr>
          <w:p w14:paraId="4A930995" w14:textId="3C9B2E80" w:rsidR="002759B5" w:rsidRPr="00F613EF" w:rsidRDefault="002759B5" w:rsidP="002759B5">
            <w:pPr>
              <w:pStyle w:val="Tablebody1"/>
            </w:pPr>
            <w:r w:rsidRPr="00F613EF">
              <w:t>Legal status</w:t>
            </w:r>
          </w:p>
        </w:tc>
        <w:tc>
          <w:tcPr>
            <w:tcW w:w="3376" w:type="dxa"/>
          </w:tcPr>
          <w:p w14:paraId="05E36389" w14:textId="3344C5F6" w:rsidR="002759B5" w:rsidRPr="002759B5" w:rsidRDefault="002759B5" w:rsidP="002759B5">
            <w:pPr>
              <w:pStyle w:val="Tablebody1"/>
            </w:pPr>
            <w:r w:rsidRPr="002759B5">
              <w:t>The legal form of the organisation</w:t>
            </w:r>
          </w:p>
        </w:tc>
        <w:tc>
          <w:tcPr>
            <w:tcW w:w="3377" w:type="dxa"/>
          </w:tcPr>
          <w:p w14:paraId="7F6E4067" w14:textId="56193B84" w:rsidR="002759B5" w:rsidRPr="00F613EF" w:rsidRDefault="002759B5" w:rsidP="002759B5">
            <w:pPr>
              <w:pStyle w:val="Tablebody1"/>
            </w:pPr>
            <w:r w:rsidRPr="00F613EF">
              <w:t>A limited company or charity</w:t>
            </w:r>
          </w:p>
        </w:tc>
      </w:tr>
      <w:tr w:rsidR="002759B5" w14:paraId="5FE472D9" w14:textId="77777777" w:rsidTr="004E3726">
        <w:tc>
          <w:tcPr>
            <w:tcW w:w="2263" w:type="dxa"/>
          </w:tcPr>
          <w:p w14:paraId="606FB0BF" w14:textId="2853C41C" w:rsidR="002759B5" w:rsidRPr="00F613EF" w:rsidRDefault="002759B5" w:rsidP="002759B5">
            <w:pPr>
              <w:pStyle w:val="Tablebody1"/>
            </w:pPr>
            <w:r w:rsidRPr="00F613EF">
              <w:t>Size</w:t>
            </w:r>
          </w:p>
        </w:tc>
        <w:tc>
          <w:tcPr>
            <w:tcW w:w="3376" w:type="dxa"/>
          </w:tcPr>
          <w:p w14:paraId="37DC8506" w14:textId="706B310D" w:rsidR="002759B5" w:rsidRPr="002759B5" w:rsidRDefault="002759B5" w:rsidP="002759B5">
            <w:pPr>
              <w:pStyle w:val="Tablebody1"/>
            </w:pPr>
            <w:r w:rsidRPr="002759B5">
              <w:t>Number of employees and scale of operations</w:t>
            </w:r>
          </w:p>
        </w:tc>
        <w:tc>
          <w:tcPr>
            <w:tcW w:w="3377" w:type="dxa"/>
          </w:tcPr>
          <w:p w14:paraId="21E817C4" w14:textId="210D10A5" w:rsidR="002759B5" w:rsidRPr="00F613EF" w:rsidRDefault="002759B5" w:rsidP="002759B5">
            <w:pPr>
              <w:pStyle w:val="Tablebody1"/>
            </w:pPr>
            <w:r w:rsidRPr="00F613EF">
              <w:t>A design studio with less than 20 staff that has flexibility to adapt to change</w:t>
            </w:r>
            <w:r>
              <w:t>.</w:t>
            </w:r>
          </w:p>
        </w:tc>
      </w:tr>
      <w:tr w:rsidR="002759B5" w14:paraId="780CE836" w14:textId="77777777" w:rsidTr="004E3726">
        <w:tc>
          <w:tcPr>
            <w:tcW w:w="2263" w:type="dxa"/>
          </w:tcPr>
          <w:p w14:paraId="5A16D4F5" w14:textId="30973752" w:rsidR="002759B5" w:rsidRPr="00F613EF" w:rsidRDefault="002759B5" w:rsidP="002759B5">
            <w:pPr>
              <w:pStyle w:val="Tablebody1"/>
            </w:pPr>
            <w:r w:rsidRPr="00F613EF">
              <w:t>Funding sources</w:t>
            </w:r>
          </w:p>
        </w:tc>
        <w:tc>
          <w:tcPr>
            <w:tcW w:w="3376" w:type="dxa"/>
          </w:tcPr>
          <w:p w14:paraId="38F4AAF3" w14:textId="5B45B2E3" w:rsidR="002759B5" w:rsidRPr="002759B5" w:rsidRDefault="002759B5" w:rsidP="002759B5">
            <w:pPr>
              <w:pStyle w:val="Tablebody1"/>
            </w:pPr>
            <w:r w:rsidRPr="002759B5">
              <w:t>Where money comes from</w:t>
            </w:r>
          </w:p>
        </w:tc>
        <w:tc>
          <w:tcPr>
            <w:tcW w:w="3377" w:type="dxa"/>
          </w:tcPr>
          <w:p w14:paraId="1D4EEDFE" w14:textId="6607DEB8" w:rsidR="002759B5" w:rsidRPr="00F613EF" w:rsidRDefault="002759B5" w:rsidP="002759B5">
            <w:pPr>
              <w:pStyle w:val="Tablebody1"/>
            </w:pPr>
            <w:r w:rsidRPr="00F613EF">
              <w:t>Product sales, grants, donations or investment</w:t>
            </w:r>
          </w:p>
        </w:tc>
      </w:tr>
    </w:tbl>
    <w:p w14:paraId="25DDA049" w14:textId="77777777" w:rsidR="00FB7CF8" w:rsidRDefault="00FB7CF8" w:rsidP="004A5ACA">
      <w:pPr>
        <w:pStyle w:val="Heading2"/>
      </w:pPr>
    </w:p>
    <w:p w14:paraId="29130E87" w14:textId="2AD4195C" w:rsidR="004A5ACA" w:rsidRPr="004A5ACA" w:rsidRDefault="004A5ACA" w:rsidP="004A5ACA">
      <w:pPr>
        <w:pStyle w:val="Heading2"/>
      </w:pPr>
      <w:r>
        <w:t>Activity 2c: Fire &amp; Form Ltd</w:t>
      </w:r>
    </w:p>
    <w:p w14:paraId="0EC8ACEE" w14:textId="77777777" w:rsidR="00D771E9" w:rsidRPr="00D771E9" w:rsidRDefault="00D771E9" w:rsidP="00D771E9">
      <w:pPr>
        <w:rPr>
          <w:b/>
          <w:bCs/>
        </w:rPr>
      </w:pPr>
      <w:r w:rsidRPr="00D771E9">
        <w:rPr>
          <w:b/>
          <w:bCs/>
        </w:rPr>
        <w:t>1. Fire &amp; Form Ltd has expanded from 15 to 70 employees.</w:t>
      </w:r>
    </w:p>
    <w:p w14:paraId="439ECF12" w14:textId="77777777" w:rsidR="00D771E9" w:rsidRPr="00D771E9" w:rsidRDefault="00D771E9" w:rsidP="00D771E9">
      <w:pPr>
        <w:rPr>
          <w:b/>
          <w:bCs/>
        </w:rPr>
      </w:pPr>
      <w:r w:rsidRPr="00D771E9">
        <w:rPr>
          <w:b/>
          <w:bCs/>
        </w:rPr>
        <w:t>Name two organisational characteristics that may need to be reviewed as the business grows. Give one reason why each characteristic might need to change.</w:t>
      </w:r>
    </w:p>
    <w:p w14:paraId="409398FC" w14:textId="53A38E45" w:rsidR="00D771E9" w:rsidRPr="00D771E9" w:rsidRDefault="00D771E9" w:rsidP="00D771E9">
      <w:r w:rsidRPr="00D771E9">
        <w:t>Students may choose different characteristics and give</w:t>
      </w:r>
      <w:r w:rsidR="00A55A12">
        <w:t xml:space="preserve"> different</w:t>
      </w:r>
      <w:r w:rsidRPr="00D771E9">
        <w:t xml:space="preserve"> responses</w:t>
      </w:r>
      <w:r w:rsidR="00A55A12">
        <w:t>.</w:t>
      </w:r>
    </w:p>
    <w:p w14:paraId="5591993D" w14:textId="77777777" w:rsidR="00FB7CF8" w:rsidRDefault="00D771E9" w:rsidP="00D771E9">
      <w:r w:rsidRPr="00D771E9">
        <w:rPr>
          <w:b/>
          <w:bCs/>
        </w:rPr>
        <w:t>Structure:</w:t>
      </w:r>
      <w:r w:rsidRPr="00D771E9">
        <w:t xml:space="preserve"> </w:t>
      </w:r>
    </w:p>
    <w:p w14:paraId="7960E32B" w14:textId="799EA0F4" w:rsidR="00D771E9" w:rsidRPr="00D771E9" w:rsidRDefault="00D771E9" w:rsidP="00D771E9">
      <w:r>
        <w:t xml:space="preserve">(1) </w:t>
      </w:r>
      <w:r w:rsidRPr="00D771E9">
        <w:t>As employee numbers increase, the business may need additional management levels and departments, making communication and decision-making more complex.</w:t>
      </w:r>
    </w:p>
    <w:p w14:paraId="14F7F0D8" w14:textId="2B183456" w:rsidR="00D771E9" w:rsidRPr="00D771E9" w:rsidRDefault="00D771E9" w:rsidP="00D771E9">
      <w:r>
        <w:t xml:space="preserve">(2) </w:t>
      </w:r>
      <w:r w:rsidRPr="00D771E9">
        <w:t>It becomes more difficult for leaders to supervise all employees directly, so responsibilities must be delegated and reporting lines formalised</w:t>
      </w:r>
      <w:r w:rsidR="00FB7CF8">
        <w:t>.</w:t>
      </w:r>
    </w:p>
    <w:p w14:paraId="0D4B92E9" w14:textId="77777777" w:rsidR="00FB7CF8" w:rsidRDefault="00D771E9" w:rsidP="00D771E9">
      <w:r w:rsidRPr="00D771E9">
        <w:rPr>
          <w:b/>
          <w:bCs/>
        </w:rPr>
        <w:t>Purpose:</w:t>
      </w:r>
      <w:r w:rsidRPr="00D771E9">
        <w:t xml:space="preserve"> </w:t>
      </w:r>
    </w:p>
    <w:p w14:paraId="57880F04" w14:textId="4DB0A8E1" w:rsidR="00D771E9" w:rsidRPr="00D771E9" w:rsidRDefault="00D771E9" w:rsidP="00D771E9">
      <w:r>
        <w:t xml:space="preserve">(1) </w:t>
      </w:r>
      <w:r w:rsidRPr="00D771E9">
        <w:t>With more employees, it can be harder to ensure everyone understands and works towards the same business goals.</w:t>
      </w:r>
    </w:p>
    <w:p w14:paraId="19B4F74E" w14:textId="5EC6F3A4" w:rsidR="00D771E9" w:rsidRPr="00D771E9" w:rsidRDefault="00D771E9" w:rsidP="00D771E9">
      <w:r>
        <w:t xml:space="preserve">(2) </w:t>
      </w:r>
      <w:r w:rsidRPr="00D771E9">
        <w:t>Increased pressure to generate profit or satisfy investors may shift the focus away from the original purpose of the business.</w:t>
      </w:r>
    </w:p>
    <w:p w14:paraId="398395CF" w14:textId="77777777" w:rsidR="00FB7CF8" w:rsidRDefault="00D771E9" w:rsidP="00D771E9">
      <w:r w:rsidRPr="00D771E9">
        <w:rPr>
          <w:b/>
          <w:bCs/>
        </w:rPr>
        <w:lastRenderedPageBreak/>
        <w:t>Operating methods:</w:t>
      </w:r>
      <w:r w:rsidRPr="00D771E9">
        <w:t xml:space="preserve"> </w:t>
      </w:r>
    </w:p>
    <w:p w14:paraId="06DF4AA4" w14:textId="274FBFF3" w:rsidR="00D771E9" w:rsidRPr="00D771E9" w:rsidRDefault="00D771E9" w:rsidP="00D771E9">
      <w:r>
        <w:t xml:space="preserve">(1) </w:t>
      </w:r>
      <w:r w:rsidRPr="00D771E9">
        <w:t>Producing goods for a larger customer base may require more standardised production processes, reducing the flexibility often found in a small craft business.</w:t>
      </w:r>
    </w:p>
    <w:p w14:paraId="3F3F2396" w14:textId="3ECBBC86" w:rsidR="00D771E9" w:rsidRPr="00D771E9" w:rsidRDefault="00D771E9" w:rsidP="00D771E9">
      <w:r>
        <w:t xml:space="preserve">(2) </w:t>
      </w:r>
      <w:r w:rsidRPr="00D771E9">
        <w:t>Coordinating materials, production schedules, quality control and staff across a larger workforce become more challenging as the business grows.</w:t>
      </w:r>
    </w:p>
    <w:p w14:paraId="746C5CAF" w14:textId="77777777" w:rsidR="00FB7CF8" w:rsidRDefault="00D771E9" w:rsidP="00D771E9">
      <w:r w:rsidRPr="00D771E9">
        <w:rPr>
          <w:b/>
          <w:bCs/>
        </w:rPr>
        <w:t>Legal status:</w:t>
      </w:r>
      <w:r w:rsidRPr="00D771E9">
        <w:t xml:space="preserve"> </w:t>
      </w:r>
    </w:p>
    <w:p w14:paraId="36C5C39A" w14:textId="0816F973" w:rsidR="00D771E9" w:rsidRPr="00D771E9" w:rsidRDefault="00D771E9" w:rsidP="00D771E9">
      <w:r>
        <w:t xml:space="preserve">(1) </w:t>
      </w:r>
      <w:r w:rsidRPr="00D771E9">
        <w:t>A larger business may outgrow its existing legal structure and require a different legal status to support expansion.</w:t>
      </w:r>
    </w:p>
    <w:p w14:paraId="5BEDBE90" w14:textId="6D145CFE" w:rsidR="00D771E9" w:rsidRPr="00D771E9" w:rsidRDefault="00D771E9" w:rsidP="00D771E9">
      <w:r>
        <w:t xml:space="preserve">(2) </w:t>
      </w:r>
      <w:r w:rsidRPr="00D771E9">
        <w:t>Changes in legal status can increase administrative, legal and regulatory responsibilities.</w:t>
      </w:r>
    </w:p>
    <w:p w14:paraId="54AA7A07" w14:textId="77777777" w:rsidR="00FB7CF8" w:rsidRDefault="00D771E9" w:rsidP="00D771E9">
      <w:r w:rsidRPr="00D771E9">
        <w:rPr>
          <w:b/>
          <w:bCs/>
        </w:rPr>
        <w:t>Funding sources:</w:t>
      </w:r>
      <w:r w:rsidRPr="00D771E9">
        <w:t xml:space="preserve"> </w:t>
      </w:r>
    </w:p>
    <w:p w14:paraId="78431A12" w14:textId="7C2C9058" w:rsidR="00D771E9" w:rsidRPr="00D771E9" w:rsidRDefault="00D771E9" w:rsidP="00D771E9">
      <w:r>
        <w:t xml:space="preserve">(1) </w:t>
      </w:r>
      <w:r w:rsidRPr="00D771E9">
        <w:t>Growth often requires additional finance for premises, equipment and staffing, making funding arrangements more complex.</w:t>
      </w:r>
    </w:p>
    <w:p w14:paraId="414C0B31" w14:textId="483B2FB8" w:rsidR="00D771E9" w:rsidRPr="00D771E9" w:rsidRDefault="00D771E9" w:rsidP="00D771E9">
      <w:r>
        <w:t xml:space="preserve">(2) </w:t>
      </w:r>
      <w:r w:rsidRPr="00D771E9">
        <w:t>The business may need to seek funding from multiple sources, increasing financial management and reporting requirements.</w:t>
      </w:r>
    </w:p>
    <w:p w14:paraId="6A903E65" w14:textId="21A28382" w:rsidR="00D771E9" w:rsidRPr="00D771E9" w:rsidRDefault="00D771E9" w:rsidP="00D771E9">
      <w:pPr>
        <w:rPr>
          <w:b/>
          <w:bCs/>
        </w:rPr>
      </w:pPr>
      <w:r w:rsidRPr="00D771E9">
        <w:rPr>
          <w:b/>
          <w:bCs/>
        </w:rPr>
        <w:t>2. Fire &amp; Form Ltd wants to improve its workforce skills and grow its reputation within the craft and design industry.</w:t>
      </w:r>
    </w:p>
    <w:p w14:paraId="3AB69902" w14:textId="77777777" w:rsidR="00D771E9" w:rsidRPr="00D771E9" w:rsidRDefault="00D771E9" w:rsidP="00D771E9">
      <w:pPr>
        <w:rPr>
          <w:b/>
          <w:bCs/>
        </w:rPr>
      </w:pPr>
      <w:r w:rsidRPr="00D771E9">
        <w:rPr>
          <w:b/>
          <w:bCs/>
        </w:rPr>
        <w:t>Place a tick in the appropriate column of the table to indicate which type of body the business would approach to fulfil its ambitions.</w:t>
      </w:r>
    </w:p>
    <w:tbl>
      <w:tblPr>
        <w:tblStyle w:val="TableGridLight"/>
        <w:tblW w:w="0" w:type="auto"/>
        <w:tblLook w:val="04A0" w:firstRow="1" w:lastRow="0" w:firstColumn="1" w:lastColumn="0" w:noHBand="0" w:noVBand="1"/>
      </w:tblPr>
      <w:tblGrid>
        <w:gridCol w:w="3005"/>
        <w:gridCol w:w="3005"/>
        <w:gridCol w:w="3006"/>
      </w:tblGrid>
      <w:tr w:rsidR="00D771E9" w14:paraId="1755FA6E" w14:textId="77777777" w:rsidTr="008E05A8">
        <w:tc>
          <w:tcPr>
            <w:tcW w:w="3005" w:type="dxa"/>
          </w:tcPr>
          <w:p w14:paraId="0A18C649" w14:textId="77777777" w:rsidR="00D771E9" w:rsidRDefault="00D771E9" w:rsidP="008E05A8">
            <w:pPr>
              <w:pStyle w:val="Tablehead1"/>
            </w:pPr>
            <w:r>
              <w:t>Need</w:t>
            </w:r>
          </w:p>
        </w:tc>
        <w:tc>
          <w:tcPr>
            <w:tcW w:w="3005" w:type="dxa"/>
          </w:tcPr>
          <w:p w14:paraId="737B88DA" w14:textId="77777777" w:rsidR="00D771E9" w:rsidRDefault="00D771E9" w:rsidP="006F7684">
            <w:pPr>
              <w:pStyle w:val="Tablehead1"/>
              <w:jc w:val="center"/>
            </w:pPr>
            <w:r>
              <w:t>Skills sector body</w:t>
            </w:r>
          </w:p>
        </w:tc>
        <w:tc>
          <w:tcPr>
            <w:tcW w:w="3006" w:type="dxa"/>
          </w:tcPr>
          <w:p w14:paraId="653E0516" w14:textId="77777777" w:rsidR="00D771E9" w:rsidRDefault="00D771E9" w:rsidP="006F7684">
            <w:pPr>
              <w:pStyle w:val="Tablehead1"/>
              <w:jc w:val="center"/>
            </w:pPr>
            <w:r>
              <w:t>Creative body</w:t>
            </w:r>
          </w:p>
        </w:tc>
      </w:tr>
      <w:tr w:rsidR="00D771E9" w14:paraId="3F1AE74E" w14:textId="77777777" w:rsidTr="008E05A8">
        <w:tc>
          <w:tcPr>
            <w:tcW w:w="3005" w:type="dxa"/>
          </w:tcPr>
          <w:p w14:paraId="587514D8" w14:textId="77777777" w:rsidR="00D771E9" w:rsidRPr="00181D78" w:rsidRDefault="00D771E9" w:rsidP="008E05A8">
            <w:pPr>
              <w:pStyle w:val="Tablebody1"/>
            </w:pPr>
            <w:r w:rsidRPr="00181D78">
              <w:t>Improving employee skills</w:t>
            </w:r>
          </w:p>
        </w:tc>
        <w:tc>
          <w:tcPr>
            <w:tcW w:w="3005" w:type="dxa"/>
          </w:tcPr>
          <w:p w14:paraId="1EAD75DE" w14:textId="5D4718B3" w:rsidR="00D771E9" w:rsidRDefault="00D771E9" w:rsidP="00D771E9">
            <w:pPr>
              <w:pStyle w:val="Tablebody1"/>
              <w:jc w:val="center"/>
            </w:pPr>
            <w:r>
              <w:sym w:font="Wingdings" w:char="F0FC"/>
            </w:r>
          </w:p>
        </w:tc>
        <w:tc>
          <w:tcPr>
            <w:tcW w:w="3006" w:type="dxa"/>
          </w:tcPr>
          <w:p w14:paraId="7F8F7F7D" w14:textId="77777777" w:rsidR="00D771E9" w:rsidRDefault="00D771E9" w:rsidP="00D771E9">
            <w:pPr>
              <w:pStyle w:val="Tablebody1"/>
              <w:jc w:val="center"/>
            </w:pPr>
          </w:p>
        </w:tc>
      </w:tr>
      <w:tr w:rsidR="00D771E9" w14:paraId="53231EE1" w14:textId="77777777" w:rsidTr="008E05A8">
        <w:tc>
          <w:tcPr>
            <w:tcW w:w="3005" w:type="dxa"/>
          </w:tcPr>
          <w:p w14:paraId="06286FC9" w14:textId="77777777" w:rsidR="00D771E9" w:rsidRPr="00181D78" w:rsidRDefault="00D771E9" w:rsidP="008E05A8">
            <w:pPr>
              <w:pStyle w:val="Tablebody1"/>
            </w:pPr>
            <w:r w:rsidRPr="00181D78">
              <w:t>Increasing publicity</w:t>
            </w:r>
          </w:p>
        </w:tc>
        <w:tc>
          <w:tcPr>
            <w:tcW w:w="3005" w:type="dxa"/>
          </w:tcPr>
          <w:p w14:paraId="58551A54" w14:textId="77777777" w:rsidR="00D771E9" w:rsidRDefault="00D771E9" w:rsidP="00D771E9">
            <w:pPr>
              <w:pStyle w:val="Tablebody1"/>
              <w:jc w:val="center"/>
            </w:pPr>
          </w:p>
        </w:tc>
        <w:tc>
          <w:tcPr>
            <w:tcW w:w="3006" w:type="dxa"/>
          </w:tcPr>
          <w:p w14:paraId="53DFFE14" w14:textId="0B8B6C5D" w:rsidR="00D771E9" w:rsidRDefault="00D771E9" w:rsidP="00D771E9">
            <w:pPr>
              <w:pStyle w:val="Tablebody1"/>
              <w:jc w:val="center"/>
            </w:pPr>
            <w:r>
              <w:sym w:font="Wingdings" w:char="F0FC"/>
            </w:r>
          </w:p>
        </w:tc>
      </w:tr>
      <w:tr w:rsidR="00D771E9" w14:paraId="06820AB6" w14:textId="77777777" w:rsidTr="008E05A8">
        <w:tc>
          <w:tcPr>
            <w:tcW w:w="3005" w:type="dxa"/>
          </w:tcPr>
          <w:p w14:paraId="056480DF" w14:textId="77777777" w:rsidR="00D771E9" w:rsidRPr="00181D78" w:rsidRDefault="00D771E9" w:rsidP="008E05A8">
            <w:pPr>
              <w:pStyle w:val="Tablebody1"/>
            </w:pPr>
            <w:r w:rsidRPr="00181D78">
              <w:t>Networking opportunities</w:t>
            </w:r>
          </w:p>
        </w:tc>
        <w:tc>
          <w:tcPr>
            <w:tcW w:w="3005" w:type="dxa"/>
          </w:tcPr>
          <w:p w14:paraId="7BB0AA66" w14:textId="77777777" w:rsidR="00D771E9" w:rsidRDefault="00D771E9" w:rsidP="00D771E9">
            <w:pPr>
              <w:pStyle w:val="Tablebody1"/>
              <w:jc w:val="center"/>
            </w:pPr>
          </w:p>
        </w:tc>
        <w:tc>
          <w:tcPr>
            <w:tcW w:w="3006" w:type="dxa"/>
          </w:tcPr>
          <w:p w14:paraId="4385FE85" w14:textId="7EC8DD62" w:rsidR="00D771E9" w:rsidRDefault="00D771E9" w:rsidP="00D771E9">
            <w:pPr>
              <w:pStyle w:val="Tablebody1"/>
              <w:jc w:val="center"/>
            </w:pPr>
            <w:r>
              <w:sym w:font="Wingdings" w:char="F0FC"/>
            </w:r>
          </w:p>
        </w:tc>
      </w:tr>
      <w:tr w:rsidR="00D771E9" w14:paraId="2C4D4288" w14:textId="77777777" w:rsidTr="008E05A8">
        <w:tc>
          <w:tcPr>
            <w:tcW w:w="3005" w:type="dxa"/>
          </w:tcPr>
          <w:p w14:paraId="45E1AC27" w14:textId="77777777" w:rsidR="00D771E9" w:rsidRPr="00181D78" w:rsidRDefault="00D771E9" w:rsidP="008E05A8">
            <w:pPr>
              <w:pStyle w:val="Tablebody1"/>
            </w:pPr>
            <w:r w:rsidRPr="00181D78">
              <w:t>Supporting creative growth</w:t>
            </w:r>
          </w:p>
        </w:tc>
        <w:tc>
          <w:tcPr>
            <w:tcW w:w="3005" w:type="dxa"/>
          </w:tcPr>
          <w:p w14:paraId="7D962B4E" w14:textId="77777777" w:rsidR="00D771E9" w:rsidRDefault="00D771E9" w:rsidP="008E05A8">
            <w:pPr>
              <w:pStyle w:val="Tablebody1"/>
            </w:pPr>
          </w:p>
        </w:tc>
        <w:tc>
          <w:tcPr>
            <w:tcW w:w="3006" w:type="dxa"/>
          </w:tcPr>
          <w:p w14:paraId="0508590F" w14:textId="7AE2023E" w:rsidR="00D771E9" w:rsidRDefault="00D771E9" w:rsidP="00D771E9">
            <w:pPr>
              <w:pStyle w:val="Tablebody1"/>
              <w:jc w:val="center"/>
            </w:pPr>
            <w:r>
              <w:sym w:font="Wingdings" w:char="F0FC"/>
            </w:r>
          </w:p>
        </w:tc>
      </w:tr>
    </w:tbl>
    <w:p w14:paraId="2AFE2A15" w14:textId="77777777" w:rsidR="00D771E9" w:rsidRDefault="00D771E9" w:rsidP="00D771E9"/>
    <w:p w14:paraId="73A136D3" w14:textId="77777777" w:rsidR="00D771E9" w:rsidRPr="00BD7904" w:rsidRDefault="00D771E9" w:rsidP="00BD7904">
      <w:pPr>
        <w:rPr>
          <w:b/>
          <w:bCs/>
          <w:lang w:eastAsia="en-GB"/>
        </w:rPr>
      </w:pPr>
      <w:r w:rsidRPr="00BD7904">
        <w:rPr>
          <w:b/>
          <w:bCs/>
        </w:rPr>
        <w:t>3. Give</w:t>
      </w:r>
      <w:r w:rsidRPr="00BD7904">
        <w:rPr>
          <w:rStyle w:val="Strong"/>
          <w:rFonts w:cs="Arial"/>
          <w:b w:val="0"/>
          <w:bCs w:val="0"/>
        </w:rPr>
        <w:t xml:space="preserve"> </w:t>
      </w:r>
      <w:r w:rsidRPr="00BD7904">
        <w:rPr>
          <w:b/>
          <w:bCs/>
          <w:lang w:eastAsia="en-GB"/>
        </w:rPr>
        <w:t>two reasons why Fire &amp; Form’s flexible workforce helps the business respond to changes in demand.</w:t>
      </w:r>
    </w:p>
    <w:p w14:paraId="34D6748A" w14:textId="77777777" w:rsidR="00BD7904" w:rsidRPr="00BD7904" w:rsidRDefault="00BD7904" w:rsidP="00BD7904">
      <w:pPr>
        <w:rPr>
          <w:lang w:eastAsia="en-GB"/>
        </w:rPr>
      </w:pPr>
      <w:r w:rsidRPr="00BD7904">
        <w:rPr>
          <w:lang w:eastAsia="en-GB"/>
        </w:rPr>
        <w:t>Answers could include:</w:t>
      </w:r>
    </w:p>
    <w:p w14:paraId="2241AB26" w14:textId="77777777" w:rsidR="00BD7904" w:rsidRPr="00BD7904" w:rsidRDefault="00BD7904" w:rsidP="00BD7904">
      <w:pPr>
        <w:pStyle w:val="ListParagraph"/>
        <w:numPr>
          <w:ilvl w:val="0"/>
          <w:numId w:val="20"/>
        </w:numPr>
        <w:rPr>
          <w:b/>
          <w:bCs/>
          <w:lang w:eastAsia="en-GB"/>
        </w:rPr>
      </w:pPr>
      <w:r w:rsidRPr="00BD7904">
        <w:rPr>
          <w:lang w:eastAsia="en-GB"/>
        </w:rPr>
        <w:t>Staff can perform multiple roles, reducing recruitment and staffing costs.</w:t>
      </w:r>
    </w:p>
    <w:p w14:paraId="4C4FA28D" w14:textId="77777777" w:rsidR="00BD7904" w:rsidRPr="00BD7904" w:rsidRDefault="00BD7904" w:rsidP="00BD7904">
      <w:pPr>
        <w:pStyle w:val="ListParagraph"/>
        <w:numPr>
          <w:ilvl w:val="0"/>
          <w:numId w:val="20"/>
        </w:numPr>
        <w:rPr>
          <w:b/>
          <w:bCs/>
          <w:lang w:eastAsia="en-GB"/>
        </w:rPr>
      </w:pPr>
      <w:r w:rsidRPr="00BD7904">
        <w:rPr>
          <w:lang w:eastAsia="en-GB"/>
        </w:rPr>
        <w:t>Businesses respond quickly to changing customer demand and workloads.</w:t>
      </w:r>
    </w:p>
    <w:p w14:paraId="261BDB95" w14:textId="77777777" w:rsidR="00BD7904" w:rsidRPr="00BD7904" w:rsidRDefault="00BD7904" w:rsidP="00BD7904">
      <w:pPr>
        <w:pStyle w:val="ListParagraph"/>
        <w:numPr>
          <w:ilvl w:val="0"/>
          <w:numId w:val="20"/>
        </w:numPr>
        <w:rPr>
          <w:b/>
          <w:bCs/>
          <w:lang w:eastAsia="en-GB"/>
        </w:rPr>
      </w:pPr>
      <w:r w:rsidRPr="00BD7904">
        <w:rPr>
          <w:lang w:eastAsia="en-GB"/>
        </w:rPr>
        <w:t>Employees cover absences, helping maintain productivity.</w:t>
      </w:r>
    </w:p>
    <w:p w14:paraId="15C3AD3C" w14:textId="77777777" w:rsidR="00BD7904" w:rsidRPr="00BD7904" w:rsidRDefault="00BD7904" w:rsidP="00BD7904">
      <w:pPr>
        <w:pStyle w:val="ListParagraph"/>
        <w:numPr>
          <w:ilvl w:val="0"/>
          <w:numId w:val="20"/>
        </w:numPr>
        <w:rPr>
          <w:b/>
          <w:bCs/>
          <w:lang w:eastAsia="en-GB"/>
        </w:rPr>
      </w:pPr>
      <w:r w:rsidRPr="00BD7904">
        <w:rPr>
          <w:lang w:eastAsia="en-GB"/>
        </w:rPr>
        <w:t>Flexible teams support growth by taking on new responsibilities.</w:t>
      </w:r>
    </w:p>
    <w:p w14:paraId="7F864F9C" w14:textId="0ED9A2ED" w:rsidR="00BD7904" w:rsidRPr="00BD7904" w:rsidRDefault="00BD7904" w:rsidP="00BD7904">
      <w:pPr>
        <w:pStyle w:val="ListParagraph"/>
        <w:numPr>
          <w:ilvl w:val="0"/>
          <w:numId w:val="20"/>
        </w:numPr>
        <w:rPr>
          <w:b/>
          <w:bCs/>
          <w:lang w:eastAsia="en-GB"/>
        </w:rPr>
      </w:pPr>
      <w:r w:rsidRPr="00BD7904">
        <w:rPr>
          <w:lang w:eastAsia="en-GB"/>
        </w:rPr>
        <w:t>Cross-skilled staff improve customer service and business resilience, helping SMEs adapt to market changes despite limited resources.</w:t>
      </w:r>
    </w:p>
    <w:p w14:paraId="457EDDA9" w14:textId="46E64E79" w:rsidR="00EF4105" w:rsidRPr="0062519D" w:rsidRDefault="00EF4105" w:rsidP="00BD7904">
      <w:pPr>
        <w:pStyle w:val="Heading2"/>
      </w:pPr>
      <w:r>
        <w:lastRenderedPageBreak/>
        <w:t>Plenary: Exam practice</w:t>
      </w:r>
    </w:p>
    <w:p w14:paraId="2F0A7B7B" w14:textId="2C99F3AF" w:rsidR="00EF4105" w:rsidRDefault="0014176A" w:rsidP="00EF4105">
      <w:pPr>
        <w:rPr>
          <w:b/>
          <w:bCs/>
        </w:rPr>
      </w:pPr>
      <w:r w:rsidRPr="002759B5">
        <w:rPr>
          <w:b/>
          <w:bCs/>
        </w:rPr>
        <w:t>Explain two characteristics of a not-for-profit organisation. (4 marks)</w:t>
      </w:r>
    </w:p>
    <w:p w14:paraId="7C5B05A4" w14:textId="13D95963" w:rsidR="002759B5" w:rsidRPr="002759B5" w:rsidRDefault="002759B5" w:rsidP="002759B5">
      <w:r w:rsidRPr="002759B5">
        <w:t>One characteristic of a not-for-profit organisation is that it operates to achieve social, educational or community aims rather than generating profit for owners. This means the organisation focuses on benefiting others rather than rewarding shareholders.</w:t>
      </w:r>
    </w:p>
    <w:p w14:paraId="14070442" w14:textId="4AF45F7F" w:rsidR="002759B5" w:rsidRPr="002759B5" w:rsidRDefault="002759B5" w:rsidP="002759B5">
      <w:r w:rsidRPr="002759B5">
        <w:t>A second characteristic is that any surplus income is reinvested into the organisation and its activities. This allows it to continue supporting its objectives rather than distributing profits to individuals.</w:t>
      </w:r>
    </w:p>
    <w:p w14:paraId="6FDA24EE" w14:textId="30322864" w:rsidR="0014176A" w:rsidRDefault="0014176A" w:rsidP="0014176A">
      <w:pPr>
        <w:pStyle w:val="Heading2"/>
      </w:pPr>
      <w:r>
        <w:t xml:space="preserve">Consolidation: Organisation detective </w:t>
      </w:r>
    </w:p>
    <w:p w14:paraId="768A79C5" w14:textId="77777777" w:rsidR="00BD7904" w:rsidRPr="00BD7904" w:rsidRDefault="00BD7904" w:rsidP="008E05A8">
      <w:pPr>
        <w:rPr>
          <w:b/>
          <w:bCs/>
        </w:rPr>
      </w:pPr>
      <w:r w:rsidRPr="00BD7904">
        <w:rPr>
          <w:b/>
          <w:bCs/>
        </w:rPr>
        <w:t>1. For each organisation, identify the type of organisation shown in each profile.</w:t>
      </w:r>
    </w:p>
    <w:p w14:paraId="396E846F" w14:textId="77777777" w:rsidR="00BD7904" w:rsidRPr="00BD7904" w:rsidRDefault="00BD7904" w:rsidP="008E05A8">
      <w:pPr>
        <w:rPr>
          <w:b/>
          <w:bCs/>
        </w:rPr>
      </w:pPr>
      <w:r w:rsidRPr="00BD7904">
        <w:rPr>
          <w:b/>
          <w:bCs/>
        </w:rPr>
        <w:t>2. Provide one characteristic from each profile that helped you identify each organisation.</w:t>
      </w:r>
    </w:p>
    <w:p w14:paraId="5FDB788E" w14:textId="77777777" w:rsidR="00BD7904" w:rsidRPr="00BD7904" w:rsidRDefault="00BD7904" w:rsidP="008E05A8">
      <w:pPr>
        <w:rPr>
          <w:b/>
          <w:bCs/>
        </w:rPr>
      </w:pPr>
      <w:r w:rsidRPr="00BD7904">
        <w:rPr>
          <w:b/>
          <w:bCs/>
        </w:rPr>
        <w:t>3. State the importance of that characteristic to the organisation.</w:t>
      </w:r>
    </w:p>
    <w:p w14:paraId="01ACBE73" w14:textId="77777777" w:rsidR="00BD7904" w:rsidRPr="00BD7904" w:rsidRDefault="00BD7904" w:rsidP="00BD7904">
      <w:pPr>
        <w:rPr>
          <w:b/>
          <w:bCs/>
        </w:rPr>
      </w:pPr>
      <w:r w:rsidRPr="00BD7904">
        <w:rPr>
          <w:b/>
          <w:bCs/>
        </w:rPr>
        <w:t>Complete the table.</w:t>
      </w:r>
    </w:p>
    <w:tbl>
      <w:tblPr>
        <w:tblStyle w:val="TableGridLight"/>
        <w:tblW w:w="0" w:type="auto"/>
        <w:tblLook w:val="04A0" w:firstRow="1" w:lastRow="0" w:firstColumn="1" w:lastColumn="0" w:noHBand="0" w:noVBand="1"/>
      </w:tblPr>
      <w:tblGrid>
        <w:gridCol w:w="704"/>
        <w:gridCol w:w="2126"/>
        <w:gridCol w:w="3093"/>
        <w:gridCol w:w="3093"/>
      </w:tblGrid>
      <w:tr w:rsidR="00FA3D73" w14:paraId="293A55A7" w14:textId="77777777" w:rsidTr="00FA3D73">
        <w:tc>
          <w:tcPr>
            <w:tcW w:w="704" w:type="dxa"/>
          </w:tcPr>
          <w:p w14:paraId="6A0349AD" w14:textId="54A4EC49" w:rsidR="00FA3D73" w:rsidRDefault="00FA3D73" w:rsidP="00FA3D73">
            <w:pPr>
              <w:pStyle w:val="Tablehead1"/>
            </w:pPr>
          </w:p>
        </w:tc>
        <w:tc>
          <w:tcPr>
            <w:tcW w:w="2126" w:type="dxa"/>
          </w:tcPr>
          <w:p w14:paraId="1B2E5175" w14:textId="329E36D8" w:rsidR="00FA3D73" w:rsidRDefault="00FA3D73" w:rsidP="00FA3D73">
            <w:pPr>
              <w:pStyle w:val="Tablehead1"/>
            </w:pPr>
            <w:r>
              <w:t>Type</w:t>
            </w:r>
          </w:p>
        </w:tc>
        <w:tc>
          <w:tcPr>
            <w:tcW w:w="3093" w:type="dxa"/>
          </w:tcPr>
          <w:p w14:paraId="5AF7C6A6" w14:textId="66391452" w:rsidR="00FA3D73" w:rsidRDefault="00FA3D73" w:rsidP="00FA3D73">
            <w:pPr>
              <w:pStyle w:val="Tablehead1"/>
            </w:pPr>
            <w:r>
              <w:t>Characteristic</w:t>
            </w:r>
          </w:p>
        </w:tc>
        <w:tc>
          <w:tcPr>
            <w:tcW w:w="3093" w:type="dxa"/>
          </w:tcPr>
          <w:p w14:paraId="6E8CC3A4" w14:textId="4605FA8D" w:rsidR="00FA3D73" w:rsidRDefault="00FA3D73" w:rsidP="00FA3D73">
            <w:pPr>
              <w:pStyle w:val="Tablehead1"/>
            </w:pPr>
            <w:r>
              <w:t>Importance</w:t>
            </w:r>
          </w:p>
        </w:tc>
      </w:tr>
      <w:tr w:rsidR="00FA3D73" w14:paraId="10C9B3DD" w14:textId="77777777" w:rsidTr="00E82FB0">
        <w:trPr>
          <w:trHeight w:val="794"/>
        </w:trPr>
        <w:tc>
          <w:tcPr>
            <w:tcW w:w="704" w:type="dxa"/>
          </w:tcPr>
          <w:p w14:paraId="3DF4B0E0" w14:textId="397CECBA" w:rsidR="00FA3D73" w:rsidRDefault="00FA3D73" w:rsidP="00FA3D73">
            <w:pPr>
              <w:pStyle w:val="Tablehead1"/>
            </w:pPr>
            <w:r>
              <w:t>A</w:t>
            </w:r>
          </w:p>
        </w:tc>
        <w:tc>
          <w:tcPr>
            <w:tcW w:w="2126" w:type="dxa"/>
          </w:tcPr>
          <w:p w14:paraId="6F32469B" w14:textId="2E4A6550" w:rsidR="00FA3D73" w:rsidRDefault="00E82FB0" w:rsidP="00FA3D73">
            <w:pPr>
              <w:pStyle w:val="Tablebody1"/>
            </w:pPr>
            <w:r>
              <w:t>SME (limited company)</w:t>
            </w:r>
          </w:p>
        </w:tc>
        <w:tc>
          <w:tcPr>
            <w:tcW w:w="3093" w:type="dxa"/>
          </w:tcPr>
          <w:p w14:paraId="76CBA237" w14:textId="0CAEC1EA" w:rsidR="00FA3D73" w:rsidRDefault="00E82FB0" w:rsidP="00FA3D73">
            <w:pPr>
              <w:pStyle w:val="Tablebody1"/>
            </w:pPr>
            <w:r>
              <w:t>Limited liability</w:t>
            </w:r>
          </w:p>
        </w:tc>
        <w:tc>
          <w:tcPr>
            <w:tcW w:w="3093" w:type="dxa"/>
          </w:tcPr>
          <w:p w14:paraId="7D1B0632" w14:textId="3ADE5AE0" w:rsidR="00FA3D73" w:rsidRDefault="00E82FB0" w:rsidP="00FA3D73">
            <w:pPr>
              <w:pStyle w:val="Tablebody1"/>
            </w:pPr>
            <w:r w:rsidRPr="00E82FB0">
              <w:t>Protects owners financially beyond their investment</w:t>
            </w:r>
          </w:p>
        </w:tc>
      </w:tr>
      <w:tr w:rsidR="00FA3D73" w14:paraId="571F69E9" w14:textId="77777777" w:rsidTr="00E82FB0">
        <w:trPr>
          <w:trHeight w:val="794"/>
        </w:trPr>
        <w:tc>
          <w:tcPr>
            <w:tcW w:w="704" w:type="dxa"/>
          </w:tcPr>
          <w:p w14:paraId="2505D6F7" w14:textId="08927E54" w:rsidR="00FA3D73" w:rsidRDefault="00FA3D73" w:rsidP="00FA3D73">
            <w:pPr>
              <w:pStyle w:val="Tablehead1"/>
            </w:pPr>
            <w:r>
              <w:t>B</w:t>
            </w:r>
          </w:p>
        </w:tc>
        <w:tc>
          <w:tcPr>
            <w:tcW w:w="2126" w:type="dxa"/>
          </w:tcPr>
          <w:p w14:paraId="6C14859D" w14:textId="7F71EF6F" w:rsidR="00FA3D73" w:rsidRDefault="00BD7904" w:rsidP="00FA3D73">
            <w:pPr>
              <w:pStyle w:val="Tablebody1"/>
            </w:pPr>
            <w:r>
              <w:t>Charity</w:t>
            </w:r>
          </w:p>
        </w:tc>
        <w:tc>
          <w:tcPr>
            <w:tcW w:w="3093" w:type="dxa"/>
          </w:tcPr>
          <w:p w14:paraId="6A56C79A" w14:textId="48BBF69E" w:rsidR="00FA3D73" w:rsidRDefault="00BD7904" w:rsidP="00FA3D73">
            <w:pPr>
              <w:pStyle w:val="Tablebody1"/>
            </w:pPr>
            <w:r>
              <w:t>Exists to provide public benefit</w:t>
            </w:r>
          </w:p>
        </w:tc>
        <w:tc>
          <w:tcPr>
            <w:tcW w:w="3093" w:type="dxa"/>
          </w:tcPr>
          <w:p w14:paraId="1E344A9F" w14:textId="6DF0E3F6" w:rsidR="00FA3D73" w:rsidRDefault="00E82FB0" w:rsidP="00FA3D73">
            <w:pPr>
              <w:pStyle w:val="Tablebody1"/>
            </w:pPr>
            <w:r w:rsidRPr="00E82FB0">
              <w:t>Supports organisational aims rather than individuals</w:t>
            </w:r>
          </w:p>
        </w:tc>
      </w:tr>
      <w:tr w:rsidR="00FA3D73" w14:paraId="03545C6C" w14:textId="77777777" w:rsidTr="00B3536D">
        <w:trPr>
          <w:trHeight w:val="1020"/>
        </w:trPr>
        <w:tc>
          <w:tcPr>
            <w:tcW w:w="704" w:type="dxa"/>
          </w:tcPr>
          <w:p w14:paraId="6B2EF9AA" w14:textId="77051F6C" w:rsidR="00FA3D73" w:rsidRDefault="00FA3D73" w:rsidP="00FA3D73">
            <w:pPr>
              <w:pStyle w:val="Tablehead1"/>
            </w:pPr>
            <w:r>
              <w:t>C</w:t>
            </w:r>
          </w:p>
        </w:tc>
        <w:tc>
          <w:tcPr>
            <w:tcW w:w="2126" w:type="dxa"/>
          </w:tcPr>
          <w:p w14:paraId="042CEFCA" w14:textId="3EEDFC21" w:rsidR="00FA3D73" w:rsidRDefault="00E82FB0" w:rsidP="00FA3D73">
            <w:pPr>
              <w:pStyle w:val="Tablebody1"/>
            </w:pPr>
            <w:r>
              <w:t>Creative body</w:t>
            </w:r>
          </w:p>
        </w:tc>
        <w:tc>
          <w:tcPr>
            <w:tcW w:w="3093" w:type="dxa"/>
          </w:tcPr>
          <w:p w14:paraId="4AF7C3C4" w14:textId="17D2DF37" w:rsidR="00FA3D73" w:rsidRDefault="00E82FB0" w:rsidP="00FA3D73">
            <w:pPr>
              <w:pStyle w:val="Tablebody1"/>
            </w:pPr>
            <w:r w:rsidRPr="00E82FB0">
              <w:t>Develop</w:t>
            </w:r>
            <w:r w:rsidR="00BD7904">
              <w:t>s</w:t>
            </w:r>
            <w:r w:rsidRPr="00E82FB0">
              <w:t xml:space="preserve"> and supports creativity in individuals and businesses</w:t>
            </w:r>
          </w:p>
        </w:tc>
        <w:tc>
          <w:tcPr>
            <w:tcW w:w="3093" w:type="dxa"/>
          </w:tcPr>
          <w:p w14:paraId="1E1E1690" w14:textId="25344B38" w:rsidR="00FA3D73" w:rsidRDefault="00E82FB0" w:rsidP="00FA3D73">
            <w:pPr>
              <w:pStyle w:val="Tablebody1"/>
            </w:pPr>
            <w:r>
              <w:t>Business development</w:t>
            </w:r>
          </w:p>
        </w:tc>
      </w:tr>
    </w:tbl>
    <w:p w14:paraId="71BD4FDE" w14:textId="77777777" w:rsidR="00EF4105" w:rsidRDefault="00EF4105" w:rsidP="00EF4105"/>
    <w:p w14:paraId="4E78FDBE" w14:textId="77777777" w:rsidR="00BD7904" w:rsidRPr="00BD7904" w:rsidRDefault="00BD7904" w:rsidP="00BD7904">
      <w:pPr>
        <w:rPr>
          <w:b/>
          <w:bCs/>
        </w:rPr>
      </w:pPr>
      <w:r w:rsidRPr="00BD7904">
        <w:rPr>
          <w:b/>
          <w:bCs/>
        </w:rPr>
        <w:t>4. A local council wants to fund a year-long creative community outreach programme.</w:t>
      </w:r>
    </w:p>
    <w:p w14:paraId="12AB3BB7" w14:textId="672D40AD" w:rsidR="00BD7904" w:rsidRPr="00BD7904" w:rsidRDefault="00440B47" w:rsidP="00BD7904">
      <w:pPr>
        <w:rPr>
          <w:b/>
          <w:bCs/>
        </w:rPr>
      </w:pPr>
      <w:r>
        <w:rPr>
          <w:b/>
          <w:bCs/>
        </w:rPr>
        <w:t>Explain w</w:t>
      </w:r>
      <w:r w:rsidR="00BD7904" w:rsidRPr="00BD7904">
        <w:rPr>
          <w:b/>
          <w:bCs/>
        </w:rPr>
        <w:t>hich organisation is most suitable to receive the funding</w:t>
      </w:r>
      <w:r>
        <w:rPr>
          <w:b/>
          <w:bCs/>
        </w:rPr>
        <w:t>.</w:t>
      </w:r>
    </w:p>
    <w:p w14:paraId="1420B95A" w14:textId="77777777" w:rsidR="00BD7904" w:rsidRPr="00BD7904" w:rsidRDefault="00BD7904" w:rsidP="00BD7904">
      <w:r w:rsidRPr="00BD7904">
        <w:t>A strong response would recommend Organisation B and could include the following points:</w:t>
      </w:r>
    </w:p>
    <w:p w14:paraId="467376A1" w14:textId="77777777" w:rsidR="00BD7904" w:rsidRPr="00BD7904" w:rsidRDefault="00BD7904" w:rsidP="00BD7904">
      <w:pPr>
        <w:pStyle w:val="ListParagraph"/>
        <w:numPr>
          <w:ilvl w:val="0"/>
          <w:numId w:val="20"/>
        </w:numPr>
        <w:rPr>
          <w:b/>
          <w:bCs/>
        </w:rPr>
      </w:pPr>
      <w:r w:rsidRPr="00BD7904">
        <w:t>Public benefit is central to its purpose.</w:t>
      </w:r>
    </w:p>
    <w:p w14:paraId="569ADC86" w14:textId="77777777" w:rsidR="00BD7904" w:rsidRPr="00BD7904" w:rsidRDefault="00BD7904" w:rsidP="00BD7904">
      <w:pPr>
        <w:pStyle w:val="ListParagraph"/>
        <w:numPr>
          <w:ilvl w:val="0"/>
          <w:numId w:val="20"/>
        </w:numPr>
        <w:rPr>
          <w:b/>
          <w:bCs/>
        </w:rPr>
      </w:pPr>
      <w:r w:rsidRPr="00BD7904">
        <w:t>Its objectives include cultural and community outreach.</w:t>
      </w:r>
    </w:p>
    <w:p w14:paraId="0E0AD8F3" w14:textId="77777777" w:rsidR="00BD7904" w:rsidRPr="00BD7904" w:rsidRDefault="00BD7904" w:rsidP="00BD7904">
      <w:pPr>
        <w:pStyle w:val="ListParagraph"/>
        <w:numPr>
          <w:ilvl w:val="0"/>
          <w:numId w:val="20"/>
        </w:numPr>
        <w:rPr>
          <w:b/>
          <w:bCs/>
        </w:rPr>
      </w:pPr>
      <w:r w:rsidRPr="00BD7904">
        <w:t>Surplus finance is reinvested according to its corporate social responsibilities.</w:t>
      </w:r>
    </w:p>
    <w:p w14:paraId="370B7AF6" w14:textId="346451E2" w:rsidR="00BD7904" w:rsidRDefault="00BD7904" w:rsidP="00BD7904">
      <w:r w:rsidRPr="00BD7904">
        <w:t>Students should acknowledge the strengths of Organisations A and C prior to reaching a recommendation</w:t>
      </w:r>
      <w:r w:rsidR="00440B47">
        <w:t xml:space="preserve">. </w:t>
      </w:r>
      <w:r w:rsidRPr="00BD7904">
        <w:t>Alternative answers should be accepted if supported by evidence.</w:t>
      </w:r>
    </w:p>
    <w:p w14:paraId="47621219" w14:textId="5A6DCE5F" w:rsidR="00E82FB0" w:rsidRPr="005F10AC" w:rsidRDefault="00B261E8" w:rsidP="00B3536D">
      <w:pPr>
        <w:rPr>
          <w:b/>
          <w:bCs/>
        </w:rPr>
        <w:sectPr w:rsidR="00E82FB0" w:rsidRPr="005F10AC" w:rsidSect="00031572">
          <w:headerReference w:type="default" r:id="rId15"/>
          <w:pgSz w:w="11906" w:h="16838"/>
          <w:pgMar w:top="1247" w:right="1440" w:bottom="2127" w:left="1440" w:header="709" w:footer="567" w:gutter="0"/>
          <w:cols w:space="708"/>
          <w:docGrid w:linePitch="360"/>
        </w:sectPr>
      </w:pPr>
      <w:r>
        <w:rPr>
          <w:b/>
          <w:bCs/>
        </w:rPr>
        <w:br w:type="page"/>
      </w:r>
    </w:p>
    <w:p w14:paraId="20F4C2C9" w14:textId="31B33C84" w:rsidR="00B3536D" w:rsidRDefault="00B3536D" w:rsidP="00B3536D">
      <w:pPr>
        <w:pStyle w:val="Heading1"/>
      </w:pPr>
      <w:r>
        <w:lastRenderedPageBreak/>
        <w:t xml:space="preserve">Lesson 3: </w:t>
      </w:r>
      <w:r w:rsidR="00F66F96">
        <w:t xml:space="preserve">How </w:t>
      </w:r>
      <w:r w:rsidRPr="00C5662F">
        <w:t>creative products and services</w:t>
      </w:r>
      <w:r w:rsidR="00F66F96">
        <w:t xml:space="preserve"> make money</w:t>
      </w:r>
    </w:p>
    <w:p w14:paraId="5FD3D90C" w14:textId="24230676" w:rsidR="00B3536D" w:rsidRDefault="00B3536D" w:rsidP="00B53149">
      <w:pPr>
        <w:pStyle w:val="Heading2"/>
      </w:pPr>
      <w:r>
        <w:t xml:space="preserve">Activity </w:t>
      </w:r>
      <w:r w:rsidR="00B53149">
        <w:t>1: Understanding monetisation models</w:t>
      </w:r>
    </w:p>
    <w:p w14:paraId="40A838D7" w14:textId="6D92055D" w:rsidR="00B53149" w:rsidRPr="00E82FB0" w:rsidRDefault="00567555" w:rsidP="00567555">
      <w:pPr>
        <w:rPr>
          <w:b/>
          <w:bCs/>
        </w:rPr>
      </w:pPr>
      <w:r w:rsidRPr="00E82FB0">
        <w:rPr>
          <w:b/>
          <w:bCs/>
        </w:rPr>
        <w:t>1. Identify the correct monetisation model for each description in the table.</w:t>
      </w:r>
    </w:p>
    <w:tbl>
      <w:tblPr>
        <w:tblStyle w:val="TableGridLight"/>
        <w:tblW w:w="0" w:type="auto"/>
        <w:tblLook w:val="04A0" w:firstRow="1" w:lastRow="0" w:firstColumn="1" w:lastColumn="0" w:noHBand="0" w:noVBand="1"/>
      </w:tblPr>
      <w:tblGrid>
        <w:gridCol w:w="5240"/>
        <w:gridCol w:w="3776"/>
      </w:tblGrid>
      <w:tr w:rsidR="00567555" w14:paraId="6CE74EF0" w14:textId="77777777" w:rsidTr="00567555">
        <w:tc>
          <w:tcPr>
            <w:tcW w:w="5240" w:type="dxa"/>
          </w:tcPr>
          <w:p w14:paraId="010D9BE3" w14:textId="380E4FED" w:rsidR="00567555" w:rsidRDefault="00567555" w:rsidP="00567555">
            <w:pPr>
              <w:pStyle w:val="Tablehead1"/>
            </w:pPr>
            <w:r>
              <w:t>Description</w:t>
            </w:r>
          </w:p>
        </w:tc>
        <w:tc>
          <w:tcPr>
            <w:tcW w:w="3776" w:type="dxa"/>
          </w:tcPr>
          <w:p w14:paraId="0221FCAE" w14:textId="5ACA7B22" w:rsidR="00567555" w:rsidRDefault="00567555" w:rsidP="00567555">
            <w:pPr>
              <w:pStyle w:val="Tablehead1"/>
            </w:pPr>
            <w:r>
              <w:t>Monetisation model</w:t>
            </w:r>
          </w:p>
        </w:tc>
      </w:tr>
      <w:tr w:rsidR="00E82FB0" w14:paraId="0D3E04A1" w14:textId="77777777" w:rsidTr="00567555">
        <w:tc>
          <w:tcPr>
            <w:tcW w:w="5240" w:type="dxa"/>
          </w:tcPr>
          <w:p w14:paraId="00CC4D94" w14:textId="7DDEBC97" w:rsidR="00E82FB0" w:rsidRPr="00567555" w:rsidRDefault="00E82FB0" w:rsidP="00E82FB0">
            <w:pPr>
              <w:pStyle w:val="Tablebody1"/>
            </w:pPr>
            <w:r w:rsidRPr="00567555">
              <w:t>Customers pay a monthly fee to receive exclusive products, services or content</w:t>
            </w:r>
            <w:r>
              <w:t>.</w:t>
            </w:r>
          </w:p>
        </w:tc>
        <w:tc>
          <w:tcPr>
            <w:tcW w:w="3776" w:type="dxa"/>
          </w:tcPr>
          <w:p w14:paraId="38C8DFC9" w14:textId="2A9A4B23" w:rsidR="00E82FB0" w:rsidRPr="00E82FB0" w:rsidRDefault="00E82FB0" w:rsidP="00E82FB0">
            <w:pPr>
              <w:pStyle w:val="Tablebody1"/>
            </w:pPr>
            <w:r w:rsidRPr="00E82FB0">
              <w:t>Subscription</w:t>
            </w:r>
          </w:p>
        </w:tc>
      </w:tr>
      <w:tr w:rsidR="00E82FB0" w14:paraId="5570F7E4" w14:textId="77777777" w:rsidTr="00567555">
        <w:tc>
          <w:tcPr>
            <w:tcW w:w="5240" w:type="dxa"/>
          </w:tcPr>
          <w:p w14:paraId="1F4454EE" w14:textId="4CF8A05E" w:rsidR="00E82FB0" w:rsidRPr="00567555" w:rsidRDefault="00E82FB0" w:rsidP="00E82FB0">
            <w:pPr>
              <w:pStyle w:val="Tablebody1"/>
            </w:pPr>
            <w:r>
              <w:t>A j</w:t>
            </w:r>
            <w:r w:rsidRPr="00567555">
              <w:t>ewellery maker creates a bespoke bracelet following a customer</w:t>
            </w:r>
            <w:r w:rsidR="00F419B0">
              <w:t>’</w:t>
            </w:r>
            <w:r w:rsidRPr="00567555">
              <w:t>s design brief</w:t>
            </w:r>
            <w:r>
              <w:t>.</w:t>
            </w:r>
          </w:p>
        </w:tc>
        <w:tc>
          <w:tcPr>
            <w:tcW w:w="3776" w:type="dxa"/>
          </w:tcPr>
          <w:p w14:paraId="1B7AEA08" w14:textId="7C415467" w:rsidR="00E82FB0" w:rsidRPr="00E82FB0" w:rsidRDefault="00E82FB0" w:rsidP="00E82FB0">
            <w:pPr>
              <w:pStyle w:val="Tablebody1"/>
            </w:pPr>
            <w:r w:rsidRPr="00E82FB0">
              <w:t>Commission</w:t>
            </w:r>
          </w:p>
        </w:tc>
      </w:tr>
      <w:tr w:rsidR="00E82FB0" w14:paraId="1BA5852A" w14:textId="77777777" w:rsidTr="00567555">
        <w:tc>
          <w:tcPr>
            <w:tcW w:w="5240" w:type="dxa"/>
          </w:tcPr>
          <w:p w14:paraId="61035815" w14:textId="5DF5EE30" w:rsidR="00E82FB0" w:rsidRPr="00567555" w:rsidRDefault="00E82FB0" w:rsidP="00E82FB0">
            <w:pPr>
              <w:pStyle w:val="Tablebody1"/>
            </w:pPr>
            <w:r>
              <w:t>A c</w:t>
            </w:r>
            <w:r w:rsidRPr="00567555">
              <w:t>eramicist sells original vases through their own website and online marketplace</w:t>
            </w:r>
            <w:r>
              <w:t>.</w:t>
            </w:r>
          </w:p>
        </w:tc>
        <w:tc>
          <w:tcPr>
            <w:tcW w:w="3776" w:type="dxa"/>
          </w:tcPr>
          <w:p w14:paraId="5856F944" w14:textId="714FF9B0" w:rsidR="00E82FB0" w:rsidRPr="00E82FB0" w:rsidRDefault="00E82FB0" w:rsidP="00E82FB0">
            <w:pPr>
              <w:pStyle w:val="Tablebody1"/>
            </w:pPr>
            <w:r w:rsidRPr="00E82FB0">
              <w:t>Self-generated</w:t>
            </w:r>
          </w:p>
        </w:tc>
      </w:tr>
      <w:tr w:rsidR="00E82FB0" w14:paraId="24FBFA2D" w14:textId="77777777" w:rsidTr="00567555">
        <w:tc>
          <w:tcPr>
            <w:tcW w:w="5240" w:type="dxa"/>
          </w:tcPr>
          <w:p w14:paraId="130CD3F4" w14:textId="447EA7FB" w:rsidR="00E82FB0" w:rsidRPr="00567555" w:rsidRDefault="00E82FB0" w:rsidP="00E82FB0">
            <w:pPr>
              <w:pStyle w:val="Tablebody1"/>
            </w:pPr>
            <w:r>
              <w:t>A t</w:t>
            </w:r>
            <w:r w:rsidRPr="00567555">
              <w:t>extiles and fashion maker sells digital patterns, accepts client commissions and runs a membership scheme</w:t>
            </w:r>
            <w:r>
              <w:t>.</w:t>
            </w:r>
          </w:p>
        </w:tc>
        <w:tc>
          <w:tcPr>
            <w:tcW w:w="3776" w:type="dxa"/>
          </w:tcPr>
          <w:p w14:paraId="6E2BE4F8" w14:textId="242AC1F6" w:rsidR="00E82FB0" w:rsidRPr="00E82FB0" w:rsidRDefault="00E82FB0" w:rsidP="00E82FB0">
            <w:pPr>
              <w:pStyle w:val="Tablebody1"/>
            </w:pPr>
            <w:r w:rsidRPr="00E82FB0">
              <w:t>Combined</w:t>
            </w:r>
          </w:p>
        </w:tc>
      </w:tr>
      <w:tr w:rsidR="00E82FB0" w14:paraId="28E33E22" w14:textId="77777777" w:rsidTr="00567555">
        <w:tc>
          <w:tcPr>
            <w:tcW w:w="5240" w:type="dxa"/>
          </w:tcPr>
          <w:p w14:paraId="5F55A696" w14:textId="5F88E48E" w:rsidR="00E82FB0" w:rsidRPr="00567555" w:rsidRDefault="00E82FB0" w:rsidP="00E82FB0">
            <w:pPr>
              <w:pStyle w:val="Tablebody1"/>
            </w:pPr>
            <w:r>
              <w:t>A c</w:t>
            </w:r>
            <w:r w:rsidRPr="00567555">
              <w:t>ustomer pays for a custom-designed wedding ring</w:t>
            </w:r>
            <w:r>
              <w:t>.</w:t>
            </w:r>
          </w:p>
        </w:tc>
        <w:tc>
          <w:tcPr>
            <w:tcW w:w="3776" w:type="dxa"/>
          </w:tcPr>
          <w:p w14:paraId="73E4BAE8" w14:textId="175FB8EF" w:rsidR="00E82FB0" w:rsidRPr="00E82FB0" w:rsidRDefault="00E82FB0" w:rsidP="00E82FB0">
            <w:pPr>
              <w:pStyle w:val="Tablebody1"/>
            </w:pPr>
            <w:r w:rsidRPr="00E82FB0">
              <w:t>Commission</w:t>
            </w:r>
          </w:p>
        </w:tc>
      </w:tr>
      <w:tr w:rsidR="00E82FB0" w14:paraId="02692F7E" w14:textId="77777777" w:rsidTr="00567555">
        <w:tc>
          <w:tcPr>
            <w:tcW w:w="5240" w:type="dxa"/>
          </w:tcPr>
          <w:p w14:paraId="69E2CE80" w14:textId="3347B58A" w:rsidR="00E82FB0" w:rsidRPr="00567555" w:rsidRDefault="00E82FB0" w:rsidP="00E82FB0">
            <w:pPr>
              <w:pStyle w:val="Tablebody1"/>
            </w:pPr>
            <w:r>
              <w:t>A f</w:t>
            </w:r>
            <w:r w:rsidRPr="00567555">
              <w:t>urniture designer sells their own collection directly to customers</w:t>
            </w:r>
            <w:r>
              <w:t>.</w:t>
            </w:r>
          </w:p>
        </w:tc>
        <w:tc>
          <w:tcPr>
            <w:tcW w:w="3776" w:type="dxa"/>
          </w:tcPr>
          <w:p w14:paraId="3D18FB30" w14:textId="4E467600" w:rsidR="00E82FB0" w:rsidRPr="00E82FB0" w:rsidRDefault="00E82FB0" w:rsidP="00E82FB0">
            <w:pPr>
              <w:pStyle w:val="Tablebody1"/>
            </w:pPr>
            <w:r w:rsidRPr="00E82FB0">
              <w:t>Self-generated</w:t>
            </w:r>
          </w:p>
        </w:tc>
      </w:tr>
    </w:tbl>
    <w:p w14:paraId="03625E63" w14:textId="77777777" w:rsidR="00567555" w:rsidRDefault="00567555" w:rsidP="00567555"/>
    <w:p w14:paraId="2B6D0444" w14:textId="57C7C4F0" w:rsidR="00567555" w:rsidRDefault="00567555" w:rsidP="00567555">
      <w:pPr>
        <w:rPr>
          <w:b/>
          <w:bCs/>
        </w:rPr>
      </w:pPr>
      <w:r w:rsidRPr="00E82FB0">
        <w:rPr>
          <w:b/>
          <w:bCs/>
        </w:rPr>
        <w:t>2. Argent &amp; Co. makes jewellery, but how it chooses to sell that jewellery could completely change its chances of success. Why?</w:t>
      </w:r>
    </w:p>
    <w:p w14:paraId="628E6918" w14:textId="362AD223" w:rsidR="007D7BC0" w:rsidRPr="00E82FB0" w:rsidRDefault="00F419B0" w:rsidP="007D7BC0">
      <w:r>
        <w:t>D</w:t>
      </w:r>
      <w:r w:rsidR="007D7BC0" w:rsidRPr="007D7BC0">
        <w:t>ifferent monetisation models affect revenue, profit, creative control, financial stability and risk. Choosing the right model can help a business grow, while choosing the wrong model could reduce income or increase risk.</w:t>
      </w:r>
    </w:p>
    <w:p w14:paraId="6FEEDE7B" w14:textId="77777777" w:rsidR="007D7BC0" w:rsidRDefault="007D7BC0" w:rsidP="00567555">
      <w:pPr>
        <w:pStyle w:val="Heading2"/>
      </w:pPr>
    </w:p>
    <w:p w14:paraId="7DF2DF1F" w14:textId="77777777" w:rsidR="007D7BC0" w:rsidRDefault="007D7BC0" w:rsidP="007D7BC0"/>
    <w:p w14:paraId="23CC7E39" w14:textId="77777777" w:rsidR="007D7BC0" w:rsidRDefault="007D7BC0" w:rsidP="007D7BC0"/>
    <w:p w14:paraId="3054E815" w14:textId="77777777" w:rsidR="007D7BC0" w:rsidRDefault="007D7BC0" w:rsidP="007D7BC0"/>
    <w:p w14:paraId="0889E5FA" w14:textId="77777777" w:rsidR="007D7BC0" w:rsidRDefault="007D7BC0" w:rsidP="007D7BC0"/>
    <w:p w14:paraId="4E0B2B73" w14:textId="77777777" w:rsidR="007D7BC0" w:rsidRDefault="007D7BC0" w:rsidP="007D7BC0"/>
    <w:p w14:paraId="08CA8B05" w14:textId="77777777" w:rsidR="007D7BC0" w:rsidRPr="007D7BC0" w:rsidRDefault="007D7BC0" w:rsidP="007D7BC0"/>
    <w:p w14:paraId="3B7838A3" w14:textId="2D6FC315" w:rsidR="00B3536D" w:rsidRDefault="00567555" w:rsidP="00567555">
      <w:pPr>
        <w:pStyle w:val="Heading2"/>
      </w:pPr>
      <w:r>
        <w:lastRenderedPageBreak/>
        <w:t>Activity 2: Benefits and challenges of different monetisation models</w:t>
      </w:r>
    </w:p>
    <w:p w14:paraId="0DADD5AA" w14:textId="77777777" w:rsidR="00567555" w:rsidRPr="007D7BC0" w:rsidRDefault="00567555" w:rsidP="00567555">
      <w:pPr>
        <w:rPr>
          <w:b/>
          <w:bCs/>
        </w:rPr>
      </w:pPr>
      <w:r w:rsidRPr="007D7BC0">
        <w:rPr>
          <w:b/>
          <w:bCs/>
        </w:rPr>
        <w:t>Read each statement and decide whether it is a benefit (B) or a challenge (C) of the monetisation model shown.</w:t>
      </w:r>
    </w:p>
    <w:p w14:paraId="60EAA635" w14:textId="77777777" w:rsidR="00567555" w:rsidRPr="007D7BC0" w:rsidRDefault="00567555" w:rsidP="00567555">
      <w:pPr>
        <w:rPr>
          <w:b/>
          <w:bCs/>
        </w:rPr>
      </w:pPr>
      <w:r w:rsidRPr="007D7BC0">
        <w:rPr>
          <w:b/>
          <w:bCs/>
        </w:rPr>
        <w:t>Complete the final column by explaining why this is the case.</w:t>
      </w:r>
    </w:p>
    <w:tbl>
      <w:tblPr>
        <w:tblStyle w:val="TableGridLight"/>
        <w:tblW w:w="0" w:type="auto"/>
        <w:tblLook w:val="04A0" w:firstRow="1" w:lastRow="0" w:firstColumn="1" w:lastColumn="0" w:noHBand="0" w:noVBand="1"/>
      </w:tblPr>
      <w:tblGrid>
        <w:gridCol w:w="1980"/>
        <w:gridCol w:w="2528"/>
        <w:gridCol w:w="1016"/>
        <w:gridCol w:w="3492"/>
      </w:tblGrid>
      <w:tr w:rsidR="005A412B" w14:paraId="29858C3C" w14:textId="77777777" w:rsidTr="005A412B">
        <w:tc>
          <w:tcPr>
            <w:tcW w:w="1980" w:type="dxa"/>
          </w:tcPr>
          <w:p w14:paraId="42FB5852" w14:textId="4830879A" w:rsidR="005A412B" w:rsidRDefault="005A412B" w:rsidP="005A412B">
            <w:pPr>
              <w:pStyle w:val="Tablehead1"/>
            </w:pPr>
            <w:r>
              <w:t>Monetisation model</w:t>
            </w:r>
          </w:p>
        </w:tc>
        <w:tc>
          <w:tcPr>
            <w:tcW w:w="2528" w:type="dxa"/>
          </w:tcPr>
          <w:p w14:paraId="3F7826DE" w14:textId="00F20E89" w:rsidR="005A412B" w:rsidRDefault="005A412B" w:rsidP="005A412B">
            <w:pPr>
              <w:pStyle w:val="Tablehead1"/>
            </w:pPr>
            <w:r>
              <w:t>Statement</w:t>
            </w:r>
          </w:p>
        </w:tc>
        <w:tc>
          <w:tcPr>
            <w:tcW w:w="1016" w:type="dxa"/>
          </w:tcPr>
          <w:p w14:paraId="7F77EDC2" w14:textId="09963C03" w:rsidR="005A412B" w:rsidRDefault="005A412B" w:rsidP="005A412B">
            <w:pPr>
              <w:pStyle w:val="Tablehead1"/>
            </w:pPr>
            <w:r>
              <w:t>B or C</w:t>
            </w:r>
          </w:p>
        </w:tc>
        <w:tc>
          <w:tcPr>
            <w:tcW w:w="3492" w:type="dxa"/>
          </w:tcPr>
          <w:p w14:paraId="7ACA9B5F" w14:textId="77777777" w:rsidR="005A412B" w:rsidRDefault="005A412B" w:rsidP="005A412B">
            <w:pPr>
              <w:pStyle w:val="Tablehead1"/>
            </w:pPr>
            <w:r>
              <w:t>Why?</w:t>
            </w:r>
          </w:p>
          <w:p w14:paraId="36E926E2" w14:textId="7922D4A4" w:rsidR="005A412B" w:rsidRDefault="005A412B" w:rsidP="005A412B">
            <w:pPr>
              <w:pStyle w:val="Tablehead2"/>
            </w:pPr>
            <w:r>
              <w:t>(include a comparison and judgement)</w:t>
            </w:r>
          </w:p>
        </w:tc>
      </w:tr>
      <w:tr w:rsidR="007D7BC0" w14:paraId="58B1E542" w14:textId="77777777" w:rsidTr="005A412B">
        <w:trPr>
          <w:trHeight w:val="1928"/>
        </w:trPr>
        <w:tc>
          <w:tcPr>
            <w:tcW w:w="1980" w:type="dxa"/>
          </w:tcPr>
          <w:p w14:paraId="0361B55D" w14:textId="6E26A673" w:rsidR="007D7BC0" w:rsidRPr="005A412B" w:rsidRDefault="007D7BC0" w:rsidP="007D7BC0">
            <w:pPr>
              <w:pStyle w:val="Tablebody1"/>
            </w:pPr>
            <w:r w:rsidRPr="005A412B">
              <w:t>Commissioned</w:t>
            </w:r>
          </w:p>
        </w:tc>
        <w:tc>
          <w:tcPr>
            <w:tcW w:w="2528" w:type="dxa"/>
          </w:tcPr>
          <w:p w14:paraId="567762E9" w14:textId="6F0A215B" w:rsidR="007D7BC0" w:rsidRPr="005A412B" w:rsidRDefault="007D7BC0" w:rsidP="007D7BC0">
            <w:pPr>
              <w:pStyle w:val="Tablebody1"/>
            </w:pPr>
            <w:r w:rsidRPr="005A412B">
              <w:t>Customers have already requested the product before it is made.</w:t>
            </w:r>
          </w:p>
        </w:tc>
        <w:tc>
          <w:tcPr>
            <w:tcW w:w="1016" w:type="dxa"/>
          </w:tcPr>
          <w:p w14:paraId="3D1A7257" w14:textId="71B2126A" w:rsidR="007D7BC0" w:rsidRPr="007D7BC0" w:rsidRDefault="007D7BC0" w:rsidP="007D7BC0">
            <w:pPr>
              <w:pStyle w:val="Tablebody1"/>
              <w:jc w:val="center"/>
            </w:pPr>
            <w:r w:rsidRPr="007D7BC0">
              <w:t>B</w:t>
            </w:r>
          </w:p>
        </w:tc>
        <w:tc>
          <w:tcPr>
            <w:tcW w:w="3492" w:type="dxa"/>
          </w:tcPr>
          <w:p w14:paraId="3AA14A73" w14:textId="1FAA764C" w:rsidR="007D7BC0" w:rsidRPr="007D7BC0" w:rsidRDefault="007D7BC0" w:rsidP="007D7BC0">
            <w:pPr>
              <w:pStyle w:val="Tablebody1"/>
            </w:pPr>
            <w:r w:rsidRPr="007D7BC0">
              <w:t>There is already a buyer for the product, reducing the risk of unsold products. Compared to the self-generated model, income is more secure because demand exists before production. Therefore, this is beneficial for reducing financial risk.</w:t>
            </w:r>
          </w:p>
        </w:tc>
      </w:tr>
      <w:tr w:rsidR="007D7BC0" w14:paraId="4D7C3259" w14:textId="77777777" w:rsidTr="005A412B">
        <w:trPr>
          <w:trHeight w:val="1928"/>
        </w:trPr>
        <w:tc>
          <w:tcPr>
            <w:tcW w:w="1980" w:type="dxa"/>
          </w:tcPr>
          <w:p w14:paraId="3BB4F9C1" w14:textId="5BCC8542" w:rsidR="007D7BC0" w:rsidRPr="005A412B" w:rsidRDefault="007D7BC0" w:rsidP="007D7BC0">
            <w:pPr>
              <w:pStyle w:val="Tablebody1"/>
            </w:pPr>
            <w:r w:rsidRPr="005A412B">
              <w:t>Self-generated</w:t>
            </w:r>
          </w:p>
        </w:tc>
        <w:tc>
          <w:tcPr>
            <w:tcW w:w="2528" w:type="dxa"/>
          </w:tcPr>
          <w:p w14:paraId="28DE46B8" w14:textId="72AE868F" w:rsidR="007D7BC0" w:rsidRPr="005A412B" w:rsidRDefault="007D7BC0" w:rsidP="007D7BC0">
            <w:pPr>
              <w:pStyle w:val="Tablebody1"/>
            </w:pPr>
            <w:r w:rsidRPr="005A412B">
              <w:t>The creator decides what products to design and sell.</w:t>
            </w:r>
          </w:p>
        </w:tc>
        <w:tc>
          <w:tcPr>
            <w:tcW w:w="1016" w:type="dxa"/>
          </w:tcPr>
          <w:p w14:paraId="724BC001" w14:textId="6B7C8CD0" w:rsidR="007D7BC0" w:rsidRPr="007D7BC0" w:rsidRDefault="00F419B0" w:rsidP="007D7BC0">
            <w:pPr>
              <w:pStyle w:val="Tablebody1"/>
              <w:jc w:val="center"/>
            </w:pPr>
            <w:r>
              <w:t xml:space="preserve">B and </w:t>
            </w:r>
            <w:r w:rsidR="007D7BC0" w:rsidRPr="007D7BC0">
              <w:t>C</w:t>
            </w:r>
          </w:p>
        </w:tc>
        <w:tc>
          <w:tcPr>
            <w:tcW w:w="3492" w:type="dxa"/>
          </w:tcPr>
          <w:p w14:paraId="5F11EB49" w14:textId="43663E01" w:rsidR="007D7BC0" w:rsidRPr="007D7BC0" w:rsidRDefault="007D7BC0" w:rsidP="007D7BC0">
            <w:pPr>
              <w:pStyle w:val="Tablebody1"/>
            </w:pPr>
            <w:r w:rsidRPr="007D7BC0">
              <w:t>The creator has maximum creative control because they make all design decisions. Compared to the commissioned model, there is greater freedom and originality. This is beneficial for creators who prioritise creativity and brand identity.</w:t>
            </w:r>
            <w:r w:rsidR="00F419B0">
              <w:t xml:space="preserve"> However, the challenge lies in depending on one person.</w:t>
            </w:r>
          </w:p>
        </w:tc>
      </w:tr>
      <w:tr w:rsidR="007D7BC0" w14:paraId="30252BF3" w14:textId="77777777" w:rsidTr="005A412B">
        <w:trPr>
          <w:trHeight w:val="1928"/>
        </w:trPr>
        <w:tc>
          <w:tcPr>
            <w:tcW w:w="1980" w:type="dxa"/>
          </w:tcPr>
          <w:p w14:paraId="30A47093" w14:textId="50211C01" w:rsidR="007D7BC0" w:rsidRPr="005A412B" w:rsidRDefault="007D7BC0" w:rsidP="007D7BC0">
            <w:pPr>
              <w:pStyle w:val="Tablebody1"/>
            </w:pPr>
            <w:r w:rsidRPr="005A412B">
              <w:t>Subscription</w:t>
            </w:r>
          </w:p>
        </w:tc>
        <w:tc>
          <w:tcPr>
            <w:tcW w:w="2528" w:type="dxa"/>
          </w:tcPr>
          <w:p w14:paraId="2F7F94FD" w14:textId="2C6D085F" w:rsidR="007D7BC0" w:rsidRPr="005A412B" w:rsidRDefault="007D7BC0" w:rsidP="007D7BC0">
            <w:pPr>
              <w:pStyle w:val="Tablebody1"/>
            </w:pPr>
            <w:r w:rsidRPr="005A412B">
              <w:t>Customers make regular monthly payments.</w:t>
            </w:r>
          </w:p>
        </w:tc>
        <w:tc>
          <w:tcPr>
            <w:tcW w:w="1016" w:type="dxa"/>
          </w:tcPr>
          <w:p w14:paraId="4C8382BB" w14:textId="6882F17B" w:rsidR="007D7BC0" w:rsidRPr="007D7BC0" w:rsidRDefault="007D7BC0" w:rsidP="007D7BC0">
            <w:pPr>
              <w:pStyle w:val="Tablebody1"/>
              <w:jc w:val="center"/>
            </w:pPr>
            <w:r w:rsidRPr="007D7BC0">
              <w:t>B</w:t>
            </w:r>
          </w:p>
        </w:tc>
        <w:tc>
          <w:tcPr>
            <w:tcW w:w="3492" w:type="dxa"/>
          </w:tcPr>
          <w:p w14:paraId="6C3B0B16" w14:textId="4848A67B" w:rsidR="007D7BC0" w:rsidRPr="007D7BC0" w:rsidRDefault="007D7BC0" w:rsidP="007D7BC0">
            <w:pPr>
              <w:pStyle w:val="Tablebody1"/>
            </w:pPr>
            <w:r w:rsidRPr="007D7BC0">
              <w:t>Recurring payments provide predictable income and improve financial stability. Compared to commissioned and self-generated models, revenue is often more consistent. Therefore, this is beneficial for business planning.</w:t>
            </w:r>
          </w:p>
        </w:tc>
      </w:tr>
      <w:tr w:rsidR="007D7BC0" w14:paraId="3FC5FD0C" w14:textId="77777777" w:rsidTr="005A412B">
        <w:trPr>
          <w:trHeight w:val="1928"/>
        </w:trPr>
        <w:tc>
          <w:tcPr>
            <w:tcW w:w="1980" w:type="dxa"/>
          </w:tcPr>
          <w:p w14:paraId="1D13E4EB" w14:textId="213C22D7" w:rsidR="007D7BC0" w:rsidRPr="005A412B" w:rsidRDefault="007D7BC0" w:rsidP="007D7BC0">
            <w:pPr>
              <w:pStyle w:val="Tablebody1"/>
            </w:pPr>
            <w:r w:rsidRPr="005A412B">
              <w:t>Commissioned</w:t>
            </w:r>
          </w:p>
        </w:tc>
        <w:tc>
          <w:tcPr>
            <w:tcW w:w="2528" w:type="dxa"/>
          </w:tcPr>
          <w:p w14:paraId="1F41C478" w14:textId="6DE6F80E" w:rsidR="007D7BC0" w:rsidRPr="005A412B" w:rsidRDefault="007D7BC0" w:rsidP="007D7BC0">
            <w:pPr>
              <w:pStyle w:val="Tablebody1"/>
            </w:pPr>
            <w:r w:rsidRPr="005A412B">
              <w:t>Customers may ask for multiple design changes.</w:t>
            </w:r>
          </w:p>
        </w:tc>
        <w:tc>
          <w:tcPr>
            <w:tcW w:w="1016" w:type="dxa"/>
          </w:tcPr>
          <w:p w14:paraId="391AF2CE" w14:textId="0276E171" w:rsidR="007D7BC0" w:rsidRPr="007D7BC0" w:rsidRDefault="007D7BC0" w:rsidP="007D7BC0">
            <w:pPr>
              <w:pStyle w:val="Tablebody1"/>
              <w:jc w:val="center"/>
            </w:pPr>
            <w:r w:rsidRPr="007D7BC0">
              <w:t>C</w:t>
            </w:r>
          </w:p>
        </w:tc>
        <w:tc>
          <w:tcPr>
            <w:tcW w:w="3492" w:type="dxa"/>
          </w:tcPr>
          <w:p w14:paraId="59E1A00D" w14:textId="1C27814A" w:rsidR="007D7BC0" w:rsidRPr="007D7BC0" w:rsidRDefault="007D7BC0" w:rsidP="007D7BC0">
            <w:pPr>
              <w:pStyle w:val="Tablebody1"/>
            </w:pPr>
            <w:r w:rsidRPr="007D7BC0">
              <w:t xml:space="preserve">With commissions, revisions to designs can increase workload, time and costs. Compared to the self-generated model, the creator has less control over the final product. Therefore, this can make commissioned work more demanding </w:t>
            </w:r>
            <w:r w:rsidR="001A3C32">
              <w:t xml:space="preserve">and challenging </w:t>
            </w:r>
            <w:r w:rsidRPr="007D7BC0">
              <w:t>to manage.</w:t>
            </w:r>
          </w:p>
        </w:tc>
      </w:tr>
      <w:tr w:rsidR="007D7BC0" w14:paraId="531335BC" w14:textId="77777777" w:rsidTr="007D7BC0">
        <w:trPr>
          <w:trHeight w:val="1191"/>
        </w:trPr>
        <w:tc>
          <w:tcPr>
            <w:tcW w:w="1980" w:type="dxa"/>
          </w:tcPr>
          <w:p w14:paraId="29898589" w14:textId="1B1148BB" w:rsidR="007D7BC0" w:rsidRPr="005A412B" w:rsidRDefault="007D7BC0" w:rsidP="007D7BC0">
            <w:pPr>
              <w:pStyle w:val="Tablebody1"/>
            </w:pPr>
            <w:r w:rsidRPr="005A412B">
              <w:lastRenderedPageBreak/>
              <w:t>Self-generated</w:t>
            </w:r>
          </w:p>
        </w:tc>
        <w:tc>
          <w:tcPr>
            <w:tcW w:w="2528" w:type="dxa"/>
          </w:tcPr>
          <w:p w14:paraId="1BD499E2" w14:textId="50C71F3B" w:rsidR="007D7BC0" w:rsidRPr="005A412B" w:rsidRDefault="007D7BC0" w:rsidP="007D7BC0">
            <w:pPr>
              <w:pStyle w:val="Tablebody1"/>
            </w:pPr>
            <w:r w:rsidRPr="005A412B">
              <w:t>The business may create products that do not sell.</w:t>
            </w:r>
          </w:p>
        </w:tc>
        <w:tc>
          <w:tcPr>
            <w:tcW w:w="1016" w:type="dxa"/>
          </w:tcPr>
          <w:p w14:paraId="46204705" w14:textId="009D1358" w:rsidR="007D7BC0" w:rsidRDefault="001A3C32" w:rsidP="007D7BC0">
            <w:pPr>
              <w:pStyle w:val="Tablebody1"/>
              <w:jc w:val="center"/>
            </w:pPr>
            <w:r>
              <w:t>C</w:t>
            </w:r>
          </w:p>
        </w:tc>
        <w:tc>
          <w:tcPr>
            <w:tcW w:w="3492" w:type="dxa"/>
          </w:tcPr>
          <w:p w14:paraId="5F517570" w14:textId="3D8F4651" w:rsidR="007D7BC0" w:rsidRPr="007D7BC0" w:rsidRDefault="007D7BC0" w:rsidP="007D7BC0">
            <w:pPr>
              <w:pStyle w:val="Tablebody1"/>
            </w:pPr>
            <w:r w:rsidRPr="007D7BC0">
              <w:t>Time, materials and money may be wasted if customers do not buy the products.</w:t>
            </w:r>
          </w:p>
        </w:tc>
      </w:tr>
      <w:tr w:rsidR="007D7BC0" w14:paraId="79FE9640" w14:textId="77777777" w:rsidTr="007D7BC0">
        <w:trPr>
          <w:trHeight w:val="1191"/>
        </w:trPr>
        <w:tc>
          <w:tcPr>
            <w:tcW w:w="1980" w:type="dxa"/>
          </w:tcPr>
          <w:p w14:paraId="2301444A" w14:textId="011FF160" w:rsidR="007D7BC0" w:rsidRPr="005A412B" w:rsidRDefault="007D7BC0" w:rsidP="007D7BC0">
            <w:pPr>
              <w:pStyle w:val="Tablebody1"/>
            </w:pPr>
            <w:r w:rsidRPr="005A412B">
              <w:t>Subscription</w:t>
            </w:r>
          </w:p>
        </w:tc>
        <w:tc>
          <w:tcPr>
            <w:tcW w:w="2528" w:type="dxa"/>
          </w:tcPr>
          <w:p w14:paraId="02A5A04E" w14:textId="0205F4E0" w:rsidR="007D7BC0" w:rsidRPr="005A412B" w:rsidRDefault="007D7BC0" w:rsidP="007D7BC0">
            <w:pPr>
              <w:pStyle w:val="Tablebody1"/>
            </w:pPr>
            <w:r w:rsidRPr="005A412B">
              <w:t>Subscribers may cancel their memberships.</w:t>
            </w:r>
          </w:p>
        </w:tc>
        <w:tc>
          <w:tcPr>
            <w:tcW w:w="1016" w:type="dxa"/>
          </w:tcPr>
          <w:p w14:paraId="27038683" w14:textId="10CD3DEC" w:rsidR="007D7BC0" w:rsidRDefault="007D7BC0" w:rsidP="007D7BC0">
            <w:pPr>
              <w:pStyle w:val="Tablebody1"/>
              <w:jc w:val="center"/>
            </w:pPr>
            <w:r>
              <w:t>C</w:t>
            </w:r>
          </w:p>
        </w:tc>
        <w:tc>
          <w:tcPr>
            <w:tcW w:w="3492" w:type="dxa"/>
          </w:tcPr>
          <w:p w14:paraId="4D4C0F95" w14:textId="3C895F94" w:rsidR="007D7BC0" w:rsidRPr="007D7BC0" w:rsidRDefault="007D7BC0" w:rsidP="007D7BC0">
            <w:pPr>
              <w:pStyle w:val="Tablebody1"/>
            </w:pPr>
            <w:r w:rsidRPr="007D7BC0">
              <w:t>The business could lose recurring income and must continuously provide value to keep subscribers.</w:t>
            </w:r>
          </w:p>
        </w:tc>
      </w:tr>
    </w:tbl>
    <w:p w14:paraId="04E56326" w14:textId="77777777" w:rsidR="005A412B" w:rsidRPr="00567555" w:rsidRDefault="005A412B" w:rsidP="00567555"/>
    <w:p w14:paraId="4924CD84" w14:textId="780F15FF" w:rsidR="005A412B" w:rsidRDefault="005A412B" w:rsidP="005A412B">
      <w:pPr>
        <w:pStyle w:val="Heading2"/>
      </w:pPr>
      <w:r>
        <w:t xml:space="preserve">Activity </w:t>
      </w:r>
      <w:r w:rsidR="00AF0CFB">
        <w:t>3</w:t>
      </w:r>
      <w:r>
        <w:t>: Decision-making task and pitch preparation</w:t>
      </w:r>
    </w:p>
    <w:p w14:paraId="7D842CC6" w14:textId="00283426" w:rsidR="005A412B" w:rsidRDefault="005A412B" w:rsidP="005A412B">
      <w:pPr>
        <w:rPr>
          <w:b/>
          <w:bCs/>
        </w:rPr>
      </w:pPr>
      <w:r w:rsidRPr="007D7BC0">
        <w:rPr>
          <w:b/>
          <w:bCs/>
        </w:rPr>
        <w:t>1. Using your understanding from L3 Activity 2, recommend the single option that should receive the £15,000 investment.</w:t>
      </w:r>
    </w:p>
    <w:p w14:paraId="1AC943B8" w14:textId="77777777" w:rsidR="007D7BC0" w:rsidRPr="007D7BC0" w:rsidRDefault="007D7BC0" w:rsidP="007D7BC0">
      <w:pPr>
        <w:rPr>
          <w:b/>
          <w:bCs/>
        </w:rPr>
      </w:pPr>
      <w:r w:rsidRPr="007D7BC0">
        <w:rPr>
          <w:b/>
          <w:bCs/>
        </w:rPr>
        <w:t>Option A: Expand commissioned wedding jewellery</w:t>
      </w:r>
    </w:p>
    <w:p w14:paraId="5078A853" w14:textId="77777777" w:rsidR="007D7BC0" w:rsidRPr="007D7BC0" w:rsidRDefault="007D7BC0" w:rsidP="007D7BC0">
      <w:r w:rsidRPr="007D7BC0">
        <w:t>Strengths</w:t>
      </w:r>
    </w:p>
    <w:p w14:paraId="3FDE659F" w14:textId="77777777" w:rsidR="007D7BC0" w:rsidRPr="007D7BC0" w:rsidRDefault="007D7BC0" w:rsidP="007D7BC0">
      <w:pPr>
        <w:pStyle w:val="ListParagraph"/>
        <w:numPr>
          <w:ilvl w:val="0"/>
          <w:numId w:val="20"/>
        </w:numPr>
        <w:rPr>
          <w:b/>
          <w:bCs/>
        </w:rPr>
      </w:pPr>
      <w:r w:rsidRPr="007D7BC0">
        <w:t>Customers have already requested the product, reducing uncertainty.</w:t>
      </w:r>
    </w:p>
    <w:p w14:paraId="51ED6D10" w14:textId="77777777" w:rsidR="007D7BC0" w:rsidRPr="007D7BC0" w:rsidRDefault="007D7BC0" w:rsidP="007D7BC0">
      <w:pPr>
        <w:pStyle w:val="ListParagraph"/>
        <w:numPr>
          <w:ilvl w:val="0"/>
          <w:numId w:val="20"/>
        </w:numPr>
        <w:rPr>
          <w:b/>
          <w:bCs/>
        </w:rPr>
      </w:pPr>
      <w:r w:rsidRPr="007D7BC0">
        <w:t>Bespoke wedding jewellery may command higher prices.</w:t>
      </w:r>
    </w:p>
    <w:p w14:paraId="1C7DD2A9" w14:textId="77777777" w:rsidR="007D7BC0" w:rsidRPr="007D7BC0" w:rsidRDefault="007D7BC0" w:rsidP="007D7BC0">
      <w:pPr>
        <w:pStyle w:val="ListParagraph"/>
        <w:numPr>
          <w:ilvl w:val="0"/>
          <w:numId w:val="20"/>
        </w:numPr>
        <w:rPr>
          <w:b/>
          <w:bCs/>
        </w:rPr>
      </w:pPr>
      <w:r w:rsidRPr="007D7BC0">
        <w:t>Strong customer relationships can be developed through personalised service.</w:t>
      </w:r>
    </w:p>
    <w:p w14:paraId="22075AB0" w14:textId="77777777" w:rsidR="007D7BC0" w:rsidRPr="007D7BC0" w:rsidRDefault="007D7BC0" w:rsidP="007D7BC0">
      <w:r w:rsidRPr="007D7BC0">
        <w:t>Weaknesses</w:t>
      </w:r>
    </w:p>
    <w:p w14:paraId="0F2EDBBF" w14:textId="77777777" w:rsidR="007D7BC0" w:rsidRPr="007D7BC0" w:rsidRDefault="007D7BC0" w:rsidP="007D7BC0">
      <w:pPr>
        <w:pStyle w:val="ListParagraph"/>
        <w:numPr>
          <w:ilvl w:val="0"/>
          <w:numId w:val="20"/>
        </w:numPr>
        <w:rPr>
          <w:b/>
          <w:bCs/>
        </w:rPr>
      </w:pPr>
      <w:r w:rsidRPr="007D7BC0">
        <w:t>Customer requirements may limit creative control.</w:t>
      </w:r>
    </w:p>
    <w:p w14:paraId="13B0DEA5" w14:textId="77777777" w:rsidR="007D7BC0" w:rsidRPr="007D7BC0" w:rsidRDefault="007D7BC0" w:rsidP="007D7BC0">
      <w:pPr>
        <w:pStyle w:val="ListParagraph"/>
        <w:numPr>
          <w:ilvl w:val="0"/>
          <w:numId w:val="20"/>
        </w:numPr>
        <w:rPr>
          <w:b/>
          <w:bCs/>
        </w:rPr>
      </w:pPr>
      <w:r w:rsidRPr="007D7BC0">
        <w:t>Income depends on securing a steady flow of commissions.</w:t>
      </w:r>
    </w:p>
    <w:p w14:paraId="035A1286" w14:textId="77777777" w:rsidR="007D7BC0" w:rsidRPr="007D7BC0" w:rsidRDefault="007D7BC0" w:rsidP="007D7BC0">
      <w:pPr>
        <w:pStyle w:val="ListParagraph"/>
        <w:numPr>
          <w:ilvl w:val="0"/>
          <w:numId w:val="20"/>
        </w:numPr>
        <w:rPr>
          <w:b/>
          <w:bCs/>
        </w:rPr>
      </w:pPr>
      <w:r w:rsidRPr="007D7BC0">
        <w:t>Design changes requested by customers may increase workload and costs.</w:t>
      </w:r>
    </w:p>
    <w:p w14:paraId="31854319" w14:textId="53E30030" w:rsidR="007D7BC0" w:rsidRPr="007D7BC0" w:rsidRDefault="007D7BC0" w:rsidP="007D7BC0">
      <w:pPr>
        <w:pStyle w:val="ListParagraph"/>
        <w:numPr>
          <w:ilvl w:val="0"/>
          <w:numId w:val="20"/>
        </w:numPr>
        <w:rPr>
          <w:b/>
          <w:bCs/>
        </w:rPr>
      </w:pPr>
      <w:r w:rsidRPr="007D7BC0">
        <w:t xml:space="preserve">Quite a niche area so </w:t>
      </w:r>
      <w:r w:rsidR="001A3C32">
        <w:t>there is</w:t>
      </w:r>
      <w:r w:rsidRPr="007D7BC0">
        <w:t xml:space="preserve"> </w:t>
      </w:r>
      <w:r w:rsidR="001A3C32">
        <w:t>un</w:t>
      </w:r>
      <w:r w:rsidRPr="007D7BC0">
        <w:t>certain</w:t>
      </w:r>
      <w:r w:rsidR="001A3C32">
        <w:t>ty in terms of</w:t>
      </w:r>
      <w:r w:rsidRPr="007D7BC0">
        <w:t xml:space="preserve"> how much it would boost overall profits</w:t>
      </w:r>
      <w:r w:rsidR="001A3C32">
        <w:t>.</w:t>
      </w:r>
    </w:p>
    <w:p w14:paraId="54DC1973" w14:textId="76632EFF" w:rsidR="007D7BC0" w:rsidRPr="007D7BC0" w:rsidRDefault="007D7BC0" w:rsidP="007D7BC0">
      <w:r w:rsidRPr="007D7BC0">
        <w:t>This option reduces the risk of producing products that do not sell</w:t>
      </w:r>
      <w:r w:rsidR="001A3C32">
        <w:t xml:space="preserve">. This </w:t>
      </w:r>
      <w:r w:rsidRPr="007D7BC0">
        <w:t>makes it sustainable, but financial stability depends on maintaining a consistent stream of commissions.</w:t>
      </w:r>
    </w:p>
    <w:p w14:paraId="6DE0DBE7" w14:textId="77777777" w:rsidR="007D7BC0" w:rsidRDefault="007D7BC0" w:rsidP="007D7BC0">
      <w:pPr>
        <w:rPr>
          <w:b/>
          <w:bCs/>
        </w:rPr>
      </w:pPr>
      <w:r w:rsidRPr="007D7BC0">
        <w:rPr>
          <w:b/>
          <w:bCs/>
        </w:rPr>
        <w:t>Option B: Launch a subscription club</w:t>
      </w:r>
    </w:p>
    <w:p w14:paraId="703F3812" w14:textId="77777777" w:rsidR="007D7BC0" w:rsidRPr="007D7BC0" w:rsidRDefault="007D7BC0" w:rsidP="007D7BC0">
      <w:r w:rsidRPr="007D7BC0">
        <w:t>Strengths</w:t>
      </w:r>
    </w:p>
    <w:p w14:paraId="445707BF" w14:textId="77777777" w:rsidR="007D7BC0" w:rsidRPr="007D7BC0" w:rsidRDefault="007D7BC0" w:rsidP="007D7BC0">
      <w:pPr>
        <w:pStyle w:val="ListParagraph"/>
        <w:numPr>
          <w:ilvl w:val="0"/>
          <w:numId w:val="20"/>
        </w:numPr>
        <w:rPr>
          <w:b/>
          <w:bCs/>
        </w:rPr>
      </w:pPr>
      <w:r w:rsidRPr="007D7BC0">
        <w:t>Regular payments can provide predictable recurring income.</w:t>
      </w:r>
    </w:p>
    <w:p w14:paraId="59D0F1F1" w14:textId="77777777" w:rsidR="007D7BC0" w:rsidRPr="007D7BC0" w:rsidRDefault="007D7BC0" w:rsidP="007D7BC0">
      <w:pPr>
        <w:pStyle w:val="ListParagraph"/>
        <w:numPr>
          <w:ilvl w:val="0"/>
          <w:numId w:val="20"/>
        </w:numPr>
        <w:rPr>
          <w:b/>
          <w:bCs/>
        </w:rPr>
      </w:pPr>
      <w:r w:rsidRPr="007D7BC0">
        <w:t>Long-term customer relationships can be developed.</w:t>
      </w:r>
    </w:p>
    <w:p w14:paraId="3FDE964C" w14:textId="77777777" w:rsidR="007D7BC0" w:rsidRPr="007D7BC0" w:rsidRDefault="007D7BC0" w:rsidP="007D7BC0">
      <w:pPr>
        <w:pStyle w:val="ListParagraph"/>
        <w:numPr>
          <w:ilvl w:val="0"/>
          <w:numId w:val="20"/>
        </w:numPr>
        <w:rPr>
          <w:b/>
          <w:bCs/>
        </w:rPr>
      </w:pPr>
      <w:r w:rsidRPr="007D7BC0">
        <w:t>Improved financial stability may support future business planning.</w:t>
      </w:r>
    </w:p>
    <w:p w14:paraId="5938C317" w14:textId="77777777" w:rsidR="007D7BC0" w:rsidRPr="007D7BC0" w:rsidRDefault="007D7BC0" w:rsidP="007D7BC0">
      <w:r w:rsidRPr="007D7BC0">
        <w:t>Weaknesses</w:t>
      </w:r>
    </w:p>
    <w:p w14:paraId="71A12F41" w14:textId="77777777" w:rsidR="007D7BC0" w:rsidRPr="007D7BC0" w:rsidRDefault="007D7BC0" w:rsidP="007D7BC0">
      <w:pPr>
        <w:pStyle w:val="ListParagraph"/>
        <w:numPr>
          <w:ilvl w:val="0"/>
          <w:numId w:val="20"/>
        </w:numPr>
        <w:rPr>
          <w:b/>
          <w:bCs/>
        </w:rPr>
      </w:pPr>
      <w:r w:rsidRPr="007D7BC0">
        <w:t>Customers may cancel their subscriptions.</w:t>
      </w:r>
    </w:p>
    <w:p w14:paraId="4F9ED204" w14:textId="77777777" w:rsidR="007D7BC0" w:rsidRPr="007D7BC0" w:rsidRDefault="007D7BC0" w:rsidP="007D7BC0">
      <w:pPr>
        <w:pStyle w:val="ListParagraph"/>
        <w:numPr>
          <w:ilvl w:val="0"/>
          <w:numId w:val="20"/>
        </w:numPr>
        <w:rPr>
          <w:b/>
          <w:bCs/>
        </w:rPr>
      </w:pPr>
      <w:r w:rsidRPr="007D7BC0">
        <w:t>The business must continually provide value and change to retain members.</w:t>
      </w:r>
    </w:p>
    <w:p w14:paraId="1AEBB19B" w14:textId="77777777" w:rsidR="007D7BC0" w:rsidRPr="007D7BC0" w:rsidRDefault="007D7BC0" w:rsidP="007D7BC0">
      <w:pPr>
        <w:pStyle w:val="ListParagraph"/>
        <w:numPr>
          <w:ilvl w:val="0"/>
          <w:numId w:val="20"/>
        </w:numPr>
        <w:rPr>
          <w:b/>
          <w:bCs/>
        </w:rPr>
      </w:pPr>
      <w:r w:rsidRPr="007D7BC0">
        <w:t>Managing exclusive offers and member benefits may increase workload.</w:t>
      </w:r>
    </w:p>
    <w:p w14:paraId="5F094C17" w14:textId="26610797" w:rsidR="007D7BC0" w:rsidRPr="007D7BC0" w:rsidRDefault="007D7BC0" w:rsidP="007D7BC0">
      <w:pPr>
        <w:pStyle w:val="ListParagraph"/>
        <w:numPr>
          <w:ilvl w:val="0"/>
          <w:numId w:val="20"/>
        </w:numPr>
        <w:rPr>
          <w:b/>
          <w:bCs/>
        </w:rPr>
      </w:pPr>
      <w:r w:rsidRPr="007D7BC0">
        <w:t>Extra associated costs (regular postage</w:t>
      </w:r>
      <w:r w:rsidR="001A3C32">
        <w:t>,</w:t>
      </w:r>
      <w:r w:rsidRPr="007D7BC0">
        <w:t xml:space="preserve"> etc</w:t>
      </w:r>
      <w:r w:rsidR="001A3C32">
        <w:t>.</w:t>
      </w:r>
      <w:r w:rsidRPr="007D7BC0">
        <w:t>) would need to be factored in</w:t>
      </w:r>
      <w:r w:rsidR="001A3C32">
        <w:t>.</w:t>
      </w:r>
    </w:p>
    <w:p w14:paraId="2402A123" w14:textId="5F8AB52D" w:rsidR="007D7BC0" w:rsidRPr="007D7BC0" w:rsidRDefault="007D7BC0" w:rsidP="007D7BC0">
      <w:r w:rsidRPr="007D7BC0">
        <w:t>This</w:t>
      </w:r>
      <w:r w:rsidR="001A3C32">
        <w:t xml:space="preserve"> option</w:t>
      </w:r>
      <w:r w:rsidRPr="007D7BC0">
        <w:t xml:space="preserve"> offers the strongest potential for financial stability, provided Argent &amp; Co. can maintain subscriber interest and retention.</w:t>
      </w:r>
    </w:p>
    <w:p w14:paraId="666130B7" w14:textId="77777777" w:rsidR="007D7BC0" w:rsidRDefault="007D7BC0" w:rsidP="007D7BC0">
      <w:pPr>
        <w:rPr>
          <w:b/>
          <w:bCs/>
        </w:rPr>
      </w:pPr>
      <w:r w:rsidRPr="007D7BC0">
        <w:rPr>
          <w:b/>
          <w:bCs/>
        </w:rPr>
        <w:lastRenderedPageBreak/>
        <w:t>Option C: Create a new self-generated luxury collection</w:t>
      </w:r>
    </w:p>
    <w:p w14:paraId="3C555379" w14:textId="77777777" w:rsidR="007D7BC0" w:rsidRPr="007D7BC0" w:rsidRDefault="007D7BC0" w:rsidP="007D7BC0">
      <w:r w:rsidRPr="007D7BC0">
        <w:t>Strengths</w:t>
      </w:r>
    </w:p>
    <w:p w14:paraId="3070239F" w14:textId="77777777" w:rsidR="007D7BC0" w:rsidRPr="007D7BC0" w:rsidRDefault="007D7BC0" w:rsidP="007D7BC0">
      <w:pPr>
        <w:pStyle w:val="ListParagraph"/>
        <w:numPr>
          <w:ilvl w:val="0"/>
          <w:numId w:val="20"/>
        </w:numPr>
        <w:rPr>
          <w:b/>
          <w:bCs/>
        </w:rPr>
      </w:pPr>
      <w:r w:rsidRPr="007D7BC0">
        <w:t>Argent &amp; Co. retains full creative control over designs.</w:t>
      </w:r>
    </w:p>
    <w:p w14:paraId="59135C5C" w14:textId="14626662" w:rsidR="007D7BC0" w:rsidRPr="007D7BC0" w:rsidRDefault="001A3C32" w:rsidP="007D7BC0">
      <w:pPr>
        <w:pStyle w:val="ListParagraph"/>
        <w:numPr>
          <w:ilvl w:val="0"/>
          <w:numId w:val="20"/>
        </w:numPr>
        <w:rPr>
          <w:b/>
          <w:bCs/>
        </w:rPr>
      </w:pPr>
      <w:r>
        <w:t>Provides the o</w:t>
      </w:r>
      <w:r w:rsidR="007D7BC0" w:rsidRPr="007D7BC0">
        <w:t>pportunity to strengthen brand identity and showcase creativity.</w:t>
      </w:r>
    </w:p>
    <w:p w14:paraId="56CB07D8" w14:textId="77777777" w:rsidR="007D7BC0" w:rsidRPr="007D7BC0" w:rsidRDefault="007D7BC0" w:rsidP="007D7BC0">
      <w:pPr>
        <w:pStyle w:val="ListParagraph"/>
        <w:numPr>
          <w:ilvl w:val="0"/>
          <w:numId w:val="20"/>
        </w:numPr>
        <w:rPr>
          <w:b/>
          <w:bCs/>
        </w:rPr>
      </w:pPr>
      <w:r w:rsidRPr="007D7BC0">
        <w:t>Successful collections may generate significant sales revenue.</w:t>
      </w:r>
    </w:p>
    <w:p w14:paraId="45F8BBD1" w14:textId="77777777" w:rsidR="007D7BC0" w:rsidRPr="007D7BC0" w:rsidRDefault="007D7BC0" w:rsidP="007D7BC0">
      <w:r w:rsidRPr="007D7BC0">
        <w:t>Weaknesses</w:t>
      </w:r>
    </w:p>
    <w:p w14:paraId="724A0C4D" w14:textId="77777777" w:rsidR="007D7BC0" w:rsidRPr="007D7BC0" w:rsidRDefault="007D7BC0" w:rsidP="007D7BC0">
      <w:pPr>
        <w:pStyle w:val="ListParagraph"/>
        <w:numPr>
          <w:ilvl w:val="0"/>
          <w:numId w:val="20"/>
        </w:numPr>
        <w:rPr>
          <w:b/>
          <w:bCs/>
        </w:rPr>
      </w:pPr>
      <w:r w:rsidRPr="007D7BC0">
        <w:t>There is no guarantee that customers will purchase the products.</w:t>
      </w:r>
    </w:p>
    <w:p w14:paraId="1DC6DBD6" w14:textId="77777777" w:rsidR="007D7BC0" w:rsidRPr="007D7BC0" w:rsidRDefault="007D7BC0" w:rsidP="007D7BC0">
      <w:pPr>
        <w:pStyle w:val="ListParagraph"/>
        <w:numPr>
          <w:ilvl w:val="0"/>
          <w:numId w:val="20"/>
        </w:numPr>
        <w:rPr>
          <w:b/>
          <w:bCs/>
        </w:rPr>
      </w:pPr>
      <w:r w:rsidRPr="007D7BC0">
        <w:t>Upfront investment is required before income is received.</w:t>
      </w:r>
    </w:p>
    <w:p w14:paraId="70EC6FF0" w14:textId="77777777" w:rsidR="007D7BC0" w:rsidRPr="007D7BC0" w:rsidRDefault="007D7BC0" w:rsidP="007D7BC0">
      <w:pPr>
        <w:pStyle w:val="ListParagraph"/>
        <w:numPr>
          <w:ilvl w:val="0"/>
          <w:numId w:val="20"/>
        </w:numPr>
        <w:rPr>
          <w:b/>
          <w:bCs/>
        </w:rPr>
      </w:pPr>
      <w:r w:rsidRPr="007D7BC0">
        <w:t>Sales may fluctuate significantly.</w:t>
      </w:r>
    </w:p>
    <w:p w14:paraId="0214E86F" w14:textId="35F6ACD9" w:rsidR="000065CD" w:rsidRPr="005A412B" w:rsidRDefault="007D7BC0" w:rsidP="00E55028">
      <w:r w:rsidRPr="007D7BC0">
        <w:t>This option provides the greatest creative freedom but carries the highest risk because products are developed before customer demand is confirmed.</w:t>
      </w:r>
    </w:p>
    <w:p w14:paraId="713834E7" w14:textId="0DD5914A" w:rsidR="000065CD" w:rsidRDefault="000065CD" w:rsidP="005A412B">
      <w:pPr>
        <w:rPr>
          <w:b/>
          <w:bCs/>
        </w:rPr>
      </w:pPr>
      <w:r w:rsidRPr="00E55028">
        <w:rPr>
          <w:b/>
          <w:bCs/>
        </w:rPr>
        <w:t xml:space="preserve">2. </w:t>
      </w:r>
      <w:r w:rsidR="005A412B" w:rsidRPr="00E55028">
        <w:rPr>
          <w:b/>
          <w:bCs/>
        </w:rPr>
        <w:t xml:space="preserve">Prepare a 60-second pitch explaining and justifying your recommendation. </w:t>
      </w:r>
      <w:r w:rsidR="00EE5A0E">
        <w:rPr>
          <w:b/>
          <w:bCs/>
        </w:rPr>
        <w:br/>
      </w:r>
      <w:r w:rsidR="005A412B" w:rsidRPr="00E55028">
        <w:rPr>
          <w:b/>
          <w:bCs/>
        </w:rPr>
        <w:t>Be prepared to deliver your pitch to the class.</w:t>
      </w:r>
      <w:r w:rsidRPr="00E55028">
        <w:rPr>
          <w:b/>
          <w:bCs/>
        </w:rPr>
        <w:t xml:space="preserve"> </w:t>
      </w:r>
    </w:p>
    <w:p w14:paraId="7B653747" w14:textId="77777777" w:rsidR="00E55028" w:rsidRPr="00E55028" w:rsidRDefault="00E55028" w:rsidP="00E55028">
      <w:r w:rsidRPr="00E55028">
        <w:t>In their pitches, students should include:</w:t>
      </w:r>
    </w:p>
    <w:p w14:paraId="7506939A" w14:textId="28A2F5CA" w:rsidR="00E55028" w:rsidRPr="00E55028" w:rsidRDefault="00EE5A0E" w:rsidP="00E55028">
      <w:pPr>
        <w:pStyle w:val="ListParagraph"/>
        <w:numPr>
          <w:ilvl w:val="0"/>
          <w:numId w:val="20"/>
        </w:numPr>
        <w:rPr>
          <w:b/>
          <w:bCs/>
        </w:rPr>
      </w:pPr>
      <w:r w:rsidRPr="00EE5A0E">
        <w:rPr>
          <w:b/>
          <w:bCs/>
        </w:rPr>
        <w:t>R</w:t>
      </w:r>
      <w:r w:rsidR="00E55028" w:rsidRPr="00EE5A0E">
        <w:rPr>
          <w:b/>
          <w:bCs/>
        </w:rPr>
        <w:t>ecommendation</w:t>
      </w:r>
      <w:r w:rsidRPr="00EE5A0E">
        <w:rPr>
          <w:b/>
          <w:bCs/>
        </w:rPr>
        <w:t>:</w:t>
      </w:r>
      <w:r>
        <w:t xml:space="preserve"> clearly</w:t>
      </w:r>
      <w:r w:rsidR="00E55028">
        <w:t xml:space="preserve"> s</w:t>
      </w:r>
      <w:r w:rsidR="00E55028" w:rsidRPr="00E55028">
        <w:t>tating which option they recommend.</w:t>
      </w:r>
    </w:p>
    <w:p w14:paraId="1859820B" w14:textId="5E10EBB6" w:rsidR="00E55028" w:rsidRPr="00E55028" w:rsidRDefault="00E55028" w:rsidP="00E55028">
      <w:pPr>
        <w:pStyle w:val="ListParagraph"/>
        <w:numPr>
          <w:ilvl w:val="0"/>
          <w:numId w:val="20"/>
        </w:numPr>
        <w:rPr>
          <w:b/>
          <w:bCs/>
        </w:rPr>
      </w:pPr>
      <w:r w:rsidRPr="00EE5A0E">
        <w:rPr>
          <w:b/>
          <w:bCs/>
        </w:rPr>
        <w:t>Evidence</w:t>
      </w:r>
      <w:r w:rsidR="00EE5A0E" w:rsidRPr="00EE5A0E">
        <w:rPr>
          <w:b/>
          <w:bCs/>
        </w:rPr>
        <w:t>:</w:t>
      </w:r>
      <w:r>
        <w:t xml:space="preserve"> r</w:t>
      </w:r>
      <w:r w:rsidRPr="00E55028">
        <w:t>eferring to at least two criteria from the decision matrix.</w:t>
      </w:r>
    </w:p>
    <w:p w14:paraId="3CDEA6A7" w14:textId="1CE6BA81" w:rsidR="00E55028" w:rsidRPr="00E55028" w:rsidRDefault="00E55028" w:rsidP="00E55028">
      <w:pPr>
        <w:pStyle w:val="ListParagraph"/>
        <w:numPr>
          <w:ilvl w:val="0"/>
          <w:numId w:val="20"/>
        </w:numPr>
        <w:rPr>
          <w:b/>
          <w:bCs/>
        </w:rPr>
      </w:pPr>
      <w:r w:rsidRPr="00EE5A0E">
        <w:rPr>
          <w:b/>
          <w:bCs/>
        </w:rPr>
        <w:t>Benefit</w:t>
      </w:r>
      <w:r w:rsidR="00EE5A0E" w:rsidRPr="00EE5A0E">
        <w:rPr>
          <w:b/>
          <w:bCs/>
        </w:rPr>
        <w:t>:</w:t>
      </w:r>
      <w:r>
        <w:t xml:space="preserve"> e</w:t>
      </w:r>
      <w:r w:rsidRPr="00E55028">
        <w:t>xplaining one advantage of the chosen option.</w:t>
      </w:r>
    </w:p>
    <w:p w14:paraId="44AC3986" w14:textId="06B9FE05" w:rsidR="00E55028" w:rsidRPr="00E55028" w:rsidRDefault="00E55028" w:rsidP="00E55028">
      <w:pPr>
        <w:pStyle w:val="ListParagraph"/>
        <w:numPr>
          <w:ilvl w:val="0"/>
          <w:numId w:val="20"/>
        </w:numPr>
        <w:rPr>
          <w:b/>
          <w:bCs/>
        </w:rPr>
      </w:pPr>
      <w:r w:rsidRPr="00EE5A0E">
        <w:rPr>
          <w:b/>
          <w:bCs/>
        </w:rPr>
        <w:t>Challenge</w:t>
      </w:r>
      <w:r w:rsidR="00EE5A0E" w:rsidRPr="00EE5A0E">
        <w:rPr>
          <w:b/>
          <w:bCs/>
        </w:rPr>
        <w:t>:</w:t>
      </w:r>
      <w:r>
        <w:t xml:space="preserve"> a</w:t>
      </w:r>
      <w:r w:rsidRPr="00E55028">
        <w:t>cknowledging one potential limitation or risk.</w:t>
      </w:r>
    </w:p>
    <w:p w14:paraId="1E278FE4" w14:textId="0A672F3B" w:rsidR="00E55028" w:rsidRPr="00E55028" w:rsidRDefault="00E55028" w:rsidP="00E55028">
      <w:pPr>
        <w:pStyle w:val="ListParagraph"/>
        <w:numPr>
          <w:ilvl w:val="0"/>
          <w:numId w:val="20"/>
        </w:numPr>
        <w:rPr>
          <w:b/>
          <w:bCs/>
        </w:rPr>
      </w:pPr>
      <w:r w:rsidRPr="00EE5A0E">
        <w:rPr>
          <w:b/>
          <w:bCs/>
        </w:rPr>
        <w:t>Judgement</w:t>
      </w:r>
      <w:r w:rsidR="00EE5A0E" w:rsidRPr="00EE5A0E">
        <w:rPr>
          <w:b/>
          <w:bCs/>
        </w:rPr>
        <w:t>:</w:t>
      </w:r>
      <w:r>
        <w:t xml:space="preserve"> e</w:t>
      </w:r>
      <w:r w:rsidRPr="00E55028">
        <w:t>xplaining why the chosen option is better than at least one alternative.</w:t>
      </w:r>
    </w:p>
    <w:p w14:paraId="03D7C1F3" w14:textId="77777777" w:rsidR="00E55028" w:rsidRPr="00E55028" w:rsidRDefault="00E55028" w:rsidP="00E55028">
      <w:r w:rsidRPr="00E55028">
        <w:t>A possible pitch and structure could be:</w:t>
      </w:r>
    </w:p>
    <w:p w14:paraId="07384027" w14:textId="1232EFEE" w:rsidR="00E55028" w:rsidRPr="00E55028" w:rsidRDefault="00E55028" w:rsidP="00E55028">
      <w:pPr>
        <w:pStyle w:val="ListParagraph"/>
        <w:numPr>
          <w:ilvl w:val="0"/>
          <w:numId w:val="20"/>
        </w:numPr>
        <w:rPr>
          <w:b/>
          <w:bCs/>
        </w:rPr>
      </w:pPr>
      <w:r w:rsidRPr="00EE5A0E">
        <w:rPr>
          <w:b/>
          <w:bCs/>
        </w:rPr>
        <w:t>Recommendation</w:t>
      </w:r>
      <w:r w:rsidRPr="00E55028">
        <w:t xml:space="preserve"> (10 seconds): We recommend Option B, launching a subscription club.</w:t>
      </w:r>
    </w:p>
    <w:p w14:paraId="2DE86478" w14:textId="78A15CDB" w:rsidR="00EE5A0E" w:rsidRPr="00EE5A0E" w:rsidRDefault="00E55028" w:rsidP="00E55028">
      <w:pPr>
        <w:pStyle w:val="ListParagraph"/>
        <w:numPr>
          <w:ilvl w:val="0"/>
          <w:numId w:val="20"/>
        </w:numPr>
        <w:rPr>
          <w:b/>
          <w:bCs/>
        </w:rPr>
      </w:pPr>
      <w:r w:rsidRPr="00EE5A0E">
        <w:rPr>
          <w:b/>
          <w:bCs/>
        </w:rPr>
        <w:t>Evidence</w:t>
      </w:r>
      <w:r w:rsidRPr="00E55028">
        <w:t xml:space="preserve"> (</w:t>
      </w:r>
      <w:r w:rsidR="00EE5A0E">
        <w:t>1</w:t>
      </w:r>
      <w:r w:rsidRPr="00E55028">
        <w:t xml:space="preserve">5 seconds): This option provides greater financial stability because customers make regular payments. </w:t>
      </w:r>
    </w:p>
    <w:p w14:paraId="1401C67A" w14:textId="5DD1C2CB" w:rsidR="00E55028" w:rsidRPr="00E55028" w:rsidRDefault="00EE5A0E" w:rsidP="00E55028">
      <w:pPr>
        <w:pStyle w:val="ListParagraph"/>
        <w:numPr>
          <w:ilvl w:val="0"/>
          <w:numId w:val="20"/>
        </w:numPr>
        <w:rPr>
          <w:b/>
          <w:bCs/>
        </w:rPr>
      </w:pPr>
      <w:r>
        <w:rPr>
          <w:b/>
          <w:bCs/>
        </w:rPr>
        <w:t xml:space="preserve">Benefit </w:t>
      </w:r>
      <w:r w:rsidRPr="00EE5A0E">
        <w:t>(10 seconds)</w:t>
      </w:r>
      <w:r>
        <w:t>:</w:t>
      </w:r>
      <w:r>
        <w:rPr>
          <w:b/>
          <w:bCs/>
        </w:rPr>
        <w:t xml:space="preserve"> </w:t>
      </w:r>
      <w:r>
        <w:t>This would</w:t>
      </w:r>
      <w:r w:rsidR="00E55028" w:rsidRPr="00E55028">
        <w:t xml:space="preserve"> help build long-term customer relations.</w:t>
      </w:r>
    </w:p>
    <w:p w14:paraId="2327F38A" w14:textId="2566109C" w:rsidR="00E55028" w:rsidRPr="00E55028" w:rsidRDefault="00E55028" w:rsidP="00E55028">
      <w:pPr>
        <w:pStyle w:val="ListParagraph"/>
        <w:numPr>
          <w:ilvl w:val="0"/>
          <w:numId w:val="20"/>
        </w:numPr>
        <w:rPr>
          <w:b/>
          <w:bCs/>
        </w:rPr>
      </w:pPr>
      <w:r w:rsidRPr="00EE5A0E">
        <w:rPr>
          <w:b/>
          <w:bCs/>
        </w:rPr>
        <w:t>Challenge</w:t>
      </w:r>
      <w:r w:rsidRPr="00E55028">
        <w:t xml:space="preserve"> (10 seconds): However, customers may cancel their subscriptions if they do not see enough value.</w:t>
      </w:r>
    </w:p>
    <w:p w14:paraId="0205FAC9" w14:textId="7A2818A8" w:rsidR="00E55028" w:rsidRPr="00E55028" w:rsidRDefault="00EE5A0E" w:rsidP="00E55028">
      <w:pPr>
        <w:pStyle w:val="ListParagraph"/>
        <w:numPr>
          <w:ilvl w:val="0"/>
          <w:numId w:val="20"/>
        </w:numPr>
        <w:rPr>
          <w:b/>
          <w:bCs/>
        </w:rPr>
      </w:pPr>
      <w:r>
        <w:rPr>
          <w:b/>
          <w:bCs/>
        </w:rPr>
        <w:t>J</w:t>
      </w:r>
      <w:r w:rsidR="00E55028" w:rsidRPr="00EE5A0E">
        <w:rPr>
          <w:b/>
          <w:bCs/>
        </w:rPr>
        <w:t>udgement</w:t>
      </w:r>
      <w:r w:rsidR="00E55028" w:rsidRPr="00E55028">
        <w:t xml:space="preserve"> (15 seconds): Overall, we believe Option B is more suitable than Options A and C because the predictable income outweighs the risks and supports long-term business growth.</w:t>
      </w:r>
    </w:p>
    <w:p w14:paraId="348F3F4C" w14:textId="3A2B4DE1" w:rsidR="000065CD" w:rsidRPr="0062519D" w:rsidRDefault="000065CD" w:rsidP="000065CD">
      <w:pPr>
        <w:pStyle w:val="Heading2"/>
      </w:pPr>
      <w:r>
        <w:t>Plenary: Exam practice</w:t>
      </w:r>
    </w:p>
    <w:p w14:paraId="0B26C327" w14:textId="77777777" w:rsidR="00D25A4B" w:rsidRPr="00E55028" w:rsidRDefault="00D25A4B" w:rsidP="00D25A4B">
      <w:pPr>
        <w:rPr>
          <w:b/>
          <w:bCs/>
        </w:rPr>
      </w:pPr>
      <w:r w:rsidRPr="00E55028">
        <w:rPr>
          <w:b/>
          <w:bCs/>
        </w:rPr>
        <w:t>Discuss the factors a craft maker should consider when deciding whether to introduce a subscription service. (9 marks)</w:t>
      </w:r>
    </w:p>
    <w:p w14:paraId="76301298" w14:textId="5E5B7860" w:rsidR="00E55028" w:rsidRPr="00E55028" w:rsidRDefault="00E55028" w:rsidP="00E55028">
      <w:r w:rsidRPr="00E55028">
        <w:t xml:space="preserve">A craft maker should consider financial stability when deciding whether to introduce a subscription service. Subscribers make regular payments, which can provide a more predictable income than relying on occasional sales. This may help the business plan </w:t>
      </w:r>
      <w:r w:rsidR="00EE5A0E">
        <w:t>and generate</w:t>
      </w:r>
      <w:r w:rsidRPr="00E55028">
        <w:t xml:space="preserve"> future growth. However, the craft maker should also consider customer demand. If customers do not believe the subscription offers good value, they may choose not to subscribe or</w:t>
      </w:r>
      <w:r w:rsidR="00EE5A0E">
        <w:t xml:space="preserve"> they</w:t>
      </w:r>
      <w:r w:rsidRPr="00E55028">
        <w:t xml:space="preserve"> may cancel their memberships. This could reduce income.</w:t>
      </w:r>
    </w:p>
    <w:p w14:paraId="2D4653AC" w14:textId="77777777" w:rsidR="00E55028" w:rsidRPr="00E55028" w:rsidRDefault="00E55028" w:rsidP="00E55028">
      <w:r w:rsidRPr="00E55028">
        <w:lastRenderedPageBreak/>
        <w:t>Another factor is creative control. The craft maker can still design their own products and membership benefits, but they may need to consider what subscribers expect to receive each month. This could influence future creative decisions. The level of risk should also be considered. A subscription model can reduce the risk associated with unpredictable sales, but there is still a risk that customers will cancel if they are dissatisfied.</w:t>
      </w:r>
    </w:p>
    <w:p w14:paraId="65F8A12F" w14:textId="51AC1D2A" w:rsidR="00D25A4B" w:rsidRDefault="00E55028" w:rsidP="00D25A4B">
      <w:r w:rsidRPr="00E55028">
        <w:t>Overall, a subscription service can provide greater financial stability and help build long-term customer relationships. However, its success depends on customer demand and the craft maker</w:t>
      </w:r>
      <w:r w:rsidR="00EE5A0E">
        <w:t>’</w:t>
      </w:r>
      <w:r w:rsidRPr="00E55028">
        <w:t>s ability to provide ongoing value, so these factors should be carefully considered before introducing the service.</w:t>
      </w:r>
    </w:p>
    <w:p w14:paraId="4EE44A29" w14:textId="40261F3B" w:rsidR="00D25A4B" w:rsidRDefault="00D25A4B" w:rsidP="00D25A4B">
      <w:pPr>
        <w:pStyle w:val="Heading2"/>
      </w:pPr>
      <w:r>
        <w:t>Consolidation: Monetisation in action</w:t>
      </w:r>
    </w:p>
    <w:p w14:paraId="381930CC" w14:textId="0098B976" w:rsidR="00FB1C08" w:rsidRPr="00E55028" w:rsidRDefault="00FB1C08" w:rsidP="00D25A4B">
      <w:pPr>
        <w:rPr>
          <w:b/>
          <w:bCs/>
        </w:rPr>
      </w:pPr>
      <w:r w:rsidRPr="00E55028">
        <w:rPr>
          <w:b/>
          <w:bCs/>
        </w:rPr>
        <w:t>1. For your chosen creative business, complete the information table.</w:t>
      </w:r>
    </w:p>
    <w:p w14:paraId="49430582" w14:textId="5253C670" w:rsidR="00FB1C08" w:rsidRDefault="00E55028" w:rsidP="00D25A4B">
      <w:r>
        <w:t>Student’s own findings.</w:t>
      </w:r>
    </w:p>
    <w:p w14:paraId="17F14801" w14:textId="691B7E1B" w:rsidR="00FB1C08" w:rsidRPr="00E55028" w:rsidRDefault="00FB1C08" w:rsidP="00FB1C08">
      <w:pPr>
        <w:rPr>
          <w:b/>
          <w:bCs/>
        </w:rPr>
      </w:pPr>
      <w:r w:rsidRPr="00E55028">
        <w:rPr>
          <w:b/>
          <w:bCs/>
        </w:rPr>
        <w:t>2. Identify the monetisation model(s) used.</w:t>
      </w:r>
    </w:p>
    <w:p w14:paraId="028E1D9B" w14:textId="77777777" w:rsidR="00E55028" w:rsidRPr="00E55028" w:rsidRDefault="00E55028" w:rsidP="00E55028">
      <w:r w:rsidRPr="00E55028">
        <w:t>The correct monetisation model/s identified, based on the student’s information table.</w:t>
      </w:r>
    </w:p>
    <w:p w14:paraId="1E641878" w14:textId="1136BF2D" w:rsidR="00FB1C08" w:rsidRPr="00E55028" w:rsidRDefault="00FB1C08" w:rsidP="00FB1C08">
      <w:pPr>
        <w:rPr>
          <w:b/>
          <w:bCs/>
        </w:rPr>
      </w:pPr>
      <w:r w:rsidRPr="00E55028">
        <w:rPr>
          <w:b/>
          <w:bCs/>
        </w:rPr>
        <w:t>3. Based on what you found:</w:t>
      </w:r>
    </w:p>
    <w:p w14:paraId="010B7FBA" w14:textId="617E5D42" w:rsidR="00FB1C08" w:rsidRPr="00E55028" w:rsidRDefault="00FB1C08" w:rsidP="00FB1C08">
      <w:pPr>
        <w:rPr>
          <w:b/>
          <w:bCs/>
        </w:rPr>
      </w:pPr>
      <w:r w:rsidRPr="00E55028">
        <w:rPr>
          <w:b/>
          <w:bCs/>
        </w:rPr>
        <w:t>a. Which monetisation model does the business appear to rely on most?</w:t>
      </w:r>
    </w:p>
    <w:p w14:paraId="4392BD1A" w14:textId="77777777" w:rsidR="00E55028" w:rsidRPr="00E55028" w:rsidRDefault="00E55028" w:rsidP="00E55028">
      <w:r w:rsidRPr="00E55028">
        <w:t>The business appears to rely mainly on self-generated sales because most products are sold directly through its website.</w:t>
      </w:r>
    </w:p>
    <w:p w14:paraId="1128DF26" w14:textId="41D41CFC" w:rsidR="00FB1C08" w:rsidRDefault="00E55028" w:rsidP="00FB1C08">
      <w:r w:rsidRPr="00E55028">
        <w:t>The business appears to rely mainly on commissioned work because bespoke projects are prominently advertised.</w:t>
      </w:r>
    </w:p>
    <w:p w14:paraId="312FA4AA" w14:textId="5B3B689B" w:rsidR="00FB1C08" w:rsidRPr="00E55028" w:rsidRDefault="00FB1C08" w:rsidP="00FB1C08">
      <w:pPr>
        <w:rPr>
          <w:b/>
          <w:bCs/>
        </w:rPr>
      </w:pPr>
      <w:r w:rsidRPr="00E55028">
        <w:rPr>
          <w:b/>
          <w:bCs/>
        </w:rPr>
        <w:t>b. What is one potential benefit of this model?</w:t>
      </w:r>
    </w:p>
    <w:p w14:paraId="74FE6762" w14:textId="101DE12E" w:rsidR="00E55028" w:rsidRPr="00E55028" w:rsidRDefault="00E55028" w:rsidP="00E55028">
      <w:pPr>
        <w:pStyle w:val="ListParagraph"/>
        <w:numPr>
          <w:ilvl w:val="0"/>
          <w:numId w:val="20"/>
        </w:numPr>
        <w:rPr>
          <w:b/>
          <w:bCs/>
        </w:rPr>
      </w:pPr>
      <w:r w:rsidRPr="00E55028">
        <w:t xml:space="preserve">Self-generated → </w:t>
      </w:r>
      <w:r>
        <w:t>h</w:t>
      </w:r>
      <w:r w:rsidRPr="00E55028">
        <w:t>igh creative control</w:t>
      </w:r>
    </w:p>
    <w:p w14:paraId="5ED0FDBB" w14:textId="73D7589D" w:rsidR="00E55028" w:rsidRPr="00E55028" w:rsidRDefault="00E55028" w:rsidP="00E55028">
      <w:pPr>
        <w:pStyle w:val="ListParagraph"/>
        <w:numPr>
          <w:ilvl w:val="0"/>
          <w:numId w:val="20"/>
        </w:numPr>
        <w:rPr>
          <w:b/>
          <w:bCs/>
        </w:rPr>
      </w:pPr>
      <w:r w:rsidRPr="00E55028">
        <w:t xml:space="preserve">Commissioned → </w:t>
      </w:r>
      <w:r>
        <w:t>g</w:t>
      </w:r>
      <w:r w:rsidRPr="00E55028">
        <w:t>uaranteed customer before production</w:t>
      </w:r>
    </w:p>
    <w:p w14:paraId="12A2D4C4" w14:textId="019696CE" w:rsidR="00E55028" w:rsidRPr="00E55028" w:rsidRDefault="00E55028" w:rsidP="00E55028">
      <w:pPr>
        <w:pStyle w:val="ListParagraph"/>
        <w:numPr>
          <w:ilvl w:val="0"/>
          <w:numId w:val="20"/>
        </w:numPr>
        <w:rPr>
          <w:b/>
          <w:bCs/>
        </w:rPr>
      </w:pPr>
      <w:r w:rsidRPr="00E55028">
        <w:t xml:space="preserve">Subscription → </w:t>
      </w:r>
      <w:r>
        <w:t>p</w:t>
      </w:r>
      <w:r w:rsidRPr="00E55028">
        <w:t>redictable recurring income</w:t>
      </w:r>
    </w:p>
    <w:p w14:paraId="4AF25CC5" w14:textId="340FF4EE" w:rsidR="00E55028" w:rsidRPr="00E55028" w:rsidRDefault="00E55028" w:rsidP="00E55028">
      <w:pPr>
        <w:pStyle w:val="ListParagraph"/>
        <w:numPr>
          <w:ilvl w:val="0"/>
          <w:numId w:val="20"/>
        </w:numPr>
        <w:rPr>
          <w:b/>
          <w:bCs/>
        </w:rPr>
      </w:pPr>
      <w:r w:rsidRPr="00E55028">
        <w:t xml:space="preserve">Combined → </w:t>
      </w:r>
      <w:r>
        <w:t>m</w:t>
      </w:r>
      <w:r w:rsidRPr="00E55028">
        <w:t>ultiple income streams reduce dependency on one source</w:t>
      </w:r>
    </w:p>
    <w:p w14:paraId="0BCCDA0A" w14:textId="1E79FFDF" w:rsidR="00FB1C08" w:rsidRPr="00E55028" w:rsidRDefault="00FB1C08" w:rsidP="00FB1C08">
      <w:pPr>
        <w:rPr>
          <w:b/>
          <w:bCs/>
        </w:rPr>
      </w:pPr>
      <w:r w:rsidRPr="00E55028">
        <w:rPr>
          <w:b/>
          <w:bCs/>
        </w:rPr>
        <w:t>c. What is one potential challenge of this model?</w:t>
      </w:r>
    </w:p>
    <w:p w14:paraId="2805A441" w14:textId="444D4002" w:rsidR="00E55028" w:rsidRPr="00E55028" w:rsidRDefault="00E55028" w:rsidP="00E55028">
      <w:pPr>
        <w:pStyle w:val="ListParagraph"/>
        <w:numPr>
          <w:ilvl w:val="0"/>
          <w:numId w:val="20"/>
        </w:numPr>
        <w:rPr>
          <w:b/>
          <w:bCs/>
        </w:rPr>
      </w:pPr>
      <w:r w:rsidRPr="00E55028">
        <w:t xml:space="preserve">Self-generated → </w:t>
      </w:r>
      <w:r>
        <w:t>p</w:t>
      </w:r>
      <w:r w:rsidRPr="00E55028">
        <w:t>roducts may not sell</w:t>
      </w:r>
    </w:p>
    <w:p w14:paraId="7B7B06CF" w14:textId="45E2C82B" w:rsidR="00E55028" w:rsidRPr="00E55028" w:rsidRDefault="00E55028" w:rsidP="00E55028">
      <w:pPr>
        <w:pStyle w:val="ListParagraph"/>
        <w:numPr>
          <w:ilvl w:val="0"/>
          <w:numId w:val="20"/>
        </w:numPr>
        <w:rPr>
          <w:b/>
          <w:bCs/>
        </w:rPr>
      </w:pPr>
      <w:r w:rsidRPr="00E55028">
        <w:t xml:space="preserve">Commissioned → </w:t>
      </w:r>
      <w:r>
        <w:t>c</w:t>
      </w:r>
      <w:r w:rsidRPr="00E55028">
        <w:t>ustomer changes can increase workload</w:t>
      </w:r>
    </w:p>
    <w:p w14:paraId="39C1320E" w14:textId="2D1FC16C" w:rsidR="00E55028" w:rsidRPr="00E55028" w:rsidRDefault="00E55028" w:rsidP="00E55028">
      <w:pPr>
        <w:pStyle w:val="ListParagraph"/>
        <w:numPr>
          <w:ilvl w:val="0"/>
          <w:numId w:val="20"/>
        </w:numPr>
        <w:rPr>
          <w:b/>
          <w:bCs/>
        </w:rPr>
      </w:pPr>
      <w:r w:rsidRPr="00E55028">
        <w:t>Subscription →</w:t>
      </w:r>
      <w:r>
        <w:t xml:space="preserve"> m</w:t>
      </w:r>
      <w:r w:rsidRPr="00E55028">
        <w:t>embers may cancel</w:t>
      </w:r>
    </w:p>
    <w:p w14:paraId="43AA0A7E" w14:textId="2223FB2A" w:rsidR="00E55028" w:rsidRPr="00E55028" w:rsidRDefault="00E55028" w:rsidP="00E55028">
      <w:pPr>
        <w:pStyle w:val="ListParagraph"/>
        <w:numPr>
          <w:ilvl w:val="0"/>
          <w:numId w:val="20"/>
        </w:numPr>
        <w:rPr>
          <w:b/>
          <w:bCs/>
        </w:rPr>
      </w:pPr>
      <w:r w:rsidRPr="00E55028">
        <w:t xml:space="preserve">Combined → </w:t>
      </w:r>
      <w:r>
        <w:t>m</w:t>
      </w:r>
      <w:r w:rsidRPr="00E55028">
        <w:t>ore complex to manage</w:t>
      </w:r>
    </w:p>
    <w:p w14:paraId="4CD56D2A" w14:textId="2791996E" w:rsidR="00FB1C08" w:rsidRPr="00E55028" w:rsidRDefault="00FB1C08" w:rsidP="00FB1C08">
      <w:pPr>
        <w:rPr>
          <w:b/>
          <w:bCs/>
        </w:rPr>
      </w:pPr>
      <w:r w:rsidRPr="00E55028">
        <w:rPr>
          <w:b/>
          <w:bCs/>
        </w:rPr>
        <w:t>d. Would you recommend introducing another monetisation model? Justify your response.</w:t>
      </w:r>
    </w:p>
    <w:p w14:paraId="78B9897A" w14:textId="77777777" w:rsidR="00E1717F" w:rsidRPr="00E1717F" w:rsidRDefault="00E1717F" w:rsidP="00E1717F">
      <w:r w:rsidRPr="00E1717F">
        <w:t>Strong responses might include statements such as:</w:t>
      </w:r>
    </w:p>
    <w:p w14:paraId="00DBFA58" w14:textId="77777777" w:rsidR="00E1717F" w:rsidRPr="00E1717F" w:rsidRDefault="00E1717F" w:rsidP="00E1717F">
      <w:r w:rsidRPr="00E1717F">
        <w:t>Yes, because introducing a subscription model could provide more predictable income.</w:t>
      </w:r>
    </w:p>
    <w:p w14:paraId="33699595" w14:textId="442710C3" w:rsidR="00AE200D" w:rsidRPr="00AE200D" w:rsidRDefault="00E1717F" w:rsidP="00AE200D">
      <w:r w:rsidRPr="00BF1BC6">
        <w:rPr>
          <w:i/>
          <w:iCs/>
        </w:rPr>
        <w:t>or</w:t>
      </w:r>
      <w:r w:rsidR="00BF1BC6">
        <w:t xml:space="preserve"> </w:t>
      </w:r>
      <w:proofErr w:type="gramStart"/>
      <w:r w:rsidRPr="00E1717F">
        <w:t>No</w:t>
      </w:r>
      <w:proofErr w:type="gramEnd"/>
      <w:r w:rsidRPr="00E1717F">
        <w:t>, because the business already uses a combined model which balances creative control, financial stability and risk.</w:t>
      </w:r>
      <w:r w:rsidRPr="00AE200D">
        <w:t xml:space="preserve"> </w:t>
      </w:r>
    </w:p>
    <w:sectPr w:rsidR="00AE200D" w:rsidRPr="00AE200D" w:rsidSect="00AE200D">
      <w:headerReference w:type="default" r:id="rId16"/>
      <w:pgSz w:w="11906" w:h="16838"/>
      <w:pgMar w:top="1247" w:right="1440" w:bottom="2127" w:left="144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58AC4A" w14:textId="77777777" w:rsidR="009A06CA" w:rsidRDefault="009A06CA" w:rsidP="000C51BB">
      <w:pPr>
        <w:spacing w:after="0" w:line="240" w:lineRule="auto"/>
      </w:pPr>
      <w:r>
        <w:separator/>
      </w:r>
    </w:p>
  </w:endnote>
  <w:endnote w:type="continuationSeparator" w:id="0">
    <w:p w14:paraId="527E4748" w14:textId="77777777" w:rsidR="009A06CA" w:rsidRDefault="009A06CA" w:rsidP="000C5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6508"/>
      <w:gridCol w:w="2518"/>
    </w:tblGrid>
    <w:tr w:rsidR="00225715" w14:paraId="4936EF72" w14:textId="77777777" w:rsidTr="006A42C1">
      <w:tc>
        <w:tcPr>
          <w:tcW w:w="3605" w:type="pct"/>
        </w:tcPr>
        <w:p w14:paraId="7BECA951" w14:textId="7AC10D67" w:rsidR="00225715" w:rsidRDefault="006A42C1" w:rsidP="00225715">
          <w:pPr>
            <w:pStyle w:val="Header"/>
            <w:spacing w:after="120"/>
            <w:rPr>
              <w:sz w:val="20"/>
              <w:szCs w:val="20"/>
            </w:rPr>
          </w:pPr>
          <w:r>
            <w:rPr>
              <w:noProof/>
              <w:sz w:val="20"/>
              <w:szCs w:val="20"/>
            </w:rPr>
            <w:t>[Subject]</w:t>
          </w:r>
          <w:r w:rsidRPr="0099395B">
            <w:rPr>
              <w:noProof/>
              <w:sz w:val="20"/>
              <w:szCs w:val="20"/>
            </w:rPr>
            <w:t xml:space="preserve">: </w:t>
          </w:r>
          <w:r>
            <w:rPr>
              <w:noProof/>
              <w:sz w:val="20"/>
              <w:szCs w:val="20"/>
            </w:rPr>
            <w:t>[Topic title]</w:t>
          </w:r>
        </w:p>
      </w:tc>
      <w:tc>
        <w:tcPr>
          <w:tcW w:w="1395" w:type="pct"/>
        </w:tcPr>
        <w:p w14:paraId="41287C57" w14:textId="1A72D20F" w:rsidR="00225715" w:rsidRDefault="00225715" w:rsidP="00225715">
          <w:pPr>
            <w:pStyle w:val="Header"/>
            <w:spacing w:after="120"/>
            <w:jc w:val="right"/>
            <w:rPr>
              <w:sz w:val="20"/>
              <w:szCs w:val="20"/>
            </w:rPr>
          </w:pPr>
          <w:r w:rsidRPr="004635D4">
            <w:rPr>
              <w:sz w:val="18"/>
              <w:szCs w:val="18"/>
            </w:rPr>
            <w:t xml:space="preserve">© </w:t>
          </w:r>
          <w:r w:rsidR="006A42C1" w:rsidRPr="006A42C1">
            <w:rPr>
              <w:sz w:val="18"/>
              <w:szCs w:val="18"/>
            </w:rPr>
            <w:t xml:space="preserve">Gatsby Technical Education Projects </w:t>
          </w:r>
          <w:r w:rsidR="006F4FF7">
            <w:rPr>
              <w:sz w:val="18"/>
              <w:szCs w:val="18"/>
            </w:rPr>
            <w:t>2024</w:t>
          </w:r>
        </w:p>
      </w:tc>
    </w:tr>
  </w:tbl>
  <w:p w14:paraId="5B8CBA16" w14:textId="77777777" w:rsidR="00225715" w:rsidRDefault="00225715" w:rsidP="00225715">
    <w:pPr>
      <w:pStyle w:val="Footer"/>
      <w:jc w:val="right"/>
      <w:rPr>
        <w:sz w:val="20"/>
        <w:szCs w:val="20"/>
      </w:rPr>
    </w:pPr>
  </w:p>
  <w:p w14:paraId="0959F023" w14:textId="40CBB762" w:rsidR="004635D4" w:rsidRPr="00225715" w:rsidRDefault="00225715" w:rsidP="00225715">
    <w:pPr>
      <w:pStyle w:val="Footer"/>
      <w:jc w:val="cente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1</w:t>
    </w:r>
    <w:r w:rsidRPr="0099395B">
      <w:rPr>
        <w:noProof/>
        <w:color w:val="808080" w:themeColor="background1" w:themeShade="8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115300993"/>
      <w:docPartObj>
        <w:docPartGallery w:val="Page Numbers (Bottom of Page)"/>
        <w:docPartUnique/>
      </w:docPartObj>
    </w:sdtPr>
    <w:sdtEndPr>
      <w:rPr>
        <w:noProof/>
        <w:color w:val="808080" w:themeColor="background1" w:themeShade="80"/>
      </w:rPr>
    </w:sdtEndPr>
    <w:sdtContent>
      <w:tbl>
        <w:tblPr>
          <w:tblStyle w:val="TableGridLight"/>
          <w:tblW w:w="0" w:type="auto"/>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5"/>
          <w:gridCol w:w="3771"/>
        </w:tblGrid>
        <w:tr w:rsidR="00031572" w14:paraId="2CC9955E" w14:textId="77777777" w:rsidTr="00770787">
          <w:tc>
            <w:tcPr>
              <w:tcW w:w="9016" w:type="dxa"/>
              <w:gridSpan w:val="2"/>
              <w:tcBorders>
                <w:bottom w:val="nil"/>
              </w:tcBorders>
            </w:tcPr>
            <w:p w14:paraId="0AE921FD" w14:textId="4BA407E1" w:rsidR="00031572" w:rsidRDefault="004643AE" w:rsidP="00031572">
              <w:pPr>
                <w:pStyle w:val="Header"/>
                <w:spacing w:after="120"/>
                <w:rPr>
                  <w:sz w:val="18"/>
                  <w:szCs w:val="18"/>
                </w:rPr>
              </w:pPr>
              <w:r>
                <w:rPr>
                  <w:sz w:val="20"/>
                  <w:szCs w:val="20"/>
                </w:rPr>
                <w:t>Cr</w:t>
              </w:r>
              <w:r w:rsidR="002A7569">
                <w:rPr>
                  <w:sz w:val="20"/>
                  <w:szCs w:val="20"/>
                </w:rPr>
                <w:t>aft</w:t>
              </w:r>
              <w:r>
                <w:rPr>
                  <w:sz w:val="20"/>
                  <w:szCs w:val="20"/>
                </w:rPr>
                <w:t xml:space="preserve"> and Design</w:t>
              </w:r>
              <w:r w:rsidR="000638CB">
                <w:rPr>
                  <w:sz w:val="20"/>
                  <w:szCs w:val="20"/>
                </w:rPr>
                <w:t>:</w:t>
              </w:r>
              <w:r w:rsidR="00031572">
                <w:rPr>
                  <w:noProof/>
                  <w:sz w:val="20"/>
                  <w:szCs w:val="20"/>
                </w:rPr>
                <w:t xml:space="preserve"> </w:t>
              </w:r>
              <w:r w:rsidR="00F66F96">
                <w:rPr>
                  <w:noProof/>
                  <w:sz w:val="20"/>
                  <w:szCs w:val="20"/>
                </w:rPr>
                <w:t>Creative economy – industries, organisations and monetisation models</w:t>
              </w:r>
            </w:p>
          </w:tc>
        </w:tr>
        <w:tr w:rsidR="00031572" w14:paraId="3D5A99F3" w14:textId="77777777" w:rsidTr="004643AE">
          <w:tc>
            <w:tcPr>
              <w:tcW w:w="5245" w:type="dxa"/>
              <w:tcBorders>
                <w:top w:val="nil"/>
                <w:bottom w:val="single" w:sz="12" w:space="0" w:color="CFEFE9"/>
              </w:tcBorders>
            </w:tcPr>
            <w:p w14:paraId="4C74024D" w14:textId="4A9581CE" w:rsidR="00031572" w:rsidRDefault="00031572" w:rsidP="00031572">
              <w:pPr>
                <w:pStyle w:val="Header"/>
                <w:spacing w:after="120"/>
                <w:rPr>
                  <w:sz w:val="20"/>
                  <w:szCs w:val="20"/>
                </w:rPr>
              </w:pPr>
              <w:r>
                <w:rPr>
                  <w:noProof/>
                  <w:sz w:val="20"/>
                  <w:szCs w:val="20"/>
                </w:rPr>
                <w:t xml:space="preserve">Version 1, </w:t>
              </w:r>
              <w:r w:rsidR="00DA4FD9">
                <w:rPr>
                  <w:noProof/>
                  <w:sz w:val="20"/>
                  <w:szCs w:val="20"/>
                </w:rPr>
                <w:t>Novem</w:t>
              </w:r>
              <w:r w:rsidR="002A7569">
                <w:rPr>
                  <w:noProof/>
                  <w:sz w:val="20"/>
                  <w:szCs w:val="20"/>
                </w:rPr>
                <w:t>ber 2026</w:t>
              </w:r>
            </w:p>
          </w:tc>
          <w:tc>
            <w:tcPr>
              <w:tcW w:w="3771" w:type="dxa"/>
              <w:tcBorders>
                <w:top w:val="nil"/>
                <w:bottom w:val="single" w:sz="12" w:space="0" w:color="CFEFE9"/>
              </w:tcBorders>
              <w:vAlign w:val="bottom"/>
            </w:tcPr>
            <w:p w14:paraId="198924EF" w14:textId="27849BE6" w:rsidR="00031572" w:rsidRDefault="00031572" w:rsidP="00031572">
              <w:pPr>
                <w:pStyle w:val="Header"/>
                <w:spacing w:after="120"/>
                <w:jc w:val="right"/>
                <w:rPr>
                  <w:sz w:val="20"/>
                  <w:szCs w:val="20"/>
                </w:rPr>
              </w:pPr>
              <w:r>
                <w:rPr>
                  <w:sz w:val="18"/>
                  <w:szCs w:val="18"/>
                </w:rPr>
                <w:t xml:space="preserve">© Gatsby Technical Education Projects </w:t>
              </w:r>
              <w:r w:rsidR="006F4FF7">
                <w:rPr>
                  <w:sz w:val="18"/>
                  <w:szCs w:val="18"/>
                </w:rPr>
                <w:t>202</w:t>
              </w:r>
              <w:r w:rsidR="00F0504F">
                <w:rPr>
                  <w:sz w:val="18"/>
                  <w:szCs w:val="18"/>
                </w:rPr>
                <w:t>6</w:t>
              </w:r>
            </w:p>
          </w:tc>
        </w:tr>
      </w:tbl>
      <w:p w14:paraId="57D0D0CC" w14:textId="77777777" w:rsidR="00031572" w:rsidRDefault="00031572" w:rsidP="00031572">
        <w:pPr>
          <w:pStyle w:val="Footer"/>
          <w:jc w:val="right"/>
          <w:rPr>
            <w:sz w:val="20"/>
            <w:szCs w:val="20"/>
          </w:rPr>
        </w:pPr>
      </w:p>
      <w:p w14:paraId="2C16BAE3" w14:textId="1C56760D" w:rsidR="0099395B" w:rsidRPr="00031572" w:rsidRDefault="00031572" w:rsidP="00031572">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2</w:t>
        </w:r>
        <w:r w:rsidRPr="0099395B">
          <w:rPr>
            <w:noProof/>
            <w:color w:val="808080" w:themeColor="background1" w:themeShade="80"/>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1929C5" w14:textId="77777777" w:rsidR="009A06CA" w:rsidRDefault="009A06CA" w:rsidP="000C51BB">
      <w:pPr>
        <w:spacing w:after="0" w:line="240" w:lineRule="auto"/>
      </w:pPr>
      <w:r>
        <w:separator/>
      </w:r>
    </w:p>
  </w:footnote>
  <w:footnote w:type="continuationSeparator" w:id="0">
    <w:p w14:paraId="65CA07AE" w14:textId="77777777" w:rsidR="009A06CA" w:rsidRDefault="009A06CA" w:rsidP="000C51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1376"/>
      <w:gridCol w:w="7650"/>
    </w:tblGrid>
    <w:tr w:rsidR="00225715" w14:paraId="727D901D" w14:textId="77777777" w:rsidTr="0094470F">
      <w:tc>
        <w:tcPr>
          <w:tcW w:w="762" w:type="pct"/>
        </w:tcPr>
        <w:p w14:paraId="28D6E866" w14:textId="12183E72" w:rsidR="00225715" w:rsidRPr="0094470F" w:rsidRDefault="0094470F" w:rsidP="00225715">
          <w:pPr>
            <w:pStyle w:val="Header"/>
            <w:spacing w:after="120"/>
            <w:rPr>
              <w:sz w:val="20"/>
              <w:szCs w:val="20"/>
              <w:lang w:val="fr-FR"/>
            </w:rPr>
          </w:pPr>
          <w:r>
            <w:rPr>
              <w:noProof/>
              <w:sz w:val="20"/>
              <w:szCs w:val="20"/>
            </w:rPr>
            <w:drawing>
              <wp:anchor distT="0" distB="0" distL="114300" distR="114300" simplePos="0" relativeHeight="251660288" behindDoc="0" locked="0" layoutInCell="1" allowOverlap="1" wp14:anchorId="472064B2" wp14:editId="456F7978">
                <wp:simplePos x="0" y="0"/>
                <wp:positionH relativeFrom="margin">
                  <wp:posOffset>-6824</wp:posOffset>
                </wp:positionH>
                <wp:positionV relativeFrom="paragraph">
                  <wp:posOffset>-133302</wp:posOffset>
                </wp:positionV>
                <wp:extent cx="1137557" cy="477540"/>
                <wp:effectExtent l="0" t="0" r="5715" b="0"/>
                <wp:wrapNone/>
                <wp:docPr id="1609568952" name="Picture 1609568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7557" cy="4775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38" w:type="pct"/>
        </w:tcPr>
        <w:p w14:paraId="7265ADE0" w14:textId="4F83FC76" w:rsidR="0094470F" w:rsidRDefault="00936864" w:rsidP="00225715">
          <w:pPr>
            <w:pStyle w:val="Header"/>
            <w:spacing w:after="120"/>
            <w:jc w:val="right"/>
            <w:rPr>
              <w:sz w:val="20"/>
              <w:szCs w:val="20"/>
            </w:rPr>
          </w:pPr>
          <w:r>
            <w:rPr>
              <w:sz w:val="20"/>
              <w:szCs w:val="20"/>
              <w:lang w:val="fr-FR"/>
            </w:rPr>
            <w:t>Lesson/Resource/Resource</w:t>
          </w:r>
          <w:r w:rsidR="0094470F" w:rsidRPr="0094470F">
            <w:rPr>
              <w:sz w:val="20"/>
              <w:szCs w:val="20"/>
              <w:lang w:val="fr-FR"/>
            </w:rPr>
            <w:t xml:space="preserve"> </w:t>
          </w:r>
          <w:proofErr w:type="gramStart"/>
          <w:r w:rsidR="0094470F" w:rsidRPr="0094470F">
            <w:rPr>
              <w:sz w:val="20"/>
              <w:szCs w:val="20"/>
              <w:lang w:val="fr-FR"/>
            </w:rPr>
            <w:t>X:</w:t>
          </w:r>
          <w:proofErr w:type="gramEnd"/>
          <w:r w:rsidR="0094470F" w:rsidRPr="0094470F">
            <w:rPr>
              <w:sz w:val="20"/>
              <w:szCs w:val="20"/>
              <w:lang w:val="fr-FR"/>
            </w:rPr>
            <w:t xml:space="preserve"> [Insert </w:t>
          </w:r>
          <w:proofErr w:type="spellStart"/>
          <w:r>
            <w:rPr>
              <w:sz w:val="20"/>
              <w:szCs w:val="20"/>
              <w:lang w:val="fr-FR"/>
            </w:rPr>
            <w:t>lesson</w:t>
          </w:r>
          <w:proofErr w:type="spellEnd"/>
          <w:r>
            <w:rPr>
              <w:sz w:val="20"/>
              <w:szCs w:val="20"/>
              <w:lang w:val="fr-FR"/>
            </w:rPr>
            <w:t>/</w:t>
          </w:r>
          <w:proofErr w:type="spellStart"/>
          <w:r>
            <w:rPr>
              <w:sz w:val="20"/>
              <w:szCs w:val="20"/>
              <w:lang w:val="fr-FR"/>
            </w:rPr>
            <w:t>resource</w:t>
          </w:r>
          <w:proofErr w:type="spellEnd"/>
          <w:r w:rsidR="0094470F" w:rsidRPr="0094470F">
            <w:rPr>
              <w:sz w:val="20"/>
              <w:szCs w:val="20"/>
              <w:lang w:val="fr-FR"/>
            </w:rPr>
            <w:t xml:space="preserve"> </w:t>
          </w:r>
          <w:proofErr w:type="spellStart"/>
          <w:r w:rsidR="0094470F" w:rsidRPr="0094470F">
            <w:rPr>
              <w:sz w:val="20"/>
              <w:szCs w:val="20"/>
              <w:lang w:val="fr-FR"/>
            </w:rPr>
            <w:t>title</w:t>
          </w:r>
          <w:proofErr w:type="spellEnd"/>
          <w:r w:rsidR="0094470F" w:rsidRPr="0094470F">
            <w:rPr>
              <w:sz w:val="20"/>
              <w:szCs w:val="20"/>
              <w:lang w:val="fr-FR"/>
            </w:rPr>
            <w:t>]</w:t>
          </w:r>
        </w:p>
        <w:p w14:paraId="579E6460" w14:textId="4B861879" w:rsidR="00225715" w:rsidRDefault="00225715" w:rsidP="00225715">
          <w:pPr>
            <w:pStyle w:val="Header"/>
            <w:spacing w:after="120"/>
            <w:jc w:val="right"/>
            <w:rPr>
              <w:sz w:val="20"/>
              <w:szCs w:val="20"/>
            </w:rPr>
          </w:pPr>
          <w:r w:rsidRPr="000F0146">
            <w:rPr>
              <w:sz w:val="20"/>
              <w:szCs w:val="20"/>
            </w:rPr>
            <w:t xml:space="preserve">Activity </w:t>
          </w:r>
          <w:r>
            <w:rPr>
              <w:sz w:val="20"/>
              <w:szCs w:val="20"/>
            </w:rPr>
            <w:t>X</w:t>
          </w:r>
        </w:p>
      </w:tc>
    </w:tr>
  </w:tbl>
  <w:p w14:paraId="622918C4" w14:textId="37563B1C" w:rsidR="00041F60" w:rsidRPr="00225715" w:rsidRDefault="00041F60" w:rsidP="002257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2127"/>
      <w:gridCol w:w="6889"/>
    </w:tblGrid>
    <w:tr w:rsidR="00862C5D" w14:paraId="57F70274" w14:textId="77777777" w:rsidTr="004643AE">
      <w:tc>
        <w:tcPr>
          <w:tcW w:w="2127" w:type="dxa"/>
          <w:tcBorders>
            <w:bottom w:val="single" w:sz="12" w:space="0" w:color="CFEFE9"/>
          </w:tcBorders>
        </w:tcPr>
        <w:p w14:paraId="0442E2A4" w14:textId="6670E74C" w:rsidR="00862C5D" w:rsidRDefault="00862C5D" w:rsidP="00225715">
          <w:pPr>
            <w:pStyle w:val="Header"/>
            <w:spacing w:after="120"/>
            <w:rPr>
              <w:sz w:val="20"/>
              <w:szCs w:val="20"/>
            </w:rPr>
          </w:pPr>
          <w:bookmarkStart w:id="3" w:name="_Hlk138416114"/>
          <w:bookmarkStart w:id="4" w:name="_Hlk138762648"/>
          <w:bookmarkStart w:id="5" w:name="_Hlk138762649"/>
        </w:p>
      </w:tc>
      <w:tc>
        <w:tcPr>
          <w:tcW w:w="6889" w:type="dxa"/>
          <w:tcBorders>
            <w:bottom w:val="single" w:sz="12" w:space="0" w:color="CFEFE9"/>
          </w:tcBorders>
        </w:tcPr>
        <w:p w14:paraId="64988F91" w14:textId="15C8FC4C" w:rsidR="0094470F" w:rsidRDefault="004F5505" w:rsidP="00225715">
          <w:pPr>
            <w:pStyle w:val="Header"/>
            <w:spacing w:after="120"/>
            <w:jc w:val="right"/>
            <w:rPr>
              <w:sz w:val="20"/>
              <w:szCs w:val="20"/>
            </w:rPr>
          </w:pPr>
          <w:r>
            <w:rPr>
              <w:sz w:val="20"/>
              <w:szCs w:val="20"/>
            </w:rPr>
            <w:t>Lesson 1</w:t>
          </w:r>
          <w:r w:rsidR="00F66F96">
            <w:rPr>
              <w:sz w:val="20"/>
              <w:szCs w:val="20"/>
            </w:rPr>
            <w:t>: Industries in the creative economy</w:t>
          </w:r>
        </w:p>
        <w:p w14:paraId="14FD6421" w14:textId="72ACD3A5" w:rsidR="00BD42DD" w:rsidRDefault="009B0764" w:rsidP="00BD42DD">
          <w:pPr>
            <w:pStyle w:val="Header"/>
            <w:spacing w:after="120"/>
            <w:jc w:val="right"/>
            <w:rPr>
              <w:sz w:val="20"/>
              <w:szCs w:val="20"/>
            </w:rPr>
          </w:pPr>
          <w:r>
            <w:rPr>
              <w:sz w:val="20"/>
              <w:szCs w:val="20"/>
            </w:rPr>
            <w:t xml:space="preserve">Answer </w:t>
          </w:r>
          <w:r w:rsidR="00175CD8">
            <w:rPr>
              <w:sz w:val="20"/>
              <w:szCs w:val="20"/>
            </w:rPr>
            <w:t>b</w:t>
          </w:r>
          <w:r>
            <w:rPr>
              <w:sz w:val="20"/>
              <w:szCs w:val="20"/>
            </w:rPr>
            <w:t>ooklet</w:t>
          </w:r>
        </w:p>
      </w:tc>
    </w:tr>
  </w:tbl>
  <w:bookmarkEnd w:id="3"/>
  <w:p w14:paraId="423BB6F2" w14:textId="7E0CE255" w:rsidR="00041F60" w:rsidRPr="00862C5D" w:rsidRDefault="0094470F" w:rsidP="00862C5D">
    <w:pPr>
      <w:pStyle w:val="Header"/>
      <w:rPr>
        <w:sz w:val="20"/>
        <w:szCs w:val="20"/>
      </w:rPr>
    </w:pPr>
    <w:r>
      <w:rPr>
        <w:noProof/>
        <w:sz w:val="20"/>
        <w:szCs w:val="20"/>
      </w:rPr>
      <w:drawing>
        <wp:anchor distT="0" distB="0" distL="114300" distR="114300" simplePos="0" relativeHeight="251658240" behindDoc="0" locked="0" layoutInCell="1" allowOverlap="1" wp14:anchorId="0B732D50" wp14:editId="20DC3D97">
          <wp:simplePos x="0" y="0"/>
          <wp:positionH relativeFrom="margin">
            <wp:align>left</wp:align>
          </wp:positionH>
          <wp:positionV relativeFrom="paragraph">
            <wp:posOffset>-601345</wp:posOffset>
          </wp:positionV>
          <wp:extent cx="1137557" cy="477540"/>
          <wp:effectExtent l="0" t="0" r="5715" b="0"/>
          <wp:wrapNone/>
          <wp:docPr id="1977824381" name="Picture 1977824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7557" cy="47754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4"/>
    <w:bookmarkEnd w:id="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2127"/>
      <w:gridCol w:w="6889"/>
    </w:tblGrid>
    <w:tr w:rsidR="004F5505" w14:paraId="13711A4E" w14:textId="77777777" w:rsidTr="004643AE">
      <w:tc>
        <w:tcPr>
          <w:tcW w:w="2127" w:type="dxa"/>
          <w:tcBorders>
            <w:bottom w:val="single" w:sz="12" w:space="0" w:color="CFEFE9"/>
          </w:tcBorders>
        </w:tcPr>
        <w:p w14:paraId="4E4E6A00" w14:textId="77777777" w:rsidR="004F5505" w:rsidRDefault="004F5505" w:rsidP="00225715">
          <w:pPr>
            <w:pStyle w:val="Header"/>
            <w:spacing w:after="120"/>
            <w:rPr>
              <w:sz w:val="20"/>
              <w:szCs w:val="20"/>
            </w:rPr>
          </w:pPr>
        </w:p>
      </w:tc>
      <w:tc>
        <w:tcPr>
          <w:tcW w:w="6889" w:type="dxa"/>
          <w:tcBorders>
            <w:bottom w:val="single" w:sz="12" w:space="0" w:color="CFEFE9"/>
          </w:tcBorders>
        </w:tcPr>
        <w:p w14:paraId="31457158" w14:textId="3FCFDD78" w:rsidR="004F5505" w:rsidRDefault="004F5505" w:rsidP="00225715">
          <w:pPr>
            <w:pStyle w:val="Header"/>
            <w:spacing w:after="120"/>
            <w:jc w:val="right"/>
            <w:rPr>
              <w:sz w:val="20"/>
              <w:szCs w:val="20"/>
            </w:rPr>
          </w:pPr>
          <w:r>
            <w:rPr>
              <w:sz w:val="20"/>
              <w:szCs w:val="20"/>
            </w:rPr>
            <w:t>Lesson 2</w:t>
          </w:r>
          <w:r w:rsidR="00F66F96">
            <w:rPr>
              <w:sz w:val="20"/>
              <w:szCs w:val="20"/>
            </w:rPr>
            <w:t>: Characteristics of organisations within the creative economy</w:t>
          </w:r>
        </w:p>
        <w:p w14:paraId="501A13A9" w14:textId="2A173E58" w:rsidR="004F5505" w:rsidRDefault="002759B5" w:rsidP="00BD42DD">
          <w:pPr>
            <w:pStyle w:val="Header"/>
            <w:spacing w:after="120"/>
            <w:jc w:val="right"/>
            <w:rPr>
              <w:sz w:val="20"/>
              <w:szCs w:val="20"/>
            </w:rPr>
          </w:pPr>
          <w:r>
            <w:rPr>
              <w:sz w:val="20"/>
              <w:szCs w:val="20"/>
            </w:rPr>
            <w:t xml:space="preserve">Answer </w:t>
          </w:r>
          <w:r w:rsidR="00A55A12">
            <w:rPr>
              <w:sz w:val="20"/>
              <w:szCs w:val="20"/>
            </w:rPr>
            <w:t>b</w:t>
          </w:r>
          <w:r>
            <w:rPr>
              <w:sz w:val="20"/>
              <w:szCs w:val="20"/>
            </w:rPr>
            <w:t>ooklet</w:t>
          </w:r>
        </w:p>
      </w:tc>
    </w:tr>
  </w:tbl>
  <w:p w14:paraId="750AE8FE" w14:textId="77777777" w:rsidR="004F5505" w:rsidRPr="00862C5D" w:rsidRDefault="004F5505" w:rsidP="00862C5D">
    <w:pPr>
      <w:pStyle w:val="Header"/>
      <w:rPr>
        <w:sz w:val="20"/>
        <w:szCs w:val="20"/>
      </w:rPr>
    </w:pPr>
    <w:r>
      <w:rPr>
        <w:noProof/>
        <w:sz w:val="20"/>
        <w:szCs w:val="20"/>
      </w:rPr>
      <w:drawing>
        <wp:anchor distT="0" distB="0" distL="114300" distR="114300" simplePos="0" relativeHeight="251666432" behindDoc="0" locked="0" layoutInCell="1" allowOverlap="1" wp14:anchorId="3E993D21" wp14:editId="17CAE159">
          <wp:simplePos x="0" y="0"/>
          <wp:positionH relativeFrom="margin">
            <wp:align>left</wp:align>
          </wp:positionH>
          <wp:positionV relativeFrom="paragraph">
            <wp:posOffset>-601345</wp:posOffset>
          </wp:positionV>
          <wp:extent cx="1137557" cy="477540"/>
          <wp:effectExtent l="0" t="0" r="5715" b="0"/>
          <wp:wrapNone/>
          <wp:docPr id="1355668369" name="Picture 1355668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7557" cy="477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2127"/>
      <w:gridCol w:w="6889"/>
    </w:tblGrid>
    <w:tr w:rsidR="004F5505" w14:paraId="54EF31A7" w14:textId="77777777" w:rsidTr="004643AE">
      <w:tc>
        <w:tcPr>
          <w:tcW w:w="2127" w:type="dxa"/>
          <w:tcBorders>
            <w:bottom w:val="single" w:sz="12" w:space="0" w:color="CFEFE9"/>
          </w:tcBorders>
        </w:tcPr>
        <w:p w14:paraId="53E2169D" w14:textId="77777777" w:rsidR="004F5505" w:rsidRDefault="004F5505" w:rsidP="00225715">
          <w:pPr>
            <w:pStyle w:val="Header"/>
            <w:spacing w:after="120"/>
            <w:rPr>
              <w:sz w:val="20"/>
              <w:szCs w:val="20"/>
            </w:rPr>
          </w:pPr>
        </w:p>
      </w:tc>
      <w:tc>
        <w:tcPr>
          <w:tcW w:w="6889" w:type="dxa"/>
          <w:tcBorders>
            <w:bottom w:val="single" w:sz="12" w:space="0" w:color="CFEFE9"/>
          </w:tcBorders>
        </w:tcPr>
        <w:p w14:paraId="238A76EE" w14:textId="51F1A6B8" w:rsidR="004F5505" w:rsidRDefault="00E1717F" w:rsidP="00225715">
          <w:pPr>
            <w:pStyle w:val="Header"/>
            <w:spacing w:after="120"/>
            <w:jc w:val="right"/>
            <w:rPr>
              <w:sz w:val="20"/>
              <w:szCs w:val="20"/>
            </w:rPr>
          </w:pPr>
          <w:r>
            <w:rPr>
              <w:sz w:val="20"/>
              <w:szCs w:val="20"/>
            </w:rPr>
            <w:t>Lesson 3</w:t>
          </w:r>
          <w:r w:rsidR="00F66F96">
            <w:rPr>
              <w:sz w:val="20"/>
              <w:szCs w:val="20"/>
            </w:rPr>
            <w:t>: How creative products and services make money</w:t>
          </w:r>
        </w:p>
        <w:p w14:paraId="12013F89" w14:textId="479ABF78" w:rsidR="004F5505" w:rsidRDefault="00F419B0" w:rsidP="00BD42DD">
          <w:pPr>
            <w:pStyle w:val="Header"/>
            <w:spacing w:after="120"/>
            <w:jc w:val="right"/>
            <w:rPr>
              <w:sz w:val="20"/>
              <w:szCs w:val="20"/>
            </w:rPr>
          </w:pPr>
          <w:r>
            <w:rPr>
              <w:sz w:val="20"/>
              <w:szCs w:val="20"/>
            </w:rPr>
            <w:t>Answer booklet</w:t>
          </w:r>
        </w:p>
      </w:tc>
    </w:tr>
  </w:tbl>
  <w:p w14:paraId="7750A70F" w14:textId="77777777" w:rsidR="004F5505" w:rsidRPr="00862C5D" w:rsidRDefault="004F5505" w:rsidP="00862C5D">
    <w:pPr>
      <w:pStyle w:val="Header"/>
      <w:rPr>
        <w:sz w:val="20"/>
        <w:szCs w:val="20"/>
      </w:rPr>
    </w:pPr>
    <w:r>
      <w:rPr>
        <w:noProof/>
        <w:sz w:val="20"/>
        <w:szCs w:val="20"/>
      </w:rPr>
      <w:drawing>
        <wp:anchor distT="0" distB="0" distL="114300" distR="114300" simplePos="0" relativeHeight="251670528" behindDoc="0" locked="0" layoutInCell="1" allowOverlap="1" wp14:anchorId="6C25F105" wp14:editId="069C2F5A">
          <wp:simplePos x="0" y="0"/>
          <wp:positionH relativeFrom="margin">
            <wp:align>left</wp:align>
          </wp:positionH>
          <wp:positionV relativeFrom="paragraph">
            <wp:posOffset>-601345</wp:posOffset>
          </wp:positionV>
          <wp:extent cx="1137557" cy="477540"/>
          <wp:effectExtent l="0" t="0" r="5715" b="0"/>
          <wp:wrapNone/>
          <wp:docPr id="46579912" name="Picture 46579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7557" cy="477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673867"/>
    <w:multiLevelType w:val="hybridMultilevel"/>
    <w:tmpl w:val="2AF0B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BB4E48"/>
    <w:multiLevelType w:val="hybridMultilevel"/>
    <w:tmpl w:val="BBDED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421152"/>
    <w:multiLevelType w:val="hybridMultilevel"/>
    <w:tmpl w:val="61685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8568F6"/>
    <w:multiLevelType w:val="hybridMultilevel"/>
    <w:tmpl w:val="E6480AC6"/>
    <w:lvl w:ilvl="0" w:tplc="C372975E">
      <w:start w:val="1"/>
      <w:numFmt w:val="bullet"/>
      <w:pStyle w:val="Tablebulletssmall"/>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992CCE"/>
    <w:multiLevelType w:val="hybridMultilevel"/>
    <w:tmpl w:val="1842F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305230"/>
    <w:multiLevelType w:val="multilevel"/>
    <w:tmpl w:val="7AB29E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214A5258"/>
    <w:multiLevelType w:val="hybridMultilevel"/>
    <w:tmpl w:val="6FC67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455DCD"/>
    <w:multiLevelType w:val="hybridMultilevel"/>
    <w:tmpl w:val="9384B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775842"/>
    <w:multiLevelType w:val="hybridMultilevel"/>
    <w:tmpl w:val="651A2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9656EA"/>
    <w:multiLevelType w:val="hybridMultilevel"/>
    <w:tmpl w:val="3E769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710621"/>
    <w:multiLevelType w:val="multilevel"/>
    <w:tmpl w:val="B40CAEA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2BD253A1"/>
    <w:multiLevelType w:val="hybridMultilevel"/>
    <w:tmpl w:val="36C8195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C1849CF"/>
    <w:multiLevelType w:val="hybridMultilevel"/>
    <w:tmpl w:val="8188A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7F036A"/>
    <w:multiLevelType w:val="hybridMultilevel"/>
    <w:tmpl w:val="2FCC1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221301"/>
    <w:multiLevelType w:val="hybridMultilevel"/>
    <w:tmpl w:val="732CC66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3C2D4D1A"/>
    <w:multiLevelType w:val="hybridMultilevel"/>
    <w:tmpl w:val="44083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C84E62"/>
    <w:multiLevelType w:val="hybridMultilevel"/>
    <w:tmpl w:val="F9F8623E"/>
    <w:lvl w:ilvl="0" w:tplc="3B1E5A7E">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88A2D0D"/>
    <w:multiLevelType w:val="hybridMultilevel"/>
    <w:tmpl w:val="24227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517708"/>
    <w:multiLevelType w:val="hybridMultilevel"/>
    <w:tmpl w:val="83361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2C0B20"/>
    <w:multiLevelType w:val="hybridMultilevel"/>
    <w:tmpl w:val="E0B06E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8A1F9B"/>
    <w:multiLevelType w:val="hybridMultilevel"/>
    <w:tmpl w:val="46EC3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A70C54"/>
    <w:multiLevelType w:val="hybridMultilevel"/>
    <w:tmpl w:val="4B48744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6BAB5894"/>
    <w:multiLevelType w:val="hybridMultilevel"/>
    <w:tmpl w:val="BDD29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231E27"/>
    <w:multiLevelType w:val="hybridMultilevel"/>
    <w:tmpl w:val="062E9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10177B"/>
    <w:multiLevelType w:val="hybridMultilevel"/>
    <w:tmpl w:val="0F882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500CD6"/>
    <w:multiLevelType w:val="hybridMultilevel"/>
    <w:tmpl w:val="51DA9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6640140">
    <w:abstractNumId w:val="10"/>
  </w:num>
  <w:num w:numId="2" w16cid:durableId="1334603471">
    <w:abstractNumId w:val="5"/>
  </w:num>
  <w:num w:numId="3" w16cid:durableId="454100576">
    <w:abstractNumId w:val="17"/>
  </w:num>
  <w:num w:numId="4" w16cid:durableId="358432893">
    <w:abstractNumId w:val="19"/>
  </w:num>
  <w:num w:numId="5" w16cid:durableId="1769345959">
    <w:abstractNumId w:val="2"/>
  </w:num>
  <w:num w:numId="6" w16cid:durableId="2092727936">
    <w:abstractNumId w:val="15"/>
  </w:num>
  <w:num w:numId="7" w16cid:durableId="1424182519">
    <w:abstractNumId w:val="22"/>
  </w:num>
  <w:num w:numId="8" w16cid:durableId="1380324300">
    <w:abstractNumId w:val="9"/>
  </w:num>
  <w:num w:numId="9" w16cid:durableId="1810899930">
    <w:abstractNumId w:val="3"/>
  </w:num>
  <w:num w:numId="10" w16cid:durableId="1276324223">
    <w:abstractNumId w:val="12"/>
  </w:num>
  <w:num w:numId="11" w16cid:durableId="269892830">
    <w:abstractNumId w:val="20"/>
  </w:num>
  <w:num w:numId="12" w16cid:durableId="476338105">
    <w:abstractNumId w:val="6"/>
  </w:num>
  <w:num w:numId="13" w16cid:durableId="2010592579">
    <w:abstractNumId w:val="24"/>
  </w:num>
  <w:num w:numId="14" w16cid:durableId="1520898666">
    <w:abstractNumId w:val="13"/>
  </w:num>
  <w:num w:numId="15" w16cid:durableId="802045075">
    <w:abstractNumId w:val="8"/>
  </w:num>
  <w:num w:numId="16" w16cid:durableId="1861626428">
    <w:abstractNumId w:val="23"/>
  </w:num>
  <w:num w:numId="17" w16cid:durableId="521436602">
    <w:abstractNumId w:val="7"/>
  </w:num>
  <w:num w:numId="18" w16cid:durableId="135143229">
    <w:abstractNumId w:val="0"/>
  </w:num>
  <w:num w:numId="19" w16cid:durableId="741148128">
    <w:abstractNumId w:val="1"/>
  </w:num>
  <w:num w:numId="20" w16cid:durableId="769352765">
    <w:abstractNumId w:val="18"/>
  </w:num>
  <w:num w:numId="21" w16cid:durableId="1186407963">
    <w:abstractNumId w:val="4"/>
  </w:num>
  <w:num w:numId="22" w16cid:durableId="311957161">
    <w:abstractNumId w:val="25"/>
  </w:num>
  <w:num w:numId="23" w16cid:durableId="1324704395">
    <w:abstractNumId w:val="11"/>
  </w:num>
  <w:num w:numId="24" w16cid:durableId="1482499011">
    <w:abstractNumId w:val="14"/>
  </w:num>
  <w:num w:numId="25" w16cid:durableId="1304432556">
    <w:abstractNumId w:val="21"/>
  </w:num>
  <w:num w:numId="26" w16cid:durableId="2072658625">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efaultTableStyle w:val="TableGridLigh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1BB"/>
    <w:rsid w:val="000065CD"/>
    <w:rsid w:val="00007CF0"/>
    <w:rsid w:val="000105AB"/>
    <w:rsid w:val="00031572"/>
    <w:rsid w:val="000361B9"/>
    <w:rsid w:val="00041B75"/>
    <w:rsid w:val="00041F60"/>
    <w:rsid w:val="000470E0"/>
    <w:rsid w:val="00060D2A"/>
    <w:rsid w:val="000638CB"/>
    <w:rsid w:val="0006706F"/>
    <w:rsid w:val="00083A47"/>
    <w:rsid w:val="000A319C"/>
    <w:rsid w:val="000B2354"/>
    <w:rsid w:val="000C51BB"/>
    <w:rsid w:val="000D113C"/>
    <w:rsid w:val="000E2144"/>
    <w:rsid w:val="000F0146"/>
    <w:rsid w:val="000F432F"/>
    <w:rsid w:val="00117BD1"/>
    <w:rsid w:val="001409B0"/>
    <w:rsid w:val="0014176A"/>
    <w:rsid w:val="00142E67"/>
    <w:rsid w:val="0014711E"/>
    <w:rsid w:val="0015537E"/>
    <w:rsid w:val="00156CC7"/>
    <w:rsid w:val="0015738A"/>
    <w:rsid w:val="00165335"/>
    <w:rsid w:val="0016745C"/>
    <w:rsid w:val="00175CD8"/>
    <w:rsid w:val="00180C45"/>
    <w:rsid w:val="001A3C32"/>
    <w:rsid w:val="001B0A85"/>
    <w:rsid w:val="001E1893"/>
    <w:rsid w:val="00215D2E"/>
    <w:rsid w:val="00225715"/>
    <w:rsid w:val="00234246"/>
    <w:rsid w:val="002547B3"/>
    <w:rsid w:val="002655FB"/>
    <w:rsid w:val="002740CA"/>
    <w:rsid w:val="002759B5"/>
    <w:rsid w:val="002A167A"/>
    <w:rsid w:val="002A7569"/>
    <w:rsid w:val="002B591B"/>
    <w:rsid w:val="002C07C6"/>
    <w:rsid w:val="002C7D5F"/>
    <w:rsid w:val="002E07A3"/>
    <w:rsid w:val="00300588"/>
    <w:rsid w:val="00310272"/>
    <w:rsid w:val="00340228"/>
    <w:rsid w:val="00344804"/>
    <w:rsid w:val="00345A04"/>
    <w:rsid w:val="00374C5B"/>
    <w:rsid w:val="00377A27"/>
    <w:rsid w:val="003916DA"/>
    <w:rsid w:val="0039249A"/>
    <w:rsid w:val="00396026"/>
    <w:rsid w:val="003A4BF3"/>
    <w:rsid w:val="003B319C"/>
    <w:rsid w:val="003C389F"/>
    <w:rsid w:val="003D46AC"/>
    <w:rsid w:val="003D51D0"/>
    <w:rsid w:val="003F01DF"/>
    <w:rsid w:val="003F2915"/>
    <w:rsid w:val="00430C1C"/>
    <w:rsid w:val="00440B47"/>
    <w:rsid w:val="00445C22"/>
    <w:rsid w:val="004576CC"/>
    <w:rsid w:val="004635D4"/>
    <w:rsid w:val="00464106"/>
    <w:rsid w:val="004643AE"/>
    <w:rsid w:val="0048092F"/>
    <w:rsid w:val="0049068F"/>
    <w:rsid w:val="004A5ACA"/>
    <w:rsid w:val="004D0B47"/>
    <w:rsid w:val="004D7F79"/>
    <w:rsid w:val="004E3726"/>
    <w:rsid w:val="004F4859"/>
    <w:rsid w:val="004F5505"/>
    <w:rsid w:val="004F58B3"/>
    <w:rsid w:val="00512475"/>
    <w:rsid w:val="005369B8"/>
    <w:rsid w:val="005415A1"/>
    <w:rsid w:val="005439AC"/>
    <w:rsid w:val="00567555"/>
    <w:rsid w:val="005873B4"/>
    <w:rsid w:val="005A412B"/>
    <w:rsid w:val="005E2360"/>
    <w:rsid w:val="005E4DF5"/>
    <w:rsid w:val="005F10AC"/>
    <w:rsid w:val="0062519D"/>
    <w:rsid w:val="00634C07"/>
    <w:rsid w:val="00643125"/>
    <w:rsid w:val="00644B8B"/>
    <w:rsid w:val="00670A30"/>
    <w:rsid w:val="006A42C1"/>
    <w:rsid w:val="006B5E43"/>
    <w:rsid w:val="006D0E51"/>
    <w:rsid w:val="006E1506"/>
    <w:rsid w:val="006F4FF7"/>
    <w:rsid w:val="006F7684"/>
    <w:rsid w:val="00705706"/>
    <w:rsid w:val="00706B6D"/>
    <w:rsid w:val="00727EEE"/>
    <w:rsid w:val="00731E26"/>
    <w:rsid w:val="00750697"/>
    <w:rsid w:val="00770D34"/>
    <w:rsid w:val="00773A05"/>
    <w:rsid w:val="007822C9"/>
    <w:rsid w:val="007866EE"/>
    <w:rsid w:val="007B3C00"/>
    <w:rsid w:val="007B5294"/>
    <w:rsid w:val="007C7AD7"/>
    <w:rsid w:val="007D158B"/>
    <w:rsid w:val="007D7BC0"/>
    <w:rsid w:val="00853E05"/>
    <w:rsid w:val="00862C5D"/>
    <w:rsid w:val="008714AD"/>
    <w:rsid w:val="00891891"/>
    <w:rsid w:val="008E7C66"/>
    <w:rsid w:val="00901212"/>
    <w:rsid w:val="00936864"/>
    <w:rsid w:val="00937AB6"/>
    <w:rsid w:val="0094470F"/>
    <w:rsid w:val="00961430"/>
    <w:rsid w:val="009749F0"/>
    <w:rsid w:val="00975E67"/>
    <w:rsid w:val="0099395B"/>
    <w:rsid w:val="009A06CA"/>
    <w:rsid w:val="009A4B65"/>
    <w:rsid w:val="009B0764"/>
    <w:rsid w:val="009B35A6"/>
    <w:rsid w:val="009C39D1"/>
    <w:rsid w:val="009C610C"/>
    <w:rsid w:val="009D0D59"/>
    <w:rsid w:val="009E1444"/>
    <w:rsid w:val="009F599D"/>
    <w:rsid w:val="009F71ED"/>
    <w:rsid w:val="00A078C1"/>
    <w:rsid w:val="00A11C13"/>
    <w:rsid w:val="00A13C44"/>
    <w:rsid w:val="00A14DF0"/>
    <w:rsid w:val="00A40DB5"/>
    <w:rsid w:val="00A46162"/>
    <w:rsid w:val="00A55A12"/>
    <w:rsid w:val="00AB0EBC"/>
    <w:rsid w:val="00AE200D"/>
    <w:rsid w:val="00AF0CFB"/>
    <w:rsid w:val="00B257C1"/>
    <w:rsid w:val="00B261E8"/>
    <w:rsid w:val="00B3536D"/>
    <w:rsid w:val="00B36E47"/>
    <w:rsid w:val="00B43BA8"/>
    <w:rsid w:val="00B43C53"/>
    <w:rsid w:val="00B51CDD"/>
    <w:rsid w:val="00B53149"/>
    <w:rsid w:val="00B601A7"/>
    <w:rsid w:val="00B71707"/>
    <w:rsid w:val="00B774DE"/>
    <w:rsid w:val="00B82C1C"/>
    <w:rsid w:val="00BD42DD"/>
    <w:rsid w:val="00BD7904"/>
    <w:rsid w:val="00BF1BC6"/>
    <w:rsid w:val="00C348E4"/>
    <w:rsid w:val="00C44A40"/>
    <w:rsid w:val="00C46375"/>
    <w:rsid w:val="00C60872"/>
    <w:rsid w:val="00C62BAB"/>
    <w:rsid w:val="00C807DD"/>
    <w:rsid w:val="00CD6D81"/>
    <w:rsid w:val="00D133FB"/>
    <w:rsid w:val="00D25A4B"/>
    <w:rsid w:val="00D327C6"/>
    <w:rsid w:val="00D72866"/>
    <w:rsid w:val="00D771E9"/>
    <w:rsid w:val="00DA32BF"/>
    <w:rsid w:val="00DA4FD9"/>
    <w:rsid w:val="00DB4227"/>
    <w:rsid w:val="00DF042D"/>
    <w:rsid w:val="00E1717F"/>
    <w:rsid w:val="00E5023E"/>
    <w:rsid w:val="00E55028"/>
    <w:rsid w:val="00E82FB0"/>
    <w:rsid w:val="00E85A43"/>
    <w:rsid w:val="00ED3222"/>
    <w:rsid w:val="00EE5A0E"/>
    <w:rsid w:val="00EE61A9"/>
    <w:rsid w:val="00EE6E45"/>
    <w:rsid w:val="00EF4105"/>
    <w:rsid w:val="00EF5615"/>
    <w:rsid w:val="00F0504F"/>
    <w:rsid w:val="00F05FB4"/>
    <w:rsid w:val="00F112FA"/>
    <w:rsid w:val="00F419B0"/>
    <w:rsid w:val="00F55CDF"/>
    <w:rsid w:val="00F613EF"/>
    <w:rsid w:val="00F65934"/>
    <w:rsid w:val="00F66F96"/>
    <w:rsid w:val="00F77E74"/>
    <w:rsid w:val="00F800C4"/>
    <w:rsid w:val="00FA3D73"/>
    <w:rsid w:val="00FA5BA7"/>
    <w:rsid w:val="00FB1C08"/>
    <w:rsid w:val="00FB7CF8"/>
    <w:rsid w:val="00FC7501"/>
    <w:rsid w:val="00FC7FB4"/>
    <w:rsid w:val="00FD380B"/>
    <w:rsid w:val="00FD53F9"/>
    <w:rsid w:val="00FD58E1"/>
    <w:rsid w:val="00FF57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9E90B"/>
  <w15:chartTrackingRefBased/>
  <w15:docId w15:val="{29F4AB68-D414-4B68-8551-FA798728D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5CD"/>
    <w:rPr>
      <w:rFonts w:ascii="Arial" w:hAnsi="Arial"/>
      <w:color w:val="0D0D0D" w:themeColor="text1" w:themeTint="F2"/>
    </w:rPr>
  </w:style>
  <w:style w:type="paragraph" w:styleId="Heading1">
    <w:name w:val="heading 1"/>
    <w:basedOn w:val="Normal"/>
    <w:next w:val="Normal"/>
    <w:link w:val="Heading1Char"/>
    <w:uiPriority w:val="9"/>
    <w:qFormat/>
    <w:rsid w:val="004643AE"/>
    <w:pPr>
      <w:keepNext/>
      <w:keepLines/>
      <w:spacing w:before="240" w:after="200"/>
      <w:outlineLvl w:val="0"/>
    </w:pPr>
    <w:rPr>
      <w:rFonts w:eastAsiaTheme="majorEastAsia" w:cstheme="majorBidi"/>
      <w:color w:val="167765"/>
      <w:sz w:val="32"/>
      <w:szCs w:val="32"/>
    </w:rPr>
  </w:style>
  <w:style w:type="paragraph" w:styleId="Heading2">
    <w:name w:val="heading 2"/>
    <w:basedOn w:val="Normal"/>
    <w:next w:val="Normal"/>
    <w:link w:val="Heading2Char"/>
    <w:uiPriority w:val="9"/>
    <w:unhideWhenUsed/>
    <w:qFormat/>
    <w:rsid w:val="004643AE"/>
    <w:pPr>
      <w:keepNext/>
      <w:keepLines/>
      <w:spacing w:before="40" w:after="120"/>
      <w:outlineLvl w:val="1"/>
    </w:pPr>
    <w:rPr>
      <w:rFonts w:eastAsiaTheme="majorEastAsia" w:cstheme="majorBidi"/>
      <w:color w:val="167765"/>
      <w:sz w:val="28"/>
      <w:szCs w:val="28"/>
    </w:rPr>
  </w:style>
  <w:style w:type="paragraph" w:styleId="Heading3">
    <w:name w:val="heading 3"/>
    <w:basedOn w:val="Normal"/>
    <w:next w:val="Normal"/>
    <w:link w:val="Heading3Char"/>
    <w:uiPriority w:val="9"/>
    <w:unhideWhenUsed/>
    <w:rsid w:val="002A7569"/>
    <w:pPr>
      <w:keepNext/>
      <w:keepLines/>
      <w:spacing w:before="40" w:after="0"/>
      <w:outlineLvl w:val="2"/>
    </w:pPr>
    <w:rPr>
      <w:rFonts w:asciiTheme="minorHAnsi" w:eastAsiaTheme="majorEastAsia" w:hAnsiTheme="minorHAnsi" w:cstheme="majorBidi"/>
      <w:color w:val="167765"/>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643AE"/>
    <w:rPr>
      <w:rFonts w:ascii="Arial" w:eastAsiaTheme="majorEastAsia" w:hAnsi="Arial" w:cstheme="majorBidi"/>
      <w:color w:val="167765"/>
      <w:sz w:val="32"/>
      <w:szCs w:val="32"/>
    </w:rPr>
  </w:style>
  <w:style w:type="character" w:customStyle="1" w:styleId="Heading2Char">
    <w:name w:val="Heading 2 Char"/>
    <w:basedOn w:val="DefaultParagraphFont"/>
    <w:link w:val="Heading2"/>
    <w:uiPriority w:val="9"/>
    <w:rsid w:val="004643AE"/>
    <w:rPr>
      <w:rFonts w:ascii="Arial" w:eastAsiaTheme="majorEastAsia" w:hAnsi="Arial" w:cstheme="majorBidi"/>
      <w:color w:val="167765"/>
      <w:sz w:val="28"/>
      <w:szCs w:val="28"/>
    </w:rPr>
  </w:style>
  <w:style w:type="paragraph" w:styleId="Title">
    <w:name w:val="Title"/>
    <w:basedOn w:val="Normal"/>
    <w:next w:val="Normal"/>
    <w:link w:val="TitleChar"/>
    <w:uiPriority w:val="10"/>
    <w:qFormat/>
    <w:rsid w:val="004643AE"/>
    <w:pPr>
      <w:pBdr>
        <w:top w:val="single" w:sz="4" w:space="6" w:color="FFFFFF" w:themeColor="background1"/>
        <w:left w:val="single" w:sz="4" w:space="10" w:color="FFFFFF" w:themeColor="background1"/>
        <w:bottom w:val="single" w:sz="4" w:space="8" w:color="FFFFFF" w:themeColor="background1"/>
        <w:right w:val="single" w:sz="4" w:space="10" w:color="FFFFFF" w:themeColor="background1"/>
      </w:pBdr>
      <w:shd w:val="clear" w:color="auto" w:fill="CFEFE9"/>
      <w:spacing w:before="600" w:after="600" w:line="240" w:lineRule="auto"/>
      <w:contextualSpacing/>
      <w:jc w:val="center"/>
    </w:pPr>
    <w:rPr>
      <w:rFonts w:eastAsiaTheme="majorEastAsia" w:cstheme="majorBidi"/>
      <w:b/>
      <w:bCs/>
      <w:spacing w:val="-10"/>
      <w:kern w:val="28"/>
      <w:sz w:val="72"/>
      <w:szCs w:val="72"/>
    </w:rPr>
  </w:style>
  <w:style w:type="character" w:customStyle="1" w:styleId="TitleChar">
    <w:name w:val="Title Char"/>
    <w:basedOn w:val="DefaultParagraphFont"/>
    <w:link w:val="Title"/>
    <w:uiPriority w:val="10"/>
    <w:rsid w:val="004643AE"/>
    <w:rPr>
      <w:rFonts w:ascii="Arial" w:eastAsiaTheme="majorEastAsia" w:hAnsi="Arial" w:cstheme="majorBidi"/>
      <w:b/>
      <w:bCs/>
      <w:color w:val="0D0D0D" w:themeColor="text1" w:themeTint="F2"/>
      <w:spacing w:val="-10"/>
      <w:kern w:val="28"/>
      <w:sz w:val="72"/>
      <w:szCs w:val="72"/>
      <w:shd w:val="clear" w:color="auto" w:fill="CFEFE9"/>
    </w:rPr>
  </w:style>
  <w:style w:type="paragraph" w:styleId="Subtitle">
    <w:name w:val="Subtitle"/>
    <w:basedOn w:val="Normal"/>
    <w:next w:val="Normal"/>
    <w:link w:val="SubtitleChar"/>
    <w:uiPriority w:val="11"/>
    <w:qFormat/>
    <w:rsid w:val="004643AE"/>
    <w:pPr>
      <w:numPr>
        <w:ilvl w:val="1"/>
      </w:numPr>
      <w:spacing w:after="120"/>
      <w:jc w:val="center"/>
    </w:pPr>
    <w:rPr>
      <w:rFonts w:eastAsiaTheme="minorEastAsia"/>
      <w:color w:val="167765"/>
      <w:spacing w:val="15"/>
      <w:sz w:val="36"/>
      <w:szCs w:val="28"/>
    </w:rPr>
  </w:style>
  <w:style w:type="character" w:customStyle="1" w:styleId="SubtitleChar">
    <w:name w:val="Subtitle Char"/>
    <w:basedOn w:val="DefaultParagraphFont"/>
    <w:link w:val="Subtitle"/>
    <w:uiPriority w:val="11"/>
    <w:rsid w:val="004643AE"/>
    <w:rPr>
      <w:rFonts w:ascii="Arial" w:eastAsiaTheme="minorEastAsia" w:hAnsi="Arial"/>
      <w:color w:val="167765"/>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4643AE"/>
    <w:pPr>
      <w:pBdr>
        <w:top w:val="single" w:sz="12" w:space="8" w:color="167765"/>
        <w:bottom w:val="single" w:sz="12" w:space="8" w:color="167765"/>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4643AE"/>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rsid w:val="00D72866"/>
    <w:pPr>
      <w:ind w:left="720"/>
      <w:contextualSpacing/>
    </w:pPr>
  </w:style>
  <w:style w:type="paragraph" w:customStyle="1" w:styleId="Chapter">
    <w:name w:val="Chapter"/>
    <w:basedOn w:val="Heading1"/>
    <w:qFormat/>
    <w:rsid w:val="004643AE"/>
    <w:pPr>
      <w:shd w:val="clear" w:color="auto" w:fill="CFEFE9"/>
    </w:pPr>
    <w:rPr>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9"/>
      </w:numPr>
      <w:ind w:left="368" w:hanging="307"/>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891891"/>
    <w:rPr>
      <w:sz w:val="20"/>
      <w:szCs w:val="22"/>
    </w:rPr>
  </w:style>
  <w:style w:type="paragraph" w:styleId="TOCHeading">
    <w:name w:val="TOC Heading"/>
    <w:basedOn w:val="Heading1"/>
    <w:next w:val="Normal"/>
    <w:uiPriority w:val="39"/>
    <w:unhideWhenUsed/>
    <w:rsid w:val="00B601A7"/>
    <w:pPr>
      <w:spacing w:after="0"/>
      <w:outlineLvl w:val="9"/>
    </w:pPr>
    <w:rPr>
      <w:rFonts w:asciiTheme="majorHAnsi" w:hAnsiTheme="majorHAnsi"/>
      <w:color w:val="2F5496" w:themeColor="accent1" w:themeShade="BF"/>
      <w:kern w:val="0"/>
      <w:lang w:val="en-US"/>
      <w14:ligatures w14:val="none"/>
    </w:rPr>
  </w:style>
  <w:style w:type="paragraph" w:styleId="TOC2">
    <w:name w:val="toc 2"/>
    <w:basedOn w:val="Normal"/>
    <w:next w:val="Normal"/>
    <w:autoRedefine/>
    <w:uiPriority w:val="39"/>
    <w:unhideWhenUsed/>
    <w:rsid w:val="00B601A7"/>
    <w:pPr>
      <w:tabs>
        <w:tab w:val="right" w:leader="dot" w:pos="9016"/>
      </w:tabs>
      <w:spacing w:after="100"/>
      <w:ind w:left="220"/>
    </w:pPr>
    <w:rPr>
      <w:rFonts w:eastAsiaTheme="minorEastAsia" w:cs="Arial"/>
      <w:noProof/>
      <w:color w:val="auto"/>
      <w:kern w:val="0"/>
      <w:lang w:val="en-US"/>
      <w14:ligatures w14:val="none"/>
    </w:rPr>
  </w:style>
  <w:style w:type="paragraph" w:styleId="TOC1">
    <w:name w:val="toc 1"/>
    <w:basedOn w:val="Normal"/>
    <w:next w:val="Normal"/>
    <w:autoRedefine/>
    <w:uiPriority w:val="39"/>
    <w:unhideWhenUsed/>
    <w:rsid w:val="00B601A7"/>
    <w:pPr>
      <w:spacing w:after="100"/>
    </w:pPr>
    <w:rPr>
      <w:rFonts w:asciiTheme="minorHAnsi" w:eastAsiaTheme="minorEastAsia" w:hAnsiTheme="minorHAnsi" w:cs="Times New Roman"/>
      <w:color w:val="auto"/>
      <w:kern w:val="0"/>
      <w:lang w:val="en-US"/>
      <w14:ligatures w14:val="none"/>
    </w:rPr>
  </w:style>
  <w:style w:type="paragraph" w:styleId="TOC3">
    <w:name w:val="toc 3"/>
    <w:basedOn w:val="Normal"/>
    <w:next w:val="Normal"/>
    <w:autoRedefine/>
    <w:uiPriority w:val="39"/>
    <w:unhideWhenUsed/>
    <w:rsid w:val="00B601A7"/>
    <w:pPr>
      <w:spacing w:after="100"/>
      <w:ind w:left="440"/>
    </w:pPr>
    <w:rPr>
      <w:rFonts w:asciiTheme="minorHAnsi" w:eastAsiaTheme="minorEastAsia" w:hAnsiTheme="minorHAnsi" w:cs="Times New Roman"/>
      <w:color w:val="auto"/>
      <w:kern w:val="0"/>
      <w:lang w:val="en-US"/>
      <w14:ligatures w14:val="none"/>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4643AE"/>
    <w:rPr>
      <w:rFonts w:ascii="Arial Narrow" w:hAnsi="Arial Narrow"/>
      <w:caps/>
      <w:color w:val="167765"/>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paragraph" w:customStyle="1" w:styleId="Write-onlines">
    <w:name w:val="Write-on lines"/>
    <w:basedOn w:val="Normal"/>
    <w:qFormat/>
    <w:rsid w:val="00634C07"/>
    <w:pPr>
      <w:pBdr>
        <w:between w:val="single" w:sz="6" w:space="1" w:color="auto"/>
      </w:pBdr>
      <w:spacing w:line="240" w:lineRule="auto"/>
    </w:pPr>
  </w:style>
  <w:style w:type="character" w:customStyle="1" w:styleId="Heading3Char">
    <w:name w:val="Heading 3 Char"/>
    <w:basedOn w:val="DefaultParagraphFont"/>
    <w:link w:val="Heading3"/>
    <w:uiPriority w:val="9"/>
    <w:rsid w:val="002A7569"/>
    <w:rPr>
      <w:rFonts w:eastAsiaTheme="majorEastAsia" w:cstheme="majorBidi"/>
      <w:color w:val="167765"/>
      <w:sz w:val="24"/>
      <w:szCs w:val="24"/>
    </w:rPr>
  </w:style>
  <w:style w:type="character" w:styleId="CommentReference">
    <w:name w:val="annotation reference"/>
    <w:basedOn w:val="DefaultParagraphFont"/>
    <w:uiPriority w:val="99"/>
    <w:semiHidden/>
    <w:unhideWhenUsed/>
    <w:rsid w:val="00D25A4B"/>
    <w:rPr>
      <w:sz w:val="16"/>
      <w:szCs w:val="16"/>
    </w:rPr>
  </w:style>
  <w:style w:type="paragraph" w:styleId="CommentText">
    <w:name w:val="annotation text"/>
    <w:basedOn w:val="Normal"/>
    <w:link w:val="CommentTextChar"/>
    <w:uiPriority w:val="99"/>
    <w:unhideWhenUsed/>
    <w:rsid w:val="00D25A4B"/>
    <w:pPr>
      <w:spacing w:line="240" w:lineRule="auto"/>
    </w:pPr>
    <w:rPr>
      <w:sz w:val="20"/>
      <w:szCs w:val="20"/>
    </w:rPr>
  </w:style>
  <w:style w:type="character" w:customStyle="1" w:styleId="CommentTextChar">
    <w:name w:val="Comment Text Char"/>
    <w:basedOn w:val="DefaultParagraphFont"/>
    <w:link w:val="CommentText"/>
    <w:uiPriority w:val="99"/>
    <w:rsid w:val="00D25A4B"/>
    <w:rPr>
      <w:rFonts w:ascii="Arial" w:hAnsi="Arial"/>
      <w:color w:val="0D0D0D" w:themeColor="text1" w:themeTint="F2"/>
      <w:sz w:val="20"/>
      <w:szCs w:val="20"/>
    </w:rPr>
  </w:style>
  <w:style w:type="paragraph" w:styleId="CommentSubject">
    <w:name w:val="annotation subject"/>
    <w:basedOn w:val="CommentText"/>
    <w:next w:val="CommentText"/>
    <w:link w:val="CommentSubjectChar"/>
    <w:uiPriority w:val="99"/>
    <w:semiHidden/>
    <w:unhideWhenUsed/>
    <w:rsid w:val="00D25A4B"/>
    <w:rPr>
      <w:b/>
      <w:bCs/>
    </w:rPr>
  </w:style>
  <w:style w:type="character" w:customStyle="1" w:styleId="CommentSubjectChar">
    <w:name w:val="Comment Subject Char"/>
    <w:basedOn w:val="CommentTextChar"/>
    <w:link w:val="CommentSubject"/>
    <w:uiPriority w:val="99"/>
    <w:semiHidden/>
    <w:rsid w:val="00D25A4B"/>
    <w:rPr>
      <w:rFonts w:ascii="Arial" w:hAnsi="Arial"/>
      <w:b/>
      <w:bCs/>
      <w:color w:val="0D0D0D" w:themeColor="text1" w:themeTint="F2"/>
      <w:sz w:val="20"/>
      <w:szCs w:val="20"/>
    </w:rPr>
  </w:style>
  <w:style w:type="character" w:styleId="Strong">
    <w:name w:val="Strong"/>
    <w:basedOn w:val="DefaultParagraphFont"/>
    <w:uiPriority w:val="22"/>
    <w:qFormat/>
    <w:rsid w:val="00D771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08047026">
      <w:bodyDiv w:val="1"/>
      <w:marLeft w:val="0"/>
      <w:marRight w:val="0"/>
      <w:marTop w:val="0"/>
      <w:marBottom w:val="0"/>
      <w:divBdr>
        <w:top w:val="none" w:sz="0" w:space="0" w:color="auto"/>
        <w:left w:val="none" w:sz="0" w:space="0" w:color="auto"/>
        <w:bottom w:val="none" w:sz="0" w:space="0" w:color="auto"/>
        <w:right w:val="none" w:sz="0" w:space="0" w:color="auto"/>
      </w:divBdr>
    </w:div>
    <w:div w:id="155701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6722d2b-0c3d-402e-ac1f-b369ae8f2e4c" xsi:nil="true"/>
    <lcf76f155ced4ddcb4097134ff3c332f xmlns="0a932bcf-489a-45c8-be82-b728b35eaba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DAC6911050A2A42B87D3265732E493C" ma:contentTypeVersion="11" ma:contentTypeDescription="Create a new document." ma:contentTypeScope="" ma:versionID="471fb7f710f307f32eaecbfb8e3795a8">
  <xsd:schema xmlns:xsd="http://www.w3.org/2001/XMLSchema" xmlns:xs="http://www.w3.org/2001/XMLSchema" xmlns:p="http://schemas.microsoft.com/office/2006/metadata/properties" xmlns:ns2="0a932bcf-489a-45c8-be82-b728b35eabad" xmlns:ns3="d6722d2b-0c3d-402e-ac1f-b369ae8f2e4c" targetNamespace="http://schemas.microsoft.com/office/2006/metadata/properties" ma:root="true" ma:fieldsID="b83a19ecbf6cb2da6448952bca01fdaa" ns2:_="" ns3:_="">
    <xsd:import namespace="0a932bcf-489a-45c8-be82-b728b35eabad"/>
    <xsd:import namespace="d6722d2b-0c3d-402e-ac1f-b369ae8f2e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32bcf-489a-45c8-be82-b728b35eab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c1898db-68ac-4db5-a3be-0c52eaa4007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722d2b-0c3d-402e-ac1f-b369ae8f2e4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2a46a1f-a8f9-4ce2-b5ea-ff2b37beeb18}" ma:internalName="TaxCatchAll" ma:showField="CatchAllData" ma:web="d6722d2b-0c3d-402e-ac1f-b369ae8f2e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525AB7-4FE3-4994-857E-D42A7ABC53E8}">
  <ds:schemaRefs>
    <ds:schemaRef ds:uri="http://schemas.microsoft.com/sharepoint/v3/contenttype/forms"/>
  </ds:schemaRefs>
</ds:datastoreItem>
</file>

<file path=customXml/itemProps2.xml><?xml version="1.0" encoding="utf-8"?>
<ds:datastoreItem xmlns:ds="http://schemas.openxmlformats.org/officeDocument/2006/customXml" ds:itemID="{F50E6C1F-287B-4E9D-832D-4ECFA9734EC5}">
  <ds:schemaRefs>
    <ds:schemaRef ds:uri="http://schemas.microsoft.com/office/2006/metadata/properties"/>
    <ds:schemaRef ds:uri="http://schemas.microsoft.com/office/infopath/2007/PartnerControls"/>
    <ds:schemaRef ds:uri="d6722d2b-0c3d-402e-ac1f-b369ae8f2e4c"/>
    <ds:schemaRef ds:uri="0a932bcf-489a-45c8-be82-b728b35eabad"/>
  </ds:schemaRefs>
</ds:datastoreItem>
</file>

<file path=customXml/itemProps3.xml><?xml version="1.0" encoding="utf-8"?>
<ds:datastoreItem xmlns:ds="http://schemas.openxmlformats.org/officeDocument/2006/customXml" ds:itemID="{2925249C-36BB-4642-9E61-A0CDB2801CCD}">
  <ds:schemaRefs>
    <ds:schemaRef ds:uri="http://schemas.openxmlformats.org/officeDocument/2006/bibliography"/>
  </ds:schemaRefs>
</ds:datastoreItem>
</file>

<file path=customXml/itemProps4.xml><?xml version="1.0" encoding="utf-8"?>
<ds:datastoreItem xmlns:ds="http://schemas.openxmlformats.org/officeDocument/2006/customXml" ds:itemID="{17E9AFD6-0CA3-480D-9F6C-72622F1F84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932bcf-489a-45c8-be82-b728b35eabad"/>
    <ds:schemaRef ds:uri="d6722d2b-0c3d-402e-ac1f-b369ae8f2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1677</TotalTime>
  <Pages>15</Pages>
  <Words>3715</Words>
  <Characters>21181</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Rebekkah Hughes</dc:creator>
  <cp:keywords/>
  <dc:description/>
  <cp:lastModifiedBy>Madeleine Eames</cp:lastModifiedBy>
  <cp:revision>44</cp:revision>
  <cp:lastPrinted>2025-10-28T10:44:00Z</cp:lastPrinted>
  <dcterms:created xsi:type="dcterms:W3CDTF">2023-09-28T16:21:00Z</dcterms:created>
  <dcterms:modified xsi:type="dcterms:W3CDTF">2026-10-28T16:21:00Z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0x010100FDAC6911050A2A42B87D3265732E493C</vt:lpwstr>
  </property>
  <property fmtid="{D5CDD505-2E9C-101B-9397-08002B2CF9AE}" pid="3" name="MediaServiceImageTags">
    <vt:lpwstr/>
  </property>
</Properties>
</file>